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C9672" w14:textId="6A5FA489" w:rsidR="00A42308" w:rsidRPr="001D01F2" w:rsidRDefault="002945CA" w:rsidP="001A58D1">
      <w:pPr>
        <w:spacing w:after="0" w:line="276" w:lineRule="auto"/>
        <w:jc w:val="center"/>
        <w:rPr>
          <w:rFonts w:asciiTheme="minorHAnsi" w:eastAsiaTheme="minorEastAsia" w:hAnsiTheme="minorHAnsi" w:cstheme="minorBidi"/>
          <w:b/>
          <w:bCs/>
        </w:rPr>
      </w:pPr>
      <w:r w:rsidRPr="001D01F2">
        <w:rPr>
          <w:rFonts w:asciiTheme="minorHAnsi" w:eastAsiaTheme="minorEastAsia" w:hAnsiTheme="minorHAnsi" w:cstheme="minorBidi"/>
          <w:b/>
          <w:bCs/>
        </w:rPr>
        <w:t xml:space="preserve">Umowa nr </w:t>
      </w:r>
      <w:r w:rsidR="00116F52">
        <w:rPr>
          <w:rFonts w:asciiTheme="minorHAnsi" w:eastAsiaTheme="minorEastAsia" w:hAnsiTheme="minorHAnsi" w:cstheme="minorBidi"/>
          <w:b/>
          <w:bCs/>
        </w:rPr>
        <w:t>…………………..</w:t>
      </w:r>
    </w:p>
    <w:p w14:paraId="54F34D13" w14:textId="77777777" w:rsidR="002945CA" w:rsidRPr="001D01F2" w:rsidRDefault="002945CA" w:rsidP="001A58D1">
      <w:pPr>
        <w:spacing w:after="0" w:line="276" w:lineRule="auto"/>
        <w:jc w:val="center"/>
        <w:rPr>
          <w:rFonts w:asciiTheme="minorHAnsi" w:eastAsiaTheme="minorEastAsia" w:hAnsiTheme="minorHAnsi" w:cstheme="minorBidi"/>
        </w:rPr>
      </w:pPr>
    </w:p>
    <w:p w14:paraId="14E0A8BF" w14:textId="77777777" w:rsidR="002945CA" w:rsidRPr="001D01F2" w:rsidRDefault="002945CA" w:rsidP="001A58D1">
      <w:pPr>
        <w:spacing w:after="0" w:line="276" w:lineRule="auto"/>
        <w:jc w:val="center"/>
        <w:rPr>
          <w:rFonts w:asciiTheme="minorHAnsi" w:eastAsiaTheme="minorEastAsia" w:hAnsiTheme="minorHAnsi" w:cstheme="minorBidi"/>
        </w:rPr>
      </w:pPr>
      <w:r w:rsidRPr="001D01F2">
        <w:rPr>
          <w:rFonts w:asciiTheme="minorHAnsi" w:eastAsiaTheme="minorEastAsia" w:hAnsiTheme="minorHAnsi" w:cstheme="minorBidi"/>
        </w:rPr>
        <w:t>(zwana dalej „Umową”)</w:t>
      </w:r>
    </w:p>
    <w:p w14:paraId="09B66EDF" w14:textId="77777777" w:rsidR="002945CA" w:rsidRPr="001D01F2" w:rsidRDefault="002945CA" w:rsidP="001A58D1">
      <w:pPr>
        <w:spacing w:after="0" w:line="276" w:lineRule="auto"/>
        <w:rPr>
          <w:rFonts w:asciiTheme="minorHAnsi" w:eastAsiaTheme="minorEastAsia" w:hAnsiTheme="minorHAnsi" w:cstheme="minorBidi"/>
        </w:rPr>
      </w:pPr>
    </w:p>
    <w:p w14:paraId="36C81F6E" w14:textId="67A9EBBE" w:rsidR="002945CA" w:rsidRPr="001D01F2" w:rsidRDefault="002945CA" w:rsidP="001A58D1">
      <w:pPr>
        <w:spacing w:after="0" w:line="276" w:lineRule="auto"/>
        <w:rPr>
          <w:rFonts w:asciiTheme="minorHAnsi" w:eastAsiaTheme="minorEastAsia" w:hAnsiTheme="minorHAnsi" w:cstheme="minorBidi"/>
        </w:rPr>
      </w:pPr>
      <w:r w:rsidRPr="001D01F2">
        <w:rPr>
          <w:rFonts w:asciiTheme="minorHAnsi" w:eastAsiaTheme="minorEastAsia" w:hAnsiTheme="minorHAnsi" w:cstheme="minorBidi"/>
        </w:rPr>
        <w:t xml:space="preserve">zawarta </w:t>
      </w:r>
      <w:r w:rsidRPr="001D01F2">
        <w:rPr>
          <w:rFonts w:asciiTheme="minorHAnsi" w:eastAsiaTheme="minorEastAsia" w:hAnsiTheme="minorHAnsi" w:cstheme="minorBidi"/>
          <w:lang w:eastAsia="pl-PL"/>
        </w:rPr>
        <w:t>pomiędzy:</w:t>
      </w:r>
    </w:p>
    <w:p w14:paraId="2E78500E" w14:textId="788EC995" w:rsidR="002945CA" w:rsidRPr="001D01F2" w:rsidRDefault="002945CA" w:rsidP="001A58D1">
      <w:pPr>
        <w:spacing w:after="0" w:line="276" w:lineRule="auto"/>
        <w:jc w:val="both"/>
        <w:rPr>
          <w:rFonts w:asciiTheme="minorHAnsi" w:eastAsiaTheme="minorEastAsia" w:hAnsiTheme="minorHAnsi" w:cstheme="minorBidi"/>
        </w:rPr>
      </w:pPr>
      <w:r w:rsidRPr="001D01F2">
        <w:rPr>
          <w:rFonts w:asciiTheme="minorHAnsi" w:eastAsiaTheme="minorEastAsia" w:hAnsiTheme="minorHAnsi" w:cstheme="minorBidi"/>
          <w:b/>
        </w:rPr>
        <w:t xml:space="preserve">Polską Akademią Nauk </w:t>
      </w:r>
      <w:r w:rsidRPr="001D01F2">
        <w:rPr>
          <w:rFonts w:asciiTheme="minorHAnsi" w:eastAsiaTheme="minorEastAsia" w:hAnsiTheme="minorHAnsi" w:cstheme="minorBidi"/>
        </w:rPr>
        <w:t xml:space="preserve">z siedzibą w Warszawie pod adresem Plac Defilad 1, 00-901 Warszawa, posiadającą REGON: 000325713 oraz NIP: 525 15 75 083, </w:t>
      </w:r>
      <w:r w:rsidRPr="001D01F2">
        <w:rPr>
          <w:rFonts w:asciiTheme="minorHAnsi" w:eastAsiaTheme="minorEastAsia" w:hAnsiTheme="minorHAnsi" w:cstheme="minorBidi"/>
          <w:snapToGrid w:val="0"/>
          <w:color w:val="000000"/>
          <w:lang w:eastAsia="pl-PL"/>
        </w:rPr>
        <w:t>reprezentowaną przez</w:t>
      </w:r>
      <w:r w:rsidRPr="001D01F2">
        <w:rPr>
          <w:rFonts w:asciiTheme="minorHAnsi" w:eastAsiaTheme="minorEastAsia" w:hAnsiTheme="minorHAnsi" w:cstheme="minorBidi"/>
        </w:rPr>
        <w:t xml:space="preserve"> Dyrektora Biura Upowszechniania Nauki i Wydawnictw Zbigniewa </w:t>
      </w:r>
      <w:proofErr w:type="spellStart"/>
      <w:r w:rsidRPr="001D01F2">
        <w:rPr>
          <w:rFonts w:asciiTheme="minorHAnsi" w:eastAsiaTheme="minorEastAsia" w:hAnsiTheme="minorHAnsi" w:cstheme="minorBidi"/>
        </w:rPr>
        <w:t>Kajdanowskiego</w:t>
      </w:r>
      <w:proofErr w:type="spellEnd"/>
      <w:r w:rsidRPr="001D01F2">
        <w:rPr>
          <w:rFonts w:asciiTheme="minorHAnsi" w:eastAsiaTheme="minorEastAsia" w:hAnsiTheme="minorHAnsi" w:cstheme="minorBidi"/>
        </w:rPr>
        <w:t xml:space="preserve">, na podstawie pełnomocnictwa </w:t>
      </w:r>
      <w:r w:rsidRPr="001D01F2">
        <w:rPr>
          <w:rFonts w:asciiTheme="minorHAnsi" w:eastAsiaTheme="minorEastAsia" w:hAnsiTheme="minorHAnsi" w:cstheme="minorBidi"/>
          <w:snapToGrid w:val="0"/>
        </w:rPr>
        <w:t xml:space="preserve">BP.DRO.014.141.2024 </w:t>
      </w:r>
      <w:r w:rsidRPr="001D01F2">
        <w:rPr>
          <w:rFonts w:asciiTheme="minorHAnsi" w:eastAsiaTheme="minorEastAsia" w:hAnsiTheme="minorHAnsi" w:cstheme="minorBidi"/>
        </w:rPr>
        <w:t xml:space="preserve"> </w:t>
      </w:r>
      <w:r w:rsidRPr="001D01F2">
        <w:rPr>
          <w:rFonts w:asciiTheme="minorHAnsi" w:eastAsiaTheme="minorEastAsia" w:hAnsiTheme="minorHAnsi" w:cstheme="minorBidi"/>
          <w:snapToGrid w:val="0"/>
        </w:rPr>
        <w:t>z dnia 6.08.2024 r.</w:t>
      </w:r>
      <w:r w:rsidRPr="001D01F2">
        <w:rPr>
          <w:rFonts w:asciiTheme="minorHAnsi" w:eastAsiaTheme="minorEastAsia" w:hAnsiTheme="minorHAnsi" w:cstheme="minorBidi"/>
        </w:rPr>
        <w:t xml:space="preserve">, </w:t>
      </w:r>
    </w:p>
    <w:p w14:paraId="58A407A5" w14:textId="06B7198B" w:rsidR="002945CA" w:rsidRPr="001D01F2" w:rsidRDefault="002945CA" w:rsidP="001A58D1">
      <w:pPr>
        <w:spacing w:after="0" w:line="276" w:lineRule="auto"/>
        <w:jc w:val="both"/>
        <w:rPr>
          <w:rFonts w:asciiTheme="minorHAnsi" w:eastAsiaTheme="minorEastAsia" w:hAnsiTheme="minorHAnsi" w:cstheme="minorBidi"/>
          <w:b/>
          <w:i/>
          <w:lang w:eastAsia="pl-PL"/>
        </w:rPr>
      </w:pPr>
      <w:r w:rsidRPr="001D01F2">
        <w:rPr>
          <w:rFonts w:asciiTheme="minorHAnsi" w:eastAsiaTheme="minorEastAsia" w:hAnsiTheme="minorHAnsi" w:cstheme="minorBidi"/>
          <w:lang w:eastAsia="pl-PL"/>
        </w:rPr>
        <w:t>zwaną dalej:</w:t>
      </w:r>
      <w:r w:rsidRPr="001D01F2">
        <w:rPr>
          <w:rFonts w:asciiTheme="minorHAnsi" w:eastAsiaTheme="minorEastAsia" w:hAnsiTheme="minorHAnsi" w:cstheme="minorBidi"/>
          <w:b/>
          <w:i/>
          <w:lang w:eastAsia="pl-PL"/>
        </w:rPr>
        <w:t xml:space="preserve"> </w:t>
      </w:r>
      <w:r w:rsidRPr="001D01F2">
        <w:rPr>
          <w:rFonts w:asciiTheme="minorHAnsi" w:eastAsiaTheme="minorEastAsia" w:hAnsiTheme="minorHAnsi" w:cstheme="minorBidi"/>
          <w:b/>
          <w:lang w:eastAsia="pl-PL"/>
        </w:rPr>
        <w:t xml:space="preserve"> „Zamawi</w:t>
      </w:r>
      <w:r w:rsidR="00AB0D92" w:rsidRPr="001D01F2">
        <w:rPr>
          <w:rFonts w:asciiTheme="minorHAnsi" w:eastAsiaTheme="minorEastAsia" w:hAnsiTheme="minorHAnsi" w:cstheme="minorBidi"/>
          <w:b/>
          <w:lang w:eastAsia="pl-PL"/>
        </w:rPr>
        <w:t>a</w:t>
      </w:r>
      <w:r w:rsidRPr="001D01F2">
        <w:rPr>
          <w:rFonts w:asciiTheme="minorHAnsi" w:eastAsiaTheme="minorEastAsia" w:hAnsiTheme="minorHAnsi" w:cstheme="minorBidi"/>
          <w:b/>
          <w:lang w:eastAsia="pl-PL"/>
        </w:rPr>
        <w:t>jącym”,</w:t>
      </w:r>
    </w:p>
    <w:p w14:paraId="27C627A0" w14:textId="77777777" w:rsidR="002945CA" w:rsidRPr="001D01F2" w:rsidRDefault="002945CA" w:rsidP="001A58D1">
      <w:pPr>
        <w:spacing w:after="0" w:line="276" w:lineRule="auto"/>
        <w:jc w:val="both"/>
        <w:rPr>
          <w:rFonts w:asciiTheme="minorHAnsi" w:eastAsiaTheme="minorEastAsia" w:hAnsiTheme="minorHAnsi" w:cstheme="minorBidi"/>
          <w:lang w:eastAsia="pl-PL"/>
        </w:rPr>
      </w:pPr>
      <w:r w:rsidRPr="001D01F2">
        <w:rPr>
          <w:rFonts w:asciiTheme="minorHAnsi" w:eastAsiaTheme="minorEastAsia" w:hAnsiTheme="minorHAnsi" w:cstheme="minorBidi"/>
          <w:lang w:eastAsia="pl-PL"/>
        </w:rPr>
        <w:t xml:space="preserve">a    </w:t>
      </w:r>
    </w:p>
    <w:p w14:paraId="2AB1AC8C" w14:textId="7700F958" w:rsidR="001B2BAA" w:rsidRPr="001D01F2" w:rsidRDefault="00116F52" w:rsidP="001B2BAA">
      <w:pPr>
        <w:spacing w:after="0" w:line="276" w:lineRule="auto"/>
        <w:jc w:val="both"/>
        <w:rPr>
          <w:rFonts w:asciiTheme="minorHAnsi" w:eastAsiaTheme="minorEastAsia" w:hAnsiTheme="minorHAnsi" w:cstheme="minorBidi"/>
          <w:lang w:eastAsia="pl-PL"/>
        </w:rPr>
      </w:pPr>
      <w:r>
        <w:rPr>
          <w:rFonts w:asciiTheme="minorHAnsi" w:eastAsiaTheme="minorEastAsia" w:hAnsiTheme="minorHAnsi" w:cstheme="minorBidi"/>
          <w:b/>
          <w:bCs/>
          <w:lang w:eastAsia="pl-PL"/>
        </w:rPr>
        <w:t xml:space="preserve">……………………… </w:t>
      </w:r>
      <w:r w:rsidR="001B2BAA" w:rsidRPr="008E0414">
        <w:rPr>
          <w:rFonts w:asciiTheme="minorHAnsi" w:eastAsiaTheme="minorEastAsia" w:hAnsiTheme="minorHAnsi" w:cstheme="minorBidi"/>
          <w:lang w:eastAsia="pl-PL"/>
        </w:rPr>
        <w:t>z siedzibą w Warszawie ul</w:t>
      </w:r>
      <w:r>
        <w:rPr>
          <w:rFonts w:asciiTheme="minorHAnsi" w:eastAsiaTheme="minorEastAsia" w:hAnsiTheme="minorHAnsi" w:cstheme="minorBidi"/>
          <w:lang w:eastAsia="pl-PL"/>
        </w:rPr>
        <w:t>……………</w:t>
      </w:r>
      <w:r w:rsidR="001B2BAA" w:rsidRPr="008E0414">
        <w:rPr>
          <w:rFonts w:asciiTheme="minorHAnsi" w:eastAsiaTheme="minorEastAsia" w:hAnsiTheme="minorHAnsi" w:cstheme="minorBidi"/>
          <w:lang w:eastAsia="pl-PL"/>
        </w:rPr>
        <w:t>, kod</w:t>
      </w:r>
      <w:r>
        <w:rPr>
          <w:rFonts w:asciiTheme="minorHAnsi" w:eastAsiaTheme="minorEastAsia" w:hAnsiTheme="minorHAnsi" w:cstheme="minorBidi"/>
          <w:lang w:eastAsia="pl-PL"/>
        </w:rPr>
        <w:t>…………..</w:t>
      </w:r>
      <w:r w:rsidR="001B2BAA" w:rsidRPr="008E0414">
        <w:rPr>
          <w:rFonts w:asciiTheme="minorHAnsi" w:eastAsiaTheme="minorEastAsia" w:hAnsiTheme="minorHAnsi" w:cstheme="minorBidi"/>
          <w:lang w:eastAsia="pl-PL"/>
        </w:rPr>
        <w:t>, wpisaną do Rejestru Przedsiębiorców pod numerem KRS:</w:t>
      </w:r>
      <w:r>
        <w:rPr>
          <w:rFonts w:asciiTheme="minorHAnsi" w:eastAsiaTheme="minorEastAsia" w:hAnsiTheme="minorHAnsi" w:cstheme="minorBidi"/>
          <w:lang w:eastAsia="pl-PL"/>
        </w:rPr>
        <w:t>…………..</w:t>
      </w:r>
      <w:r w:rsidR="001B2BAA" w:rsidRPr="008E0414">
        <w:rPr>
          <w:rFonts w:asciiTheme="minorHAnsi" w:eastAsiaTheme="minorEastAsia" w:hAnsiTheme="minorHAnsi" w:cstheme="minorBidi"/>
          <w:lang w:eastAsia="pl-PL"/>
        </w:rPr>
        <w:t>, dla której akta rejestrowe prowadzi Sąd Rejonowy</w:t>
      </w:r>
      <w:r>
        <w:rPr>
          <w:rFonts w:asciiTheme="minorHAnsi" w:eastAsiaTheme="minorEastAsia" w:hAnsiTheme="minorHAnsi" w:cstheme="minorBidi"/>
          <w:lang w:eastAsia="pl-PL"/>
        </w:rPr>
        <w:t>……………….</w:t>
      </w:r>
      <w:r w:rsidR="001B2BAA" w:rsidRPr="008E0414">
        <w:rPr>
          <w:rFonts w:asciiTheme="minorHAnsi" w:eastAsiaTheme="minorEastAsia" w:hAnsiTheme="minorHAnsi" w:cstheme="minorBidi"/>
          <w:lang w:eastAsia="pl-PL"/>
        </w:rPr>
        <w:t>, NIP:</w:t>
      </w:r>
      <w:r>
        <w:rPr>
          <w:rFonts w:asciiTheme="minorHAnsi" w:eastAsiaTheme="minorEastAsia" w:hAnsiTheme="minorHAnsi" w:cstheme="minorBidi"/>
          <w:lang w:eastAsia="pl-PL"/>
        </w:rPr>
        <w:t>…………….</w:t>
      </w:r>
      <w:r w:rsidR="001B2BAA" w:rsidRPr="008E0414">
        <w:rPr>
          <w:rFonts w:asciiTheme="minorHAnsi" w:eastAsiaTheme="minorEastAsia" w:hAnsiTheme="minorHAnsi" w:cstheme="minorBidi"/>
          <w:lang w:eastAsia="pl-PL"/>
        </w:rPr>
        <w:t>, REGON:</w:t>
      </w:r>
      <w:r>
        <w:rPr>
          <w:rFonts w:asciiTheme="minorHAnsi" w:eastAsiaTheme="minorEastAsia" w:hAnsiTheme="minorHAnsi" w:cstheme="minorBidi"/>
          <w:lang w:eastAsia="pl-PL"/>
        </w:rPr>
        <w:t>…………….</w:t>
      </w:r>
      <w:r w:rsidR="001B2BAA" w:rsidRPr="008E0414">
        <w:rPr>
          <w:rFonts w:asciiTheme="minorHAnsi" w:eastAsiaTheme="minorEastAsia" w:hAnsiTheme="minorHAnsi" w:cstheme="minorBidi"/>
          <w:lang w:eastAsia="pl-PL"/>
        </w:rPr>
        <w:t xml:space="preserve">, wysokość kapitału zakładowego: </w:t>
      </w:r>
      <w:r>
        <w:rPr>
          <w:rFonts w:asciiTheme="minorHAnsi" w:eastAsiaTheme="minorEastAsia" w:hAnsiTheme="minorHAnsi" w:cstheme="minorBidi"/>
          <w:lang w:eastAsia="pl-PL"/>
        </w:rPr>
        <w:t>………………………</w:t>
      </w:r>
    </w:p>
    <w:p w14:paraId="7D354DB3" w14:textId="64186C29" w:rsidR="001B2BAA" w:rsidRPr="001D01F2" w:rsidRDefault="001B2BAA" w:rsidP="001B2BAA">
      <w:pPr>
        <w:spacing w:after="0" w:line="276" w:lineRule="auto"/>
        <w:jc w:val="both"/>
        <w:rPr>
          <w:rFonts w:asciiTheme="minorHAnsi" w:hAnsiTheme="minorHAnsi"/>
        </w:rPr>
      </w:pPr>
      <w:r w:rsidRPr="001D01F2">
        <w:rPr>
          <w:rFonts w:asciiTheme="minorHAnsi" w:hAnsiTheme="minorHAnsi"/>
        </w:rPr>
        <w:t>reprezentowaną przez</w:t>
      </w:r>
      <w:r w:rsidR="00116F52">
        <w:rPr>
          <w:rFonts w:asciiTheme="minorHAnsi" w:hAnsiTheme="minorHAnsi"/>
        </w:rPr>
        <w:t>……………………….</w:t>
      </w:r>
      <w:r>
        <w:rPr>
          <w:rFonts w:asciiTheme="minorHAnsi" w:hAnsiTheme="minorHAnsi"/>
        </w:rPr>
        <w:t>,</w:t>
      </w:r>
    </w:p>
    <w:p w14:paraId="00F2B9E0" w14:textId="77777777" w:rsidR="001B2BAA" w:rsidRPr="00301F98" w:rsidRDefault="001B2BAA" w:rsidP="001B2BAA">
      <w:pPr>
        <w:spacing w:after="0" w:line="240" w:lineRule="auto"/>
        <w:jc w:val="both"/>
        <w:rPr>
          <w:rFonts w:asciiTheme="minorHAnsi" w:eastAsiaTheme="minorEastAsia" w:hAnsiTheme="minorHAnsi" w:cstheme="minorBidi"/>
        </w:rPr>
      </w:pPr>
      <w:r w:rsidRPr="00301F98">
        <w:rPr>
          <w:rFonts w:asciiTheme="minorHAnsi" w:eastAsiaTheme="minorEastAsia" w:hAnsiTheme="minorHAnsi" w:cstheme="minorBidi"/>
        </w:rPr>
        <w:t xml:space="preserve">zwanym dalej </w:t>
      </w:r>
      <w:r w:rsidRPr="00301F98">
        <w:rPr>
          <w:rFonts w:asciiTheme="minorHAnsi" w:eastAsiaTheme="minorEastAsia" w:hAnsiTheme="minorHAnsi" w:cstheme="minorBidi"/>
          <w:b/>
        </w:rPr>
        <w:t>„Wykonawcą”</w:t>
      </w:r>
    </w:p>
    <w:p w14:paraId="7AD184F0" w14:textId="77777777" w:rsidR="001B2BAA" w:rsidRPr="00301F98" w:rsidRDefault="001B2BAA" w:rsidP="001B2BAA">
      <w:pPr>
        <w:spacing w:after="0" w:line="240" w:lineRule="auto"/>
        <w:jc w:val="both"/>
        <w:rPr>
          <w:rFonts w:asciiTheme="minorHAnsi" w:eastAsiaTheme="minorEastAsia" w:hAnsiTheme="minorHAnsi" w:cstheme="minorBidi"/>
        </w:rPr>
      </w:pPr>
      <w:r w:rsidRPr="00301F98">
        <w:rPr>
          <w:rFonts w:asciiTheme="minorHAnsi" w:eastAsiaTheme="minorEastAsia" w:hAnsiTheme="minorHAnsi" w:cstheme="minorBidi"/>
        </w:rPr>
        <w:t xml:space="preserve">łącznie zwanymi </w:t>
      </w:r>
      <w:r w:rsidRPr="00301F98">
        <w:rPr>
          <w:rFonts w:asciiTheme="minorHAnsi" w:eastAsiaTheme="minorEastAsia" w:hAnsiTheme="minorHAnsi" w:cstheme="minorBidi"/>
          <w:b/>
        </w:rPr>
        <w:t>Stronami</w:t>
      </w:r>
      <w:r w:rsidRPr="00301F98">
        <w:rPr>
          <w:rFonts w:asciiTheme="minorHAnsi" w:eastAsiaTheme="minorEastAsia" w:hAnsiTheme="minorHAnsi" w:cstheme="minorBidi"/>
        </w:rPr>
        <w:t>,</w:t>
      </w:r>
    </w:p>
    <w:p w14:paraId="291D0D82" w14:textId="77777777" w:rsidR="002945CA" w:rsidRPr="001D01F2" w:rsidRDefault="002945CA" w:rsidP="001A58D1">
      <w:pPr>
        <w:spacing w:after="0" w:line="276" w:lineRule="auto"/>
        <w:jc w:val="both"/>
        <w:rPr>
          <w:rFonts w:asciiTheme="minorHAnsi" w:eastAsiaTheme="minorEastAsia" w:hAnsiTheme="minorHAnsi" w:cstheme="minorBidi"/>
          <w:lang w:eastAsia="pl-PL"/>
        </w:rPr>
      </w:pPr>
    </w:p>
    <w:p w14:paraId="5A9C0D64" w14:textId="77777777" w:rsidR="002945CA" w:rsidRPr="001D01F2" w:rsidRDefault="002945CA" w:rsidP="001A58D1">
      <w:pPr>
        <w:spacing w:after="0" w:line="276" w:lineRule="auto"/>
        <w:jc w:val="both"/>
        <w:rPr>
          <w:rFonts w:asciiTheme="minorHAnsi" w:eastAsiaTheme="minorEastAsia" w:hAnsiTheme="minorHAnsi" w:cstheme="minorBidi"/>
          <w:b/>
          <w:i/>
          <w:lang w:eastAsia="pl-PL"/>
        </w:rPr>
      </w:pPr>
      <w:r w:rsidRPr="001D01F2">
        <w:rPr>
          <w:rFonts w:asciiTheme="minorHAnsi" w:eastAsiaTheme="minorEastAsia" w:hAnsiTheme="minorHAnsi" w:cstheme="minorBidi"/>
          <w:lang w:eastAsia="pl-PL"/>
        </w:rPr>
        <w:t>o następującej treści:</w:t>
      </w:r>
      <w:r w:rsidRPr="001D01F2">
        <w:rPr>
          <w:rFonts w:asciiTheme="minorHAnsi" w:eastAsiaTheme="minorEastAsia" w:hAnsiTheme="minorHAnsi" w:cstheme="minorBidi"/>
          <w:b/>
          <w:i/>
          <w:lang w:eastAsia="pl-PL"/>
        </w:rPr>
        <w:t xml:space="preserve">  </w:t>
      </w:r>
    </w:p>
    <w:p w14:paraId="752A33F1" w14:textId="3AC59B17" w:rsidR="000364C5" w:rsidRPr="001D01F2" w:rsidRDefault="000364C5" w:rsidP="001A58D1">
      <w:pPr>
        <w:spacing w:after="0" w:line="276" w:lineRule="auto"/>
        <w:jc w:val="both"/>
        <w:rPr>
          <w:rFonts w:asciiTheme="minorHAnsi" w:eastAsiaTheme="minorEastAsia" w:hAnsiTheme="minorHAnsi" w:cstheme="minorBidi"/>
          <w:lang w:eastAsia="pl-PL"/>
        </w:rPr>
      </w:pPr>
      <w:r w:rsidRPr="001D01F2">
        <w:rPr>
          <w:rFonts w:asciiTheme="minorHAnsi" w:eastAsiaTheme="minorEastAsia" w:hAnsiTheme="minorHAnsi" w:cstheme="minorBidi"/>
          <w:lang w:eastAsia="pl-PL"/>
        </w:rPr>
        <w:t>Niniejsza Umowa, zostaje zawarta w wyniku udzielenia zamówienia publicznego do którego nie</w:t>
      </w:r>
    </w:p>
    <w:p w14:paraId="29AAB59D" w14:textId="26B4E1D4" w:rsidR="005563A3" w:rsidRPr="00B02979" w:rsidRDefault="000364C5" w:rsidP="001A58D1">
      <w:pPr>
        <w:spacing w:after="0" w:line="276" w:lineRule="auto"/>
        <w:jc w:val="both"/>
        <w:rPr>
          <w:rFonts w:asciiTheme="minorHAnsi" w:eastAsiaTheme="minorEastAsia" w:hAnsiTheme="minorHAnsi" w:cstheme="minorBidi"/>
          <w:lang w:eastAsia="pl-PL"/>
        </w:rPr>
      </w:pPr>
      <w:r w:rsidRPr="001D01F2">
        <w:rPr>
          <w:rFonts w:asciiTheme="minorHAnsi" w:eastAsiaTheme="minorEastAsia" w:hAnsiTheme="minorHAnsi" w:cstheme="minorBidi"/>
          <w:lang w:eastAsia="pl-PL"/>
        </w:rPr>
        <w:t xml:space="preserve">ma zastosowania ustawa z dnia 11 września 2019 r. </w:t>
      </w:r>
      <w:r w:rsidRPr="001D01F2">
        <w:rPr>
          <w:rFonts w:asciiTheme="minorHAnsi" w:eastAsiaTheme="minorEastAsia" w:hAnsiTheme="minorHAnsi" w:cs="Aptos"/>
          <w:lang w:eastAsia="pl-PL"/>
        </w:rPr>
        <w:t>P</w:t>
      </w:r>
      <w:r w:rsidRPr="001D01F2">
        <w:rPr>
          <w:rFonts w:asciiTheme="minorHAnsi" w:eastAsiaTheme="minorEastAsia" w:hAnsiTheme="minorHAnsi" w:cstheme="minorBidi"/>
          <w:lang w:eastAsia="pl-PL"/>
        </w:rPr>
        <w:t>rawo zamówień publicznych (Dz. U.</w:t>
      </w:r>
      <w:r w:rsidR="00B02705" w:rsidRPr="001D01F2">
        <w:rPr>
          <w:rFonts w:asciiTheme="minorHAnsi" w:eastAsiaTheme="minorEastAsia" w:hAnsiTheme="minorHAnsi" w:cstheme="minorBidi"/>
          <w:lang w:eastAsia="pl-PL"/>
        </w:rPr>
        <w:t xml:space="preserve"> z </w:t>
      </w:r>
      <w:r w:rsidRPr="001D01F2">
        <w:rPr>
          <w:rFonts w:asciiTheme="minorHAnsi" w:eastAsiaTheme="minorEastAsia" w:hAnsiTheme="minorHAnsi" w:cstheme="minorBidi"/>
          <w:lang w:eastAsia="pl-PL"/>
        </w:rPr>
        <w:t xml:space="preserve">2024 r., poz. 1320) po przeprowadzeniu postepowania w oparciu o </w:t>
      </w:r>
      <w:r w:rsidR="00E216B8" w:rsidRPr="00E216B8">
        <w:rPr>
          <w:rFonts w:asciiTheme="minorHAnsi" w:eastAsiaTheme="minorEastAsia" w:hAnsiTheme="minorHAnsi" w:cstheme="minorBidi"/>
          <w:lang w:eastAsia="pl-PL"/>
        </w:rPr>
        <w:t>§ 6 ust. 4 pkt. 5</w:t>
      </w:r>
      <w:r w:rsidR="00E216B8">
        <w:rPr>
          <w:rFonts w:asciiTheme="minorHAnsi" w:eastAsiaTheme="minorEastAsia" w:hAnsiTheme="minorHAnsi" w:cstheme="minorBidi"/>
          <w:lang w:eastAsia="pl-PL"/>
        </w:rPr>
        <w:t xml:space="preserve"> </w:t>
      </w:r>
      <w:r w:rsidRPr="001D01F2">
        <w:rPr>
          <w:rFonts w:asciiTheme="minorHAnsi" w:eastAsiaTheme="minorEastAsia" w:hAnsiTheme="minorHAnsi" w:cstheme="minorBidi"/>
          <w:lang w:eastAsia="pl-PL"/>
        </w:rPr>
        <w:t>Regulaminu</w:t>
      </w:r>
      <w:r w:rsidR="001D5E2B" w:rsidRPr="001D01F2">
        <w:rPr>
          <w:rFonts w:asciiTheme="minorHAnsi" w:eastAsiaTheme="minorEastAsia" w:hAnsiTheme="minorHAnsi" w:cstheme="minorBidi"/>
          <w:lang w:eastAsia="pl-PL"/>
        </w:rPr>
        <w:t xml:space="preserve"> </w:t>
      </w:r>
      <w:r w:rsidRPr="001D01F2">
        <w:rPr>
          <w:rFonts w:asciiTheme="minorHAnsi" w:eastAsiaTheme="minorEastAsia" w:hAnsiTheme="minorHAnsi" w:cstheme="minorBidi"/>
          <w:lang w:eastAsia="pl-PL"/>
        </w:rPr>
        <w:t>udzielenia zamówień publicznych na dostawy, usługi i roboty budowlane przez Kancelarie</w:t>
      </w:r>
      <w:r w:rsidR="001D5E2B" w:rsidRPr="001D01F2">
        <w:rPr>
          <w:rFonts w:asciiTheme="minorHAnsi" w:eastAsiaTheme="minorEastAsia" w:hAnsiTheme="minorHAnsi" w:cstheme="minorBidi"/>
          <w:lang w:eastAsia="pl-PL"/>
        </w:rPr>
        <w:t xml:space="preserve"> </w:t>
      </w:r>
      <w:r w:rsidRPr="001D01F2">
        <w:rPr>
          <w:rFonts w:asciiTheme="minorHAnsi" w:eastAsiaTheme="minorEastAsia" w:hAnsiTheme="minorHAnsi" w:cstheme="minorBidi"/>
          <w:lang w:eastAsia="pl-PL"/>
        </w:rPr>
        <w:t>Polskiej Akademii Nauk, pomocnicze jednostki naukowe oraz inne jednostki organizacyjne</w:t>
      </w:r>
      <w:r w:rsidR="001D5E2B" w:rsidRPr="001D01F2">
        <w:rPr>
          <w:rFonts w:asciiTheme="minorHAnsi" w:eastAsiaTheme="minorEastAsia" w:hAnsiTheme="minorHAnsi" w:cstheme="minorBidi"/>
          <w:lang w:eastAsia="pl-PL"/>
        </w:rPr>
        <w:t xml:space="preserve"> </w:t>
      </w:r>
      <w:r w:rsidRPr="001D01F2">
        <w:rPr>
          <w:rFonts w:asciiTheme="minorHAnsi" w:eastAsiaTheme="minorEastAsia" w:hAnsiTheme="minorHAnsi" w:cstheme="minorBidi"/>
          <w:lang w:eastAsia="pl-PL"/>
        </w:rPr>
        <w:t>Akademii</w:t>
      </w:r>
      <w:r w:rsidR="00B91D5A" w:rsidRPr="001D01F2">
        <w:rPr>
          <w:rFonts w:asciiTheme="minorHAnsi" w:eastAsiaTheme="minorEastAsia" w:hAnsiTheme="minorHAnsi" w:cstheme="minorBidi"/>
          <w:lang w:eastAsia="pl-PL"/>
        </w:rPr>
        <w:t xml:space="preserve">, </w:t>
      </w:r>
      <w:r w:rsidRPr="001D01F2">
        <w:rPr>
          <w:rFonts w:asciiTheme="minorHAnsi" w:eastAsiaTheme="minorEastAsia" w:hAnsiTheme="minorHAnsi" w:cstheme="minorBidi"/>
          <w:lang w:eastAsia="pl-PL"/>
        </w:rPr>
        <w:t>w procedurze</w:t>
      </w:r>
      <w:r w:rsidR="001D5E2B" w:rsidRPr="001D01F2">
        <w:rPr>
          <w:rFonts w:asciiTheme="minorHAnsi" w:eastAsiaTheme="minorEastAsia" w:hAnsiTheme="minorHAnsi" w:cstheme="minorBidi"/>
          <w:lang w:eastAsia="pl-PL"/>
        </w:rPr>
        <w:t xml:space="preserve"> </w:t>
      </w:r>
      <w:r w:rsidRPr="001D01F2">
        <w:rPr>
          <w:rFonts w:asciiTheme="minorHAnsi" w:eastAsiaTheme="minorEastAsia" w:hAnsiTheme="minorHAnsi" w:cstheme="minorBidi"/>
          <w:lang w:eastAsia="pl-PL"/>
        </w:rPr>
        <w:t>popr</w:t>
      </w:r>
      <w:r w:rsidR="00277538" w:rsidRPr="001D01F2">
        <w:rPr>
          <w:rFonts w:asciiTheme="minorHAnsi" w:eastAsiaTheme="minorEastAsia" w:hAnsiTheme="minorHAnsi" w:cstheme="minorBidi"/>
          <w:lang w:eastAsia="pl-PL"/>
        </w:rPr>
        <w:t>zez</w:t>
      </w:r>
      <w:r w:rsidR="0093606E" w:rsidRPr="001D01F2">
        <w:rPr>
          <w:rFonts w:asciiTheme="minorHAnsi" w:eastAsiaTheme="minorEastAsia" w:hAnsiTheme="minorHAnsi" w:cstheme="minorBidi"/>
          <w:lang w:eastAsia="pl-PL"/>
        </w:rPr>
        <w:t xml:space="preserve"> „</w:t>
      </w:r>
      <w:r w:rsidR="0093606E" w:rsidRPr="001D01F2">
        <w:rPr>
          <w:rFonts w:asciiTheme="minorHAnsi" w:eastAsiaTheme="minorEastAsia" w:hAnsiTheme="minorHAnsi" w:cstheme="minorBidi"/>
          <w:i/>
          <w:iCs/>
          <w:lang w:eastAsia="pl-PL"/>
        </w:rPr>
        <w:t xml:space="preserve">Zaproszenie do składania ofert w celu rozeznania </w:t>
      </w:r>
      <w:r w:rsidR="00932C8A" w:rsidRPr="001D01F2">
        <w:rPr>
          <w:rFonts w:asciiTheme="minorHAnsi" w:eastAsiaTheme="minorEastAsia" w:hAnsiTheme="minorHAnsi" w:cstheme="minorBidi"/>
          <w:i/>
          <w:iCs/>
          <w:lang w:eastAsia="pl-PL"/>
        </w:rPr>
        <w:t>rynku cen z możliwością udzielenia zamówienia</w:t>
      </w:r>
      <w:r w:rsidR="00932C8A" w:rsidRPr="001D01F2">
        <w:rPr>
          <w:rFonts w:asciiTheme="minorHAnsi" w:eastAsiaTheme="minorEastAsia" w:hAnsiTheme="minorHAnsi" w:cstheme="minorBidi"/>
          <w:lang w:eastAsia="pl-PL"/>
        </w:rPr>
        <w:t>”</w:t>
      </w:r>
      <w:r w:rsidR="0093606E" w:rsidRPr="001D01F2">
        <w:rPr>
          <w:rFonts w:asciiTheme="minorHAnsi" w:hAnsiTheme="minorHAnsi"/>
          <w:lang w:eastAsia="pl-PL"/>
        </w:rPr>
        <w:t xml:space="preserve"> </w:t>
      </w:r>
      <w:r w:rsidRPr="001D01F2">
        <w:rPr>
          <w:rFonts w:asciiTheme="minorHAnsi" w:eastAsiaTheme="minorEastAsia" w:hAnsiTheme="minorHAnsi" w:cstheme="minorBidi"/>
          <w:lang w:eastAsia="pl-PL"/>
        </w:rPr>
        <w:t>i dokonanie wyboru oferty Wykonawcy</w:t>
      </w:r>
      <w:r w:rsidR="00171AAF" w:rsidRPr="001D01F2">
        <w:rPr>
          <w:rFonts w:asciiTheme="minorHAnsi" w:eastAsiaTheme="minorEastAsia" w:hAnsiTheme="minorHAnsi" w:cstheme="minorBidi"/>
          <w:lang w:eastAsia="pl-PL"/>
        </w:rPr>
        <w:t xml:space="preserve"> - </w:t>
      </w:r>
      <w:r w:rsidR="00171AAF" w:rsidRPr="001D01F2">
        <w:rPr>
          <w:rFonts w:asciiTheme="minorHAnsi" w:hAnsiTheme="minorHAnsi"/>
          <w:lang w:eastAsia="pl-PL"/>
        </w:rPr>
        <w:t>znak spra</w:t>
      </w:r>
      <w:r w:rsidR="00290685" w:rsidRPr="001D01F2">
        <w:rPr>
          <w:rFonts w:asciiTheme="minorHAnsi" w:hAnsiTheme="minorHAnsi"/>
          <w:lang w:eastAsia="pl-PL"/>
        </w:rPr>
        <w:t>wy</w:t>
      </w:r>
      <w:r w:rsidR="00855673">
        <w:rPr>
          <w:rFonts w:asciiTheme="minorHAnsi" w:hAnsiTheme="minorHAnsi"/>
          <w:lang w:eastAsia="pl-PL"/>
        </w:rPr>
        <w:t xml:space="preserve"> </w:t>
      </w:r>
      <w:r w:rsidR="00025E2B" w:rsidRPr="00025E2B">
        <w:rPr>
          <w:rFonts w:asciiTheme="minorHAnsi" w:hAnsiTheme="minorHAnsi"/>
          <w:lang w:eastAsia="pl-PL"/>
        </w:rPr>
        <w:t>B</w:t>
      </w:r>
      <w:r w:rsidR="00116F52">
        <w:rPr>
          <w:rFonts w:asciiTheme="minorHAnsi" w:hAnsiTheme="minorHAnsi"/>
          <w:lang w:eastAsia="pl-PL"/>
        </w:rPr>
        <w:t>UN.261.2</w:t>
      </w:r>
      <w:r w:rsidR="00B72C82">
        <w:rPr>
          <w:rFonts w:asciiTheme="minorHAnsi" w:hAnsiTheme="minorHAnsi"/>
          <w:lang w:eastAsia="pl-PL"/>
        </w:rPr>
        <w:t>1</w:t>
      </w:r>
      <w:r w:rsidR="00116F52">
        <w:rPr>
          <w:rFonts w:asciiTheme="minorHAnsi" w:hAnsiTheme="minorHAnsi"/>
          <w:lang w:eastAsia="pl-PL"/>
        </w:rPr>
        <w:t>.2026.PM.</w:t>
      </w:r>
    </w:p>
    <w:p w14:paraId="723B93F7" w14:textId="77777777" w:rsidR="005563A3" w:rsidRPr="001D01F2" w:rsidRDefault="005563A3" w:rsidP="001A58D1">
      <w:pPr>
        <w:spacing w:after="0" w:line="276" w:lineRule="auto"/>
        <w:rPr>
          <w:rFonts w:asciiTheme="minorHAnsi" w:eastAsiaTheme="minorEastAsia" w:hAnsiTheme="minorHAnsi" w:cstheme="minorBidi"/>
        </w:rPr>
      </w:pPr>
    </w:p>
    <w:p w14:paraId="78669E5A" w14:textId="77777777" w:rsidR="00EF365B" w:rsidRPr="001D01F2" w:rsidRDefault="00EF365B" w:rsidP="001A58D1">
      <w:pPr>
        <w:spacing w:after="0" w:line="276" w:lineRule="auto"/>
        <w:ind w:left="360"/>
        <w:jc w:val="center"/>
        <w:rPr>
          <w:rFonts w:asciiTheme="minorHAnsi" w:eastAsiaTheme="minorEastAsia" w:hAnsiTheme="minorHAnsi" w:cstheme="minorBidi"/>
          <w:b/>
          <w:bCs/>
        </w:rPr>
      </w:pPr>
      <w:bookmarkStart w:id="0" w:name="_Hlk179293813"/>
      <w:r w:rsidRPr="001D01F2">
        <w:rPr>
          <w:rFonts w:asciiTheme="minorHAnsi" w:eastAsiaTheme="minorEastAsia" w:hAnsiTheme="minorHAnsi" w:cstheme="minorBidi"/>
          <w:b/>
          <w:bCs/>
        </w:rPr>
        <w:t>§ 1.</w:t>
      </w:r>
    </w:p>
    <w:bookmarkEnd w:id="0"/>
    <w:p w14:paraId="13D5D8A3" w14:textId="3D5B0A68" w:rsidR="00EF365B" w:rsidRPr="001D01F2" w:rsidRDefault="00A43D1F" w:rsidP="001A58D1">
      <w:pPr>
        <w:pStyle w:val="tekstparagraftytu"/>
        <w:spacing w:after="0" w:line="276" w:lineRule="auto"/>
        <w:rPr>
          <w:rFonts w:asciiTheme="minorHAnsi" w:eastAsiaTheme="minorEastAsia" w:hAnsiTheme="minorHAnsi" w:cstheme="minorBidi"/>
          <w:bCs/>
          <w:smallCaps w:val="0"/>
          <w:szCs w:val="22"/>
          <w:lang w:eastAsia="en-US"/>
        </w:rPr>
      </w:pPr>
      <w:r w:rsidRPr="001D01F2">
        <w:rPr>
          <w:rFonts w:asciiTheme="minorHAnsi" w:eastAsiaTheme="minorEastAsia" w:hAnsiTheme="minorHAnsi" w:cstheme="minorBidi"/>
          <w:bCs/>
          <w:smallCaps w:val="0"/>
          <w:szCs w:val="22"/>
          <w:lang w:eastAsia="en-US"/>
        </w:rPr>
        <w:t>P</w:t>
      </w:r>
      <w:r w:rsidR="00EF365B" w:rsidRPr="001D01F2">
        <w:rPr>
          <w:rFonts w:asciiTheme="minorHAnsi" w:eastAsiaTheme="minorEastAsia" w:hAnsiTheme="minorHAnsi" w:cstheme="minorBidi"/>
          <w:bCs/>
          <w:smallCaps w:val="0"/>
          <w:szCs w:val="22"/>
          <w:lang w:eastAsia="en-US"/>
        </w:rPr>
        <w:t xml:space="preserve">rzedmiot </w:t>
      </w:r>
      <w:r w:rsidR="00D91FE2">
        <w:rPr>
          <w:rFonts w:asciiTheme="minorHAnsi" w:eastAsiaTheme="minorEastAsia" w:hAnsiTheme="minorHAnsi" w:cstheme="minorBidi"/>
          <w:bCs/>
          <w:smallCaps w:val="0"/>
          <w:szCs w:val="22"/>
          <w:lang w:eastAsia="en-US"/>
        </w:rPr>
        <w:t>U</w:t>
      </w:r>
      <w:r w:rsidR="00EF365B" w:rsidRPr="001D01F2">
        <w:rPr>
          <w:rFonts w:asciiTheme="minorHAnsi" w:eastAsiaTheme="minorEastAsia" w:hAnsiTheme="minorHAnsi" w:cstheme="minorBidi"/>
          <w:bCs/>
          <w:smallCaps w:val="0"/>
          <w:szCs w:val="22"/>
          <w:lang w:eastAsia="en-US"/>
        </w:rPr>
        <w:t>mowy</w:t>
      </w:r>
    </w:p>
    <w:p w14:paraId="0DE4A07D" w14:textId="683F84EE" w:rsidR="00EF365B" w:rsidRPr="00F45260" w:rsidRDefault="00EF365B" w:rsidP="00F45260">
      <w:pPr>
        <w:pStyle w:val="tekstustp"/>
        <w:rPr>
          <w:rFonts w:asciiTheme="minorHAnsi" w:eastAsiaTheme="minorEastAsia" w:hAnsiTheme="minorHAnsi" w:cstheme="minorBidi"/>
          <w:szCs w:val="22"/>
          <w:lang w:eastAsia="en-US"/>
        </w:rPr>
      </w:pPr>
      <w:r w:rsidRPr="00F45260">
        <w:rPr>
          <w:rFonts w:asciiTheme="minorHAnsi" w:eastAsiaTheme="minorEastAsia" w:hAnsiTheme="minorHAnsi" w:cstheme="minorBidi"/>
          <w:szCs w:val="22"/>
        </w:rPr>
        <w:t>Przedmiotem niniejszej</w:t>
      </w:r>
      <w:r w:rsidRPr="001D01F2">
        <w:rPr>
          <w:rFonts w:eastAsiaTheme="minorEastAsia"/>
        </w:rPr>
        <w:t xml:space="preserve"> </w:t>
      </w:r>
      <w:r w:rsidRPr="00F45260">
        <w:rPr>
          <w:rFonts w:asciiTheme="minorHAnsi" w:eastAsiaTheme="minorEastAsia" w:hAnsiTheme="minorHAnsi" w:cstheme="minorBidi"/>
          <w:szCs w:val="22"/>
        </w:rPr>
        <w:t xml:space="preserve">Umowy jest wykonanie przez Wykonawcę na rzecz Zamawiającego </w:t>
      </w:r>
      <w:r w:rsidR="00443C6A" w:rsidRPr="00F45260">
        <w:rPr>
          <w:rFonts w:asciiTheme="minorHAnsi" w:eastAsiaTheme="minorEastAsia" w:hAnsiTheme="minorHAnsi" w:cstheme="minorBidi"/>
          <w:szCs w:val="22"/>
        </w:rPr>
        <w:t>usług</w:t>
      </w:r>
      <w:r w:rsidRPr="00F45260">
        <w:rPr>
          <w:rFonts w:asciiTheme="minorHAnsi" w:eastAsiaTheme="minorEastAsia" w:hAnsiTheme="minorHAnsi" w:cstheme="minorBidi"/>
          <w:szCs w:val="22"/>
        </w:rPr>
        <w:t>, o których mowa w ust. 2, polegających</w:t>
      </w:r>
      <w:r w:rsidR="00D95BD9" w:rsidRPr="00F45260">
        <w:rPr>
          <w:rFonts w:asciiTheme="minorHAnsi" w:eastAsiaTheme="minorEastAsia" w:hAnsiTheme="minorHAnsi" w:cstheme="minorBidi"/>
          <w:szCs w:val="22"/>
        </w:rPr>
        <w:t xml:space="preserve"> na</w:t>
      </w:r>
      <w:r w:rsidR="00F45260">
        <w:rPr>
          <w:rFonts w:asciiTheme="minorHAnsi" w:eastAsiaTheme="minorEastAsia" w:hAnsiTheme="minorHAnsi" w:cstheme="minorBidi"/>
          <w:szCs w:val="22"/>
        </w:rPr>
        <w:t xml:space="preserve"> </w:t>
      </w:r>
      <w:r w:rsidR="00F45260" w:rsidRPr="00F45260">
        <w:rPr>
          <w:rFonts w:asciiTheme="minorHAnsi" w:eastAsiaTheme="minorEastAsia" w:hAnsiTheme="minorHAnsi" w:cstheme="minorBidi"/>
          <w:szCs w:val="22"/>
        </w:rPr>
        <w:t>aranżacji oraz obsłu</w:t>
      </w:r>
      <w:r w:rsidR="00F45260">
        <w:rPr>
          <w:rFonts w:asciiTheme="minorHAnsi" w:eastAsiaTheme="minorEastAsia" w:hAnsiTheme="minorHAnsi" w:cstheme="minorBidi"/>
          <w:szCs w:val="22"/>
        </w:rPr>
        <w:t>dze</w:t>
      </w:r>
      <w:r w:rsidR="00F45260" w:rsidRPr="00F45260">
        <w:rPr>
          <w:rFonts w:asciiTheme="minorHAnsi" w:eastAsiaTheme="minorEastAsia" w:hAnsiTheme="minorHAnsi" w:cstheme="minorBidi"/>
          <w:szCs w:val="22"/>
        </w:rPr>
        <w:t xml:space="preserve"> techniczno</w:t>
      </w:r>
      <w:r w:rsidR="00F45260">
        <w:rPr>
          <w:rFonts w:asciiTheme="minorHAnsi" w:eastAsiaTheme="minorEastAsia" w:hAnsiTheme="minorHAnsi" w:cstheme="minorBidi"/>
          <w:szCs w:val="22"/>
        </w:rPr>
        <w:t>-</w:t>
      </w:r>
      <w:r w:rsidR="00F45260" w:rsidRPr="00F45260">
        <w:rPr>
          <w:rFonts w:asciiTheme="minorHAnsi" w:eastAsiaTheme="minorEastAsia" w:hAnsiTheme="minorHAnsi" w:cstheme="minorBidi"/>
          <w:szCs w:val="22"/>
        </w:rPr>
        <w:t xml:space="preserve"> estetycznej sali zlokalizowanych na terenie Muzeum Wojska Polskiego na Cytadeli, w których serwowane będą lunche oraz kolacja dla uczestników Zgromadzenia Ogólnego PAN w dniach 24-25 czerwca 2026 r</w:t>
      </w:r>
      <w:r w:rsidR="00F45260">
        <w:rPr>
          <w:rFonts w:asciiTheme="minorHAnsi" w:eastAsiaTheme="minorEastAsia" w:hAnsiTheme="minorHAnsi" w:cstheme="minorBidi"/>
          <w:szCs w:val="22"/>
        </w:rPr>
        <w:t>.</w:t>
      </w:r>
      <w:r w:rsidR="009C4C91" w:rsidRPr="00F45260">
        <w:rPr>
          <w:rFonts w:asciiTheme="minorHAnsi" w:eastAsiaTheme="minorEastAsia" w:hAnsiTheme="minorHAnsi" w:cstheme="minorBidi"/>
          <w:szCs w:val="22"/>
        </w:rPr>
        <w:t xml:space="preserve">, </w:t>
      </w:r>
      <w:r w:rsidR="001A58D1" w:rsidRPr="00F45260">
        <w:rPr>
          <w:rFonts w:asciiTheme="minorHAnsi" w:eastAsiaTheme="minorEastAsia" w:hAnsiTheme="minorHAnsi" w:cstheme="minorBidi"/>
          <w:szCs w:val="22"/>
        </w:rPr>
        <w:t xml:space="preserve">zgodnie z szczegółowym opisem przedmiotu zamówienia </w:t>
      </w:r>
      <w:r w:rsidR="001A58D1" w:rsidRPr="00F45260">
        <w:rPr>
          <w:rFonts w:asciiTheme="minorHAnsi" w:eastAsiaTheme="minorEastAsia" w:hAnsiTheme="minorHAnsi" w:cstheme="minorBidi"/>
          <w:b/>
          <w:bCs/>
          <w:szCs w:val="22"/>
        </w:rPr>
        <w:t xml:space="preserve">(Załącznik nr </w:t>
      </w:r>
      <w:r w:rsidR="007178D1" w:rsidRPr="00F45260">
        <w:rPr>
          <w:rFonts w:asciiTheme="minorHAnsi" w:eastAsiaTheme="minorEastAsia" w:hAnsiTheme="minorHAnsi" w:cstheme="minorBidi"/>
          <w:b/>
          <w:bCs/>
          <w:szCs w:val="22"/>
        </w:rPr>
        <w:t>3</w:t>
      </w:r>
      <w:r w:rsidR="001A58D1" w:rsidRPr="00F45260">
        <w:rPr>
          <w:rFonts w:asciiTheme="minorHAnsi" w:eastAsiaTheme="minorEastAsia" w:hAnsiTheme="minorHAnsi" w:cstheme="minorBidi"/>
          <w:b/>
          <w:bCs/>
          <w:szCs w:val="22"/>
        </w:rPr>
        <w:t>)</w:t>
      </w:r>
      <w:r w:rsidR="008C24B3" w:rsidRPr="00F45260">
        <w:rPr>
          <w:rFonts w:asciiTheme="minorHAnsi" w:eastAsiaTheme="minorEastAsia" w:hAnsiTheme="minorHAnsi" w:cstheme="minorBidi"/>
          <w:b/>
          <w:bCs/>
          <w:szCs w:val="22"/>
        </w:rPr>
        <w:t>.</w:t>
      </w:r>
      <w:r w:rsidR="00F45260">
        <w:rPr>
          <w:rFonts w:asciiTheme="minorHAnsi" w:eastAsiaTheme="minorEastAsia" w:hAnsiTheme="minorHAnsi" w:cstheme="minorBidi"/>
          <w:szCs w:val="22"/>
        </w:rPr>
        <w:t xml:space="preserve"> </w:t>
      </w:r>
      <w:r w:rsidR="00F45260" w:rsidRPr="00F45260">
        <w:rPr>
          <w:rFonts w:asciiTheme="minorHAnsi" w:eastAsiaTheme="minorEastAsia" w:hAnsiTheme="minorHAnsi" w:cstheme="minorBidi"/>
          <w:szCs w:val="22"/>
        </w:rPr>
        <w:t>Aranżacja powinna uwzględniać specyfikę eventu, charakter przestrzeni Cytadeli oraz poszanowania infrastruktury i obowiązujących regulaminów obiektu.</w:t>
      </w:r>
    </w:p>
    <w:p w14:paraId="16ED8287" w14:textId="4ED9D559" w:rsidR="00EF365B" w:rsidRDefault="00EF365B" w:rsidP="001A58D1">
      <w:pPr>
        <w:pStyle w:val="tekstustp"/>
        <w:spacing w:before="0" w:after="0" w:line="276" w:lineRule="auto"/>
        <w:ind w:left="284" w:hanging="284"/>
        <w:rPr>
          <w:rFonts w:asciiTheme="minorHAnsi" w:eastAsiaTheme="minorEastAsia" w:hAnsiTheme="minorHAnsi" w:cstheme="minorBidi"/>
          <w:szCs w:val="22"/>
          <w:lang w:eastAsia="en-US"/>
        </w:rPr>
      </w:pPr>
      <w:r w:rsidRPr="001D01F2">
        <w:rPr>
          <w:rFonts w:asciiTheme="minorHAnsi" w:eastAsiaTheme="minorEastAsia" w:hAnsiTheme="minorHAnsi" w:cstheme="minorBidi"/>
          <w:szCs w:val="22"/>
          <w:lang w:eastAsia="en-US"/>
        </w:rPr>
        <w:t xml:space="preserve">W ramach niniejszej </w:t>
      </w:r>
      <w:r w:rsidR="008B4C7B" w:rsidRPr="001D01F2">
        <w:rPr>
          <w:rFonts w:asciiTheme="minorHAnsi" w:eastAsiaTheme="minorEastAsia" w:hAnsiTheme="minorHAnsi" w:cstheme="minorBidi"/>
          <w:szCs w:val="22"/>
          <w:lang w:eastAsia="en-US"/>
        </w:rPr>
        <w:t>U</w:t>
      </w:r>
      <w:r w:rsidRPr="001D01F2">
        <w:rPr>
          <w:rFonts w:asciiTheme="minorHAnsi" w:eastAsiaTheme="minorEastAsia" w:hAnsiTheme="minorHAnsi" w:cstheme="minorBidi"/>
          <w:szCs w:val="22"/>
          <w:lang w:eastAsia="en-US"/>
        </w:rPr>
        <w:t xml:space="preserve">mowy Wykonawca zobowiązuje się do wykonania następujących </w:t>
      </w:r>
      <w:r w:rsidR="00BF442A" w:rsidRPr="001D01F2">
        <w:rPr>
          <w:rFonts w:asciiTheme="minorHAnsi" w:eastAsiaTheme="minorEastAsia" w:hAnsiTheme="minorHAnsi" w:cstheme="minorBidi"/>
          <w:szCs w:val="22"/>
          <w:lang w:eastAsia="en-US"/>
        </w:rPr>
        <w:t>usług</w:t>
      </w:r>
      <w:r w:rsidRPr="001D01F2">
        <w:rPr>
          <w:rFonts w:asciiTheme="minorHAnsi" w:eastAsiaTheme="minorEastAsia" w:hAnsiTheme="minorHAnsi" w:cstheme="minorBidi"/>
          <w:szCs w:val="22"/>
          <w:lang w:eastAsia="en-US"/>
        </w:rPr>
        <w:t>:</w:t>
      </w:r>
    </w:p>
    <w:p w14:paraId="38DFC265" w14:textId="52F2BB7E" w:rsidR="00F96D3C" w:rsidRPr="00F96D3C" w:rsidRDefault="00F96D3C" w:rsidP="008E340F">
      <w:pPr>
        <w:pStyle w:val="tekstustp"/>
        <w:numPr>
          <w:ilvl w:val="0"/>
          <w:numId w:val="0"/>
        </w:numPr>
        <w:spacing w:before="0" w:after="0" w:line="276" w:lineRule="auto"/>
        <w:ind w:left="284"/>
        <w:rPr>
          <w:rFonts w:asciiTheme="minorHAnsi" w:eastAsiaTheme="minorEastAsia" w:hAnsiTheme="minorHAnsi" w:cstheme="minorBidi"/>
          <w:szCs w:val="22"/>
          <w:lang w:eastAsia="en-US"/>
        </w:rPr>
      </w:pPr>
      <w:r>
        <w:rPr>
          <w:rFonts w:asciiTheme="minorHAnsi" w:eastAsiaTheme="minorEastAsia" w:hAnsiTheme="minorHAnsi" w:cstheme="minorBidi"/>
          <w:szCs w:val="22"/>
          <w:lang w:eastAsia="en-US"/>
        </w:rPr>
        <w:t xml:space="preserve">a) </w:t>
      </w:r>
      <w:r w:rsidRPr="00F96D3C">
        <w:rPr>
          <w:rFonts w:asciiTheme="minorHAnsi" w:eastAsiaTheme="minorEastAsia" w:hAnsiTheme="minorHAnsi" w:cstheme="minorBidi"/>
          <w:b/>
          <w:bCs/>
          <w:szCs w:val="22"/>
          <w:lang w:eastAsia="en-US"/>
        </w:rPr>
        <w:t>Nagłośnienie Sali – wielkość Sali</w:t>
      </w:r>
      <w:r w:rsidR="00D65460">
        <w:rPr>
          <w:rFonts w:asciiTheme="minorHAnsi" w:eastAsiaTheme="minorEastAsia" w:hAnsiTheme="minorHAnsi" w:cstheme="minorBidi"/>
          <w:b/>
          <w:bCs/>
          <w:szCs w:val="22"/>
          <w:lang w:eastAsia="en-US"/>
        </w:rPr>
        <w:t xml:space="preserve"> </w:t>
      </w:r>
      <w:r w:rsidR="00D65460" w:rsidRPr="00D65460">
        <w:rPr>
          <w:rFonts w:asciiTheme="minorHAnsi" w:hAnsiTheme="minorHAnsi"/>
          <w:szCs w:val="22"/>
        </w:rPr>
        <w:t>1500 m²</w:t>
      </w:r>
      <w:r>
        <w:rPr>
          <w:rFonts w:asciiTheme="minorHAnsi" w:eastAsiaTheme="minorEastAsia" w:hAnsiTheme="minorHAnsi" w:cstheme="minorBidi"/>
          <w:szCs w:val="22"/>
          <w:lang w:eastAsia="en-US"/>
        </w:rPr>
        <w:t>, w tym:</w:t>
      </w:r>
    </w:p>
    <w:p w14:paraId="3207C350" w14:textId="2E9B1895" w:rsidR="00F96D3C" w:rsidRPr="00F96D3C" w:rsidRDefault="00F96D3C" w:rsidP="008E340F">
      <w:pPr>
        <w:pStyle w:val="tekstustp"/>
        <w:numPr>
          <w:ilvl w:val="0"/>
          <w:numId w:val="0"/>
        </w:numPr>
        <w:spacing w:before="0" w:after="0" w:line="276" w:lineRule="auto"/>
        <w:ind w:left="284"/>
        <w:rPr>
          <w:rFonts w:asciiTheme="minorHAnsi" w:eastAsiaTheme="minorEastAsia" w:hAnsiTheme="minorHAnsi" w:cstheme="minorBidi"/>
          <w:szCs w:val="22"/>
          <w:lang w:eastAsia="en-US"/>
        </w:rPr>
      </w:pPr>
      <w:r>
        <w:rPr>
          <w:rFonts w:asciiTheme="minorHAnsi" w:eastAsiaTheme="minorEastAsia" w:hAnsiTheme="minorHAnsi" w:cstheme="minorBidi"/>
          <w:szCs w:val="22"/>
          <w:lang w:eastAsia="en-US"/>
        </w:rPr>
        <w:t xml:space="preserve">- </w:t>
      </w:r>
      <w:r w:rsidRPr="00F96D3C">
        <w:rPr>
          <w:rFonts w:asciiTheme="minorHAnsi" w:eastAsiaTheme="minorEastAsia" w:hAnsiTheme="minorHAnsi" w:cstheme="minorBidi"/>
          <w:szCs w:val="22"/>
          <w:lang w:eastAsia="en-US"/>
        </w:rPr>
        <w:t>zapewnienie systemu nagłośnieniowego umożliwiającego równomierne i efektywne dotarcie podkładu muzycznego (</w:t>
      </w:r>
      <w:proofErr w:type="spellStart"/>
      <w:r w:rsidRPr="00F96D3C">
        <w:rPr>
          <w:rFonts w:asciiTheme="minorHAnsi" w:eastAsiaTheme="minorEastAsia" w:hAnsiTheme="minorHAnsi" w:cstheme="minorBidi"/>
          <w:szCs w:val="22"/>
          <w:lang w:eastAsia="en-US"/>
        </w:rPr>
        <w:t>ambientowego</w:t>
      </w:r>
      <w:proofErr w:type="spellEnd"/>
      <w:r w:rsidRPr="00F96D3C">
        <w:rPr>
          <w:rFonts w:asciiTheme="minorHAnsi" w:eastAsiaTheme="minorEastAsia" w:hAnsiTheme="minorHAnsi" w:cstheme="minorBidi"/>
          <w:szCs w:val="22"/>
          <w:lang w:eastAsia="en-US"/>
        </w:rPr>
        <w:t>) do wszystkich uczestników korzystających z posiłków;</w:t>
      </w:r>
    </w:p>
    <w:p w14:paraId="6EDCB325" w14:textId="2C2E0737" w:rsidR="00F96D3C" w:rsidRPr="00F96D3C" w:rsidRDefault="00F96D3C" w:rsidP="008E340F">
      <w:pPr>
        <w:pStyle w:val="tekstustp"/>
        <w:numPr>
          <w:ilvl w:val="0"/>
          <w:numId w:val="0"/>
        </w:numPr>
        <w:spacing w:before="0" w:after="0" w:line="276" w:lineRule="auto"/>
        <w:ind w:left="284"/>
        <w:rPr>
          <w:rFonts w:asciiTheme="minorHAnsi" w:eastAsiaTheme="minorEastAsia" w:hAnsiTheme="minorHAnsi" w:cstheme="minorBidi"/>
          <w:szCs w:val="22"/>
          <w:lang w:eastAsia="en-US"/>
        </w:rPr>
      </w:pPr>
      <w:r>
        <w:rPr>
          <w:rFonts w:asciiTheme="minorHAnsi" w:eastAsiaTheme="minorEastAsia" w:hAnsiTheme="minorHAnsi" w:cstheme="minorBidi"/>
          <w:szCs w:val="22"/>
          <w:lang w:eastAsia="en-US"/>
        </w:rPr>
        <w:t xml:space="preserve">- </w:t>
      </w:r>
      <w:r w:rsidRPr="00F96D3C">
        <w:rPr>
          <w:rFonts w:asciiTheme="minorHAnsi" w:eastAsiaTheme="minorEastAsia" w:hAnsiTheme="minorHAnsi" w:cstheme="minorBidi"/>
          <w:szCs w:val="22"/>
          <w:lang w:eastAsia="en-US"/>
        </w:rPr>
        <w:t>dostosowanie mocy i charakteru dźwięku do warunków akustycznych przestrzeni muzealnej, tak aby nagłośnienie nie zakłócało rozmów uczestników ani innych działań realizowanych równolegle na terenie obiektu;</w:t>
      </w:r>
    </w:p>
    <w:p w14:paraId="37169698" w14:textId="0E6419E1" w:rsidR="00F96D3C" w:rsidRPr="00F96D3C" w:rsidRDefault="00F96D3C" w:rsidP="008E340F">
      <w:pPr>
        <w:pStyle w:val="tekstustp"/>
        <w:numPr>
          <w:ilvl w:val="0"/>
          <w:numId w:val="0"/>
        </w:numPr>
        <w:spacing w:before="0" w:after="0" w:line="276" w:lineRule="auto"/>
        <w:ind w:left="284"/>
        <w:rPr>
          <w:rFonts w:asciiTheme="minorHAnsi" w:eastAsiaTheme="minorEastAsia" w:hAnsiTheme="minorHAnsi" w:cstheme="minorBidi"/>
          <w:szCs w:val="22"/>
          <w:lang w:eastAsia="en-US"/>
        </w:rPr>
      </w:pPr>
      <w:r>
        <w:rPr>
          <w:rFonts w:asciiTheme="minorHAnsi" w:eastAsiaTheme="minorEastAsia" w:hAnsiTheme="minorHAnsi" w:cstheme="minorBidi"/>
          <w:szCs w:val="22"/>
          <w:lang w:eastAsia="en-US"/>
        </w:rPr>
        <w:lastRenderedPageBreak/>
        <w:t xml:space="preserve">- </w:t>
      </w:r>
      <w:r w:rsidRPr="00F96D3C">
        <w:rPr>
          <w:rFonts w:asciiTheme="minorHAnsi" w:eastAsiaTheme="minorEastAsia" w:hAnsiTheme="minorHAnsi" w:cstheme="minorBidi"/>
          <w:szCs w:val="22"/>
          <w:lang w:eastAsia="en-US"/>
        </w:rPr>
        <w:t>zapewnienie obsługi technicznej nagłośnienia przez cały czas trwania lunchów i kolacji.</w:t>
      </w:r>
    </w:p>
    <w:p w14:paraId="789C074D" w14:textId="02382B4B" w:rsidR="00F96D3C" w:rsidRPr="00F96D3C" w:rsidRDefault="00F96D3C" w:rsidP="008E340F">
      <w:pPr>
        <w:pStyle w:val="tekstustp"/>
        <w:numPr>
          <w:ilvl w:val="0"/>
          <w:numId w:val="0"/>
        </w:numPr>
        <w:spacing w:before="0" w:after="0" w:line="276" w:lineRule="auto"/>
        <w:ind w:left="284"/>
        <w:rPr>
          <w:rFonts w:asciiTheme="minorHAnsi" w:eastAsiaTheme="minorEastAsia" w:hAnsiTheme="minorHAnsi" w:cstheme="minorBidi"/>
          <w:szCs w:val="22"/>
          <w:lang w:eastAsia="en-US"/>
        </w:rPr>
      </w:pPr>
      <w:r>
        <w:rPr>
          <w:rFonts w:asciiTheme="minorHAnsi" w:eastAsiaTheme="minorEastAsia" w:hAnsiTheme="minorHAnsi" w:cstheme="minorBidi"/>
          <w:szCs w:val="22"/>
          <w:lang w:eastAsia="en-US"/>
        </w:rPr>
        <w:t xml:space="preserve">b) </w:t>
      </w:r>
      <w:r w:rsidRPr="00F96D3C">
        <w:rPr>
          <w:rFonts w:asciiTheme="minorHAnsi" w:eastAsiaTheme="minorEastAsia" w:hAnsiTheme="minorHAnsi" w:cstheme="minorBidi"/>
          <w:b/>
          <w:bCs/>
          <w:szCs w:val="22"/>
          <w:lang w:eastAsia="en-US"/>
        </w:rPr>
        <w:t>Oświetlenie dekoracyjne</w:t>
      </w:r>
      <w:r>
        <w:rPr>
          <w:rFonts w:asciiTheme="minorHAnsi" w:eastAsiaTheme="minorEastAsia" w:hAnsiTheme="minorHAnsi" w:cstheme="minorBidi"/>
          <w:b/>
          <w:bCs/>
          <w:szCs w:val="22"/>
          <w:lang w:eastAsia="en-US"/>
        </w:rPr>
        <w:t xml:space="preserve">, </w:t>
      </w:r>
      <w:r w:rsidRPr="00F96D3C">
        <w:rPr>
          <w:rFonts w:asciiTheme="minorHAnsi" w:eastAsiaTheme="minorEastAsia" w:hAnsiTheme="minorHAnsi" w:cstheme="minorBidi"/>
          <w:szCs w:val="22"/>
          <w:lang w:eastAsia="en-US"/>
        </w:rPr>
        <w:t>w tym:</w:t>
      </w:r>
    </w:p>
    <w:p w14:paraId="3556E363" w14:textId="71993D52" w:rsidR="00F96D3C" w:rsidRPr="00F96D3C" w:rsidRDefault="00F96D3C" w:rsidP="008E340F">
      <w:pPr>
        <w:pStyle w:val="tekstustp"/>
        <w:numPr>
          <w:ilvl w:val="0"/>
          <w:numId w:val="0"/>
        </w:numPr>
        <w:spacing w:before="0" w:after="0" w:line="276" w:lineRule="auto"/>
        <w:ind w:left="284"/>
        <w:rPr>
          <w:rFonts w:asciiTheme="minorHAnsi" w:eastAsiaTheme="minorEastAsia" w:hAnsiTheme="minorHAnsi" w:cstheme="minorBidi"/>
          <w:szCs w:val="22"/>
          <w:lang w:eastAsia="en-US"/>
        </w:rPr>
      </w:pPr>
      <w:r>
        <w:rPr>
          <w:rFonts w:asciiTheme="minorHAnsi" w:eastAsiaTheme="minorEastAsia" w:hAnsiTheme="minorHAnsi" w:cstheme="minorBidi"/>
          <w:szCs w:val="22"/>
          <w:lang w:eastAsia="en-US"/>
        </w:rPr>
        <w:t xml:space="preserve">- </w:t>
      </w:r>
      <w:r w:rsidRPr="00F96D3C">
        <w:rPr>
          <w:rFonts w:asciiTheme="minorHAnsi" w:eastAsiaTheme="minorEastAsia" w:hAnsiTheme="minorHAnsi" w:cstheme="minorBidi"/>
          <w:szCs w:val="22"/>
          <w:lang w:eastAsia="en-US"/>
        </w:rPr>
        <w:t xml:space="preserve">realizację podświetlenia 3 ścian sali za pomocą kolorowego oświetlenia dekoracyjnego (np. </w:t>
      </w:r>
      <w:proofErr w:type="spellStart"/>
      <w:r w:rsidRPr="00F96D3C">
        <w:rPr>
          <w:rFonts w:asciiTheme="minorHAnsi" w:eastAsiaTheme="minorEastAsia" w:hAnsiTheme="minorHAnsi" w:cstheme="minorBidi"/>
          <w:szCs w:val="22"/>
          <w:lang w:eastAsia="en-US"/>
        </w:rPr>
        <w:t>uplighting</w:t>
      </w:r>
      <w:proofErr w:type="spellEnd"/>
      <w:r w:rsidRPr="00F96D3C">
        <w:rPr>
          <w:rFonts w:asciiTheme="minorHAnsi" w:eastAsiaTheme="minorEastAsia" w:hAnsiTheme="minorHAnsi" w:cstheme="minorBidi"/>
          <w:szCs w:val="22"/>
          <w:lang w:eastAsia="en-US"/>
        </w:rPr>
        <w:t xml:space="preserve"> LED), z zastosowaniem barw uzgodnionych z Zamawiającym;</w:t>
      </w:r>
    </w:p>
    <w:p w14:paraId="615E1E7C" w14:textId="5057CAAE" w:rsidR="00F96D3C" w:rsidRPr="00F96D3C" w:rsidRDefault="00F96D3C" w:rsidP="008E340F">
      <w:pPr>
        <w:pStyle w:val="tekstustp"/>
        <w:numPr>
          <w:ilvl w:val="0"/>
          <w:numId w:val="0"/>
        </w:numPr>
        <w:spacing w:before="0" w:after="0" w:line="276" w:lineRule="auto"/>
        <w:ind w:left="284"/>
        <w:rPr>
          <w:rFonts w:asciiTheme="minorHAnsi" w:eastAsiaTheme="minorEastAsia" w:hAnsiTheme="minorHAnsi" w:cstheme="minorBidi"/>
          <w:szCs w:val="22"/>
          <w:lang w:eastAsia="en-US"/>
        </w:rPr>
      </w:pPr>
      <w:r>
        <w:rPr>
          <w:rFonts w:asciiTheme="minorHAnsi" w:eastAsiaTheme="minorEastAsia" w:hAnsiTheme="minorHAnsi" w:cstheme="minorBidi"/>
          <w:szCs w:val="22"/>
          <w:lang w:eastAsia="en-US"/>
        </w:rPr>
        <w:t xml:space="preserve">- </w:t>
      </w:r>
      <w:r w:rsidRPr="00F96D3C">
        <w:rPr>
          <w:rFonts w:asciiTheme="minorHAnsi" w:eastAsiaTheme="minorEastAsia" w:hAnsiTheme="minorHAnsi" w:cstheme="minorBidi"/>
          <w:szCs w:val="22"/>
          <w:lang w:eastAsia="en-US"/>
        </w:rPr>
        <w:t>dostosowanie rozwiązań świetlnych do architektury i ograniczeń technicznych Muzeum Wojska Polskiego, bez ingerencji w stałe elementy infrastruktury.</w:t>
      </w:r>
    </w:p>
    <w:p w14:paraId="72C46CDC" w14:textId="7DBEB007" w:rsidR="00F96D3C" w:rsidRPr="00F96D3C" w:rsidRDefault="00F96D3C" w:rsidP="008E340F">
      <w:pPr>
        <w:pStyle w:val="tekstustp"/>
        <w:numPr>
          <w:ilvl w:val="0"/>
          <w:numId w:val="0"/>
        </w:numPr>
        <w:spacing w:before="0" w:after="0" w:line="276" w:lineRule="auto"/>
        <w:ind w:left="284"/>
        <w:rPr>
          <w:rFonts w:asciiTheme="minorHAnsi" w:eastAsiaTheme="minorEastAsia" w:hAnsiTheme="minorHAnsi" w:cstheme="minorBidi"/>
          <w:szCs w:val="22"/>
          <w:lang w:eastAsia="en-US"/>
        </w:rPr>
      </w:pPr>
      <w:r>
        <w:rPr>
          <w:rFonts w:asciiTheme="minorHAnsi" w:eastAsiaTheme="minorEastAsia" w:hAnsiTheme="minorHAnsi" w:cstheme="minorBidi"/>
          <w:szCs w:val="22"/>
          <w:lang w:eastAsia="en-US"/>
        </w:rPr>
        <w:t xml:space="preserve">c) </w:t>
      </w:r>
      <w:r w:rsidRPr="00F96D3C">
        <w:rPr>
          <w:rFonts w:asciiTheme="minorHAnsi" w:eastAsiaTheme="minorEastAsia" w:hAnsiTheme="minorHAnsi" w:cstheme="minorBidi"/>
          <w:b/>
          <w:bCs/>
          <w:szCs w:val="22"/>
          <w:lang w:eastAsia="en-US"/>
        </w:rPr>
        <w:t>Wystrój i elementy dekoracyjne</w:t>
      </w:r>
    </w:p>
    <w:p w14:paraId="749130C0" w14:textId="308A7C62" w:rsidR="00F96D3C" w:rsidRPr="00F96D3C" w:rsidRDefault="00F96D3C" w:rsidP="008E340F">
      <w:pPr>
        <w:pStyle w:val="tekstustp"/>
        <w:numPr>
          <w:ilvl w:val="0"/>
          <w:numId w:val="0"/>
        </w:numPr>
        <w:spacing w:before="0" w:after="0" w:line="276" w:lineRule="auto"/>
        <w:ind w:left="284"/>
        <w:rPr>
          <w:rFonts w:asciiTheme="minorHAnsi" w:eastAsiaTheme="minorEastAsia" w:hAnsiTheme="minorHAnsi" w:cstheme="minorBidi"/>
          <w:szCs w:val="22"/>
          <w:lang w:eastAsia="en-US"/>
        </w:rPr>
      </w:pPr>
      <w:r>
        <w:rPr>
          <w:rFonts w:asciiTheme="minorHAnsi" w:eastAsiaTheme="minorEastAsia" w:hAnsiTheme="minorHAnsi" w:cstheme="minorBidi"/>
          <w:szCs w:val="22"/>
          <w:lang w:eastAsia="en-US"/>
        </w:rPr>
        <w:t xml:space="preserve">- </w:t>
      </w:r>
      <w:r w:rsidRPr="00F96D3C">
        <w:rPr>
          <w:rFonts w:asciiTheme="minorHAnsi" w:eastAsiaTheme="minorEastAsia" w:hAnsiTheme="minorHAnsi" w:cstheme="minorBidi"/>
          <w:szCs w:val="22"/>
          <w:lang w:eastAsia="en-US"/>
        </w:rPr>
        <w:t>zastosowanie dodatkowych elementów dekoracyjnych spójnych z charakterem wydarzenia oraz miejscem jego realizacji (np. elementy materiałowe, neutralne instalacje przestrzenne);</w:t>
      </w:r>
    </w:p>
    <w:p w14:paraId="01082745" w14:textId="15A71C1E" w:rsidR="00F96D3C" w:rsidRPr="00F96D3C" w:rsidRDefault="00F96D3C" w:rsidP="008E340F">
      <w:pPr>
        <w:pStyle w:val="tekstustp"/>
        <w:numPr>
          <w:ilvl w:val="0"/>
          <w:numId w:val="0"/>
        </w:numPr>
        <w:spacing w:before="0" w:after="0" w:line="276" w:lineRule="auto"/>
        <w:ind w:left="284"/>
        <w:rPr>
          <w:rFonts w:asciiTheme="minorHAnsi" w:eastAsiaTheme="minorEastAsia" w:hAnsiTheme="minorHAnsi" w:cstheme="minorBidi"/>
          <w:szCs w:val="22"/>
          <w:lang w:eastAsia="en-US"/>
        </w:rPr>
      </w:pPr>
      <w:r>
        <w:rPr>
          <w:rFonts w:asciiTheme="minorHAnsi" w:eastAsiaTheme="minorEastAsia" w:hAnsiTheme="minorHAnsi" w:cstheme="minorBidi"/>
          <w:szCs w:val="22"/>
          <w:lang w:eastAsia="en-US"/>
        </w:rPr>
        <w:t xml:space="preserve">- </w:t>
      </w:r>
      <w:r w:rsidRPr="00F96D3C">
        <w:rPr>
          <w:rFonts w:asciiTheme="minorHAnsi" w:eastAsiaTheme="minorEastAsia" w:hAnsiTheme="minorHAnsi" w:cstheme="minorBidi"/>
          <w:szCs w:val="22"/>
          <w:lang w:eastAsia="en-US"/>
        </w:rPr>
        <w:t>uzgodnienie koncepcji dekoracyjnej z Zamawiającym oraz z administracją obiektu.</w:t>
      </w:r>
    </w:p>
    <w:p w14:paraId="4C41DAC1" w14:textId="571A2220" w:rsidR="00F96D3C" w:rsidRPr="00F96D3C" w:rsidRDefault="00F96D3C" w:rsidP="008E340F">
      <w:pPr>
        <w:pStyle w:val="tekstustp"/>
        <w:numPr>
          <w:ilvl w:val="0"/>
          <w:numId w:val="0"/>
        </w:numPr>
        <w:spacing w:before="0" w:after="0" w:line="276" w:lineRule="auto"/>
        <w:ind w:left="284"/>
        <w:rPr>
          <w:rFonts w:asciiTheme="minorHAnsi" w:eastAsiaTheme="minorEastAsia" w:hAnsiTheme="minorHAnsi" w:cstheme="minorBidi"/>
          <w:szCs w:val="22"/>
          <w:lang w:eastAsia="en-US"/>
        </w:rPr>
      </w:pPr>
      <w:r>
        <w:rPr>
          <w:rFonts w:asciiTheme="minorHAnsi" w:eastAsiaTheme="minorEastAsia" w:hAnsiTheme="minorHAnsi" w:cstheme="minorBidi"/>
          <w:szCs w:val="22"/>
          <w:lang w:eastAsia="en-US"/>
        </w:rPr>
        <w:t xml:space="preserve">d) </w:t>
      </w:r>
      <w:r w:rsidRPr="00F96D3C">
        <w:rPr>
          <w:rFonts w:asciiTheme="minorHAnsi" w:eastAsiaTheme="minorEastAsia" w:hAnsiTheme="minorHAnsi" w:cstheme="minorBidi"/>
          <w:b/>
          <w:bCs/>
          <w:szCs w:val="22"/>
          <w:lang w:eastAsia="en-US"/>
        </w:rPr>
        <w:t>Organizacja i koordynacja</w:t>
      </w:r>
      <w:r>
        <w:rPr>
          <w:rFonts w:asciiTheme="minorHAnsi" w:eastAsiaTheme="minorEastAsia" w:hAnsiTheme="minorHAnsi" w:cstheme="minorBidi"/>
          <w:szCs w:val="22"/>
          <w:lang w:eastAsia="en-US"/>
        </w:rPr>
        <w:t>:</w:t>
      </w:r>
      <w:r w:rsidR="00421361">
        <w:rPr>
          <w:rFonts w:asciiTheme="minorHAnsi" w:eastAsiaTheme="minorEastAsia" w:hAnsiTheme="minorHAnsi" w:cstheme="minorBidi"/>
          <w:szCs w:val="22"/>
          <w:lang w:eastAsia="en-US"/>
        </w:rPr>
        <w:t xml:space="preserve"> </w:t>
      </w:r>
      <w:r w:rsidRPr="00F96D3C">
        <w:rPr>
          <w:rFonts w:asciiTheme="minorHAnsi" w:eastAsiaTheme="minorEastAsia" w:hAnsiTheme="minorHAnsi" w:cstheme="minorBidi"/>
          <w:szCs w:val="22"/>
          <w:lang w:eastAsia="en-US"/>
        </w:rPr>
        <w:t>Wykonawca zobowiązany jest do:</w:t>
      </w:r>
    </w:p>
    <w:p w14:paraId="1571F705" w14:textId="1F6FDE31" w:rsidR="00F96D3C" w:rsidRPr="00F96D3C" w:rsidRDefault="00421361" w:rsidP="008E340F">
      <w:pPr>
        <w:pStyle w:val="tekstustp"/>
        <w:numPr>
          <w:ilvl w:val="0"/>
          <w:numId w:val="0"/>
        </w:numPr>
        <w:spacing w:before="0" w:after="0" w:line="276" w:lineRule="auto"/>
        <w:ind w:left="363" w:hanging="79"/>
        <w:rPr>
          <w:rFonts w:asciiTheme="minorHAnsi" w:eastAsiaTheme="minorEastAsia" w:hAnsiTheme="minorHAnsi" w:cstheme="minorBidi"/>
          <w:szCs w:val="22"/>
          <w:lang w:eastAsia="en-US"/>
        </w:rPr>
      </w:pPr>
      <w:r>
        <w:rPr>
          <w:rFonts w:asciiTheme="minorHAnsi" w:eastAsiaTheme="minorEastAsia" w:hAnsiTheme="minorHAnsi" w:cstheme="minorBidi"/>
          <w:szCs w:val="22"/>
          <w:lang w:eastAsia="en-US"/>
        </w:rPr>
        <w:t xml:space="preserve">- </w:t>
      </w:r>
      <w:r w:rsidR="00F96D3C" w:rsidRPr="00F96D3C">
        <w:rPr>
          <w:rFonts w:asciiTheme="minorHAnsi" w:eastAsiaTheme="minorEastAsia" w:hAnsiTheme="minorHAnsi" w:cstheme="minorBidi"/>
          <w:szCs w:val="22"/>
          <w:lang w:eastAsia="en-US"/>
        </w:rPr>
        <w:t>ścisłej współpracy z Zamawiającym oraz administracją Muzeum Wojska Polskiego na Cytadeli;</w:t>
      </w:r>
    </w:p>
    <w:p w14:paraId="501E2EF7" w14:textId="0E49308E" w:rsidR="00F96D3C" w:rsidRPr="00F96D3C" w:rsidRDefault="00421361" w:rsidP="008E340F">
      <w:pPr>
        <w:pStyle w:val="tekstustp"/>
        <w:numPr>
          <w:ilvl w:val="0"/>
          <w:numId w:val="0"/>
        </w:numPr>
        <w:spacing w:before="0" w:after="0" w:line="276" w:lineRule="auto"/>
        <w:ind w:left="284"/>
        <w:rPr>
          <w:rFonts w:asciiTheme="minorHAnsi" w:eastAsiaTheme="minorEastAsia" w:hAnsiTheme="minorHAnsi" w:cstheme="minorBidi"/>
          <w:szCs w:val="22"/>
          <w:lang w:eastAsia="en-US"/>
        </w:rPr>
      </w:pPr>
      <w:r>
        <w:rPr>
          <w:rFonts w:asciiTheme="minorHAnsi" w:eastAsiaTheme="minorEastAsia" w:hAnsiTheme="minorHAnsi" w:cstheme="minorBidi"/>
          <w:szCs w:val="22"/>
          <w:lang w:eastAsia="en-US"/>
        </w:rPr>
        <w:t xml:space="preserve">- </w:t>
      </w:r>
      <w:r w:rsidR="00F96D3C" w:rsidRPr="00F96D3C">
        <w:rPr>
          <w:rFonts w:asciiTheme="minorHAnsi" w:eastAsiaTheme="minorEastAsia" w:hAnsiTheme="minorHAnsi" w:cstheme="minorBidi"/>
          <w:szCs w:val="22"/>
          <w:lang w:eastAsia="en-US"/>
        </w:rPr>
        <w:t>dostosowania wszystkich elementów technicznych i dekoracyjnych do obowiązujących w obiekcie zasad bezpieczeństwa i ochrony ekspozycji;</w:t>
      </w:r>
    </w:p>
    <w:p w14:paraId="30FCA3C1" w14:textId="415A3E5B" w:rsidR="00F96D3C" w:rsidRPr="00F96D3C" w:rsidRDefault="00421361" w:rsidP="008E340F">
      <w:pPr>
        <w:pStyle w:val="tekstustp"/>
        <w:numPr>
          <w:ilvl w:val="0"/>
          <w:numId w:val="0"/>
        </w:numPr>
        <w:spacing w:before="0" w:after="0" w:line="276" w:lineRule="auto"/>
        <w:ind w:left="284"/>
        <w:rPr>
          <w:rFonts w:asciiTheme="minorHAnsi" w:eastAsiaTheme="minorEastAsia" w:hAnsiTheme="minorHAnsi" w:cstheme="minorBidi"/>
          <w:szCs w:val="22"/>
          <w:lang w:eastAsia="en-US"/>
        </w:rPr>
      </w:pPr>
      <w:r>
        <w:rPr>
          <w:rFonts w:asciiTheme="minorHAnsi" w:eastAsiaTheme="minorEastAsia" w:hAnsiTheme="minorHAnsi" w:cstheme="minorBidi"/>
          <w:szCs w:val="22"/>
          <w:lang w:eastAsia="en-US"/>
        </w:rPr>
        <w:t xml:space="preserve">- </w:t>
      </w:r>
      <w:r w:rsidR="00F96D3C" w:rsidRPr="00F96D3C">
        <w:rPr>
          <w:rFonts w:asciiTheme="minorHAnsi" w:eastAsiaTheme="minorEastAsia" w:hAnsiTheme="minorHAnsi" w:cstheme="minorBidi"/>
          <w:szCs w:val="22"/>
          <w:lang w:eastAsia="en-US"/>
        </w:rPr>
        <w:t>zapewnienia montażu i demontażu infrastruktury w uzgodnionych przedziałach czasowych;</w:t>
      </w:r>
    </w:p>
    <w:p w14:paraId="54741D1C" w14:textId="45EEC1F8" w:rsidR="00517C72" w:rsidRPr="00421361" w:rsidRDefault="00421361" w:rsidP="008E340F">
      <w:pPr>
        <w:pStyle w:val="tekstustp"/>
        <w:numPr>
          <w:ilvl w:val="0"/>
          <w:numId w:val="0"/>
        </w:numPr>
        <w:spacing w:before="0" w:after="0" w:line="276" w:lineRule="auto"/>
        <w:ind w:left="284"/>
        <w:rPr>
          <w:rFonts w:asciiTheme="minorHAnsi" w:eastAsiaTheme="minorEastAsia" w:hAnsiTheme="minorHAnsi" w:cstheme="minorBidi"/>
          <w:szCs w:val="22"/>
          <w:lang w:eastAsia="en-US"/>
        </w:rPr>
      </w:pPr>
      <w:r>
        <w:rPr>
          <w:rFonts w:asciiTheme="minorHAnsi" w:eastAsiaTheme="minorEastAsia" w:hAnsiTheme="minorHAnsi" w:cstheme="minorBidi"/>
          <w:szCs w:val="22"/>
          <w:lang w:eastAsia="en-US"/>
        </w:rPr>
        <w:t xml:space="preserve">- </w:t>
      </w:r>
      <w:r w:rsidR="00F96D3C" w:rsidRPr="00F96D3C">
        <w:rPr>
          <w:rFonts w:asciiTheme="minorHAnsi" w:eastAsiaTheme="minorEastAsia" w:hAnsiTheme="minorHAnsi" w:cstheme="minorBidi"/>
          <w:szCs w:val="22"/>
          <w:lang w:eastAsia="en-US"/>
        </w:rPr>
        <w:t>obecności zespołu technicznego podczas realizacji lunchów i kolacji.</w:t>
      </w:r>
      <w:r w:rsidR="00ED408B">
        <w:rPr>
          <w:rFonts w:asciiTheme="minorHAnsi" w:eastAsiaTheme="minorEastAsia" w:hAnsiTheme="minorHAnsi" w:cstheme="minorBidi"/>
          <w:szCs w:val="22"/>
        </w:rPr>
        <w:t xml:space="preserve">  </w:t>
      </w:r>
    </w:p>
    <w:p w14:paraId="4CA22A32" w14:textId="77777777" w:rsidR="00DD3194" w:rsidRDefault="00317841" w:rsidP="001A58D1">
      <w:pPr>
        <w:autoSpaceDE w:val="0"/>
        <w:autoSpaceDN w:val="0"/>
        <w:adjustRightInd w:val="0"/>
        <w:spacing w:after="0" w:line="276" w:lineRule="auto"/>
        <w:jc w:val="both"/>
        <w:rPr>
          <w:rFonts w:asciiTheme="minorHAnsi" w:eastAsiaTheme="minorEastAsia" w:hAnsiTheme="minorHAnsi" w:cstheme="minorBidi"/>
        </w:rPr>
      </w:pPr>
      <w:r w:rsidRPr="001D01F2">
        <w:rPr>
          <w:rFonts w:asciiTheme="minorHAnsi" w:eastAsiaTheme="minorEastAsia" w:hAnsiTheme="minorHAnsi" w:cstheme="minorBidi"/>
        </w:rPr>
        <w:t xml:space="preserve">3. </w:t>
      </w:r>
      <w:r w:rsidR="00C200E1" w:rsidRPr="001D01F2">
        <w:rPr>
          <w:rFonts w:asciiTheme="minorHAnsi" w:eastAsiaTheme="minorEastAsia" w:hAnsiTheme="minorHAnsi" w:cstheme="minorBidi"/>
        </w:rPr>
        <w:t>W</w:t>
      </w:r>
      <w:r w:rsidR="009B21F2" w:rsidRPr="001D01F2">
        <w:rPr>
          <w:rFonts w:asciiTheme="minorHAnsi" w:eastAsiaTheme="minorEastAsia" w:hAnsiTheme="minorHAnsi" w:cstheme="minorBidi"/>
        </w:rPr>
        <w:t>ymienion</w:t>
      </w:r>
      <w:r w:rsidR="00C200E1" w:rsidRPr="001D01F2">
        <w:rPr>
          <w:rFonts w:asciiTheme="minorHAnsi" w:eastAsiaTheme="minorEastAsia" w:hAnsiTheme="minorHAnsi" w:cstheme="minorBidi"/>
        </w:rPr>
        <w:t xml:space="preserve">e </w:t>
      </w:r>
      <w:r w:rsidR="008F6F81" w:rsidRPr="001D01F2">
        <w:rPr>
          <w:rFonts w:asciiTheme="minorHAnsi" w:eastAsiaTheme="minorEastAsia" w:hAnsiTheme="minorHAnsi" w:cstheme="minorBidi"/>
        </w:rPr>
        <w:t xml:space="preserve">w ust. 2 </w:t>
      </w:r>
      <w:r w:rsidR="0056157A" w:rsidRPr="001D01F2">
        <w:rPr>
          <w:rFonts w:asciiTheme="minorHAnsi" w:eastAsiaTheme="minorEastAsia" w:hAnsiTheme="minorHAnsi" w:cstheme="minorBidi"/>
        </w:rPr>
        <w:t>usługi</w:t>
      </w:r>
      <w:r w:rsidR="009B21F2" w:rsidRPr="001D01F2">
        <w:rPr>
          <w:rFonts w:asciiTheme="minorHAnsi" w:eastAsiaTheme="minorEastAsia" w:hAnsiTheme="minorHAnsi" w:cstheme="minorBidi"/>
        </w:rPr>
        <w:t xml:space="preserve"> podlega</w:t>
      </w:r>
      <w:r w:rsidR="008F6F81" w:rsidRPr="001D01F2">
        <w:rPr>
          <w:rFonts w:asciiTheme="minorHAnsi" w:eastAsiaTheme="minorEastAsia" w:hAnsiTheme="minorHAnsi" w:cstheme="minorBidi"/>
        </w:rPr>
        <w:t>ją</w:t>
      </w:r>
      <w:r w:rsidR="009B21F2" w:rsidRPr="001D01F2">
        <w:rPr>
          <w:rFonts w:asciiTheme="minorHAnsi" w:eastAsiaTheme="minorEastAsia" w:hAnsiTheme="minorHAnsi" w:cstheme="minorBidi"/>
        </w:rPr>
        <w:t xml:space="preserve"> </w:t>
      </w:r>
      <w:r w:rsidR="008B4C7B" w:rsidRPr="001D01F2">
        <w:rPr>
          <w:rFonts w:asciiTheme="minorHAnsi" w:eastAsiaTheme="minorEastAsia" w:hAnsiTheme="minorHAnsi" w:cstheme="minorBidi"/>
        </w:rPr>
        <w:t xml:space="preserve">łącznemu </w:t>
      </w:r>
      <w:r w:rsidR="009B21F2" w:rsidRPr="001D01F2">
        <w:rPr>
          <w:rFonts w:asciiTheme="minorHAnsi" w:eastAsiaTheme="minorEastAsia" w:hAnsiTheme="minorHAnsi" w:cstheme="minorBidi"/>
        </w:rPr>
        <w:t>odbiorowi przez</w:t>
      </w:r>
      <w:r w:rsidR="00F72761" w:rsidRPr="001D01F2">
        <w:rPr>
          <w:rFonts w:asciiTheme="minorHAnsi" w:eastAsiaTheme="minorEastAsia" w:hAnsiTheme="minorHAnsi" w:cstheme="minorBidi"/>
        </w:rPr>
        <w:t xml:space="preserve"> </w:t>
      </w:r>
      <w:r w:rsidR="009B21F2" w:rsidRPr="001D01F2">
        <w:rPr>
          <w:rFonts w:asciiTheme="minorHAnsi" w:eastAsiaTheme="minorEastAsia" w:hAnsiTheme="minorHAnsi" w:cstheme="minorBidi"/>
        </w:rPr>
        <w:t>Zamawiającego</w:t>
      </w:r>
      <w:r w:rsidR="004119E4" w:rsidRPr="001D01F2">
        <w:rPr>
          <w:rFonts w:asciiTheme="minorHAnsi" w:eastAsiaTheme="minorEastAsia" w:hAnsiTheme="minorHAnsi" w:cstheme="minorBidi"/>
        </w:rPr>
        <w:t xml:space="preserve"> </w:t>
      </w:r>
      <w:r w:rsidR="009B21F2" w:rsidRPr="001D01F2">
        <w:rPr>
          <w:rFonts w:asciiTheme="minorHAnsi" w:eastAsiaTheme="minorEastAsia" w:hAnsiTheme="minorHAnsi" w:cstheme="minorBidi"/>
        </w:rPr>
        <w:t xml:space="preserve">na zasadach </w:t>
      </w:r>
      <w:r w:rsidRPr="001D01F2">
        <w:rPr>
          <w:rFonts w:asciiTheme="minorHAnsi" w:eastAsiaTheme="minorEastAsia" w:hAnsiTheme="minorHAnsi" w:cstheme="minorBidi"/>
        </w:rPr>
        <w:t xml:space="preserve"> </w:t>
      </w:r>
      <w:r w:rsidR="00DD3194">
        <w:rPr>
          <w:rFonts w:asciiTheme="minorHAnsi" w:eastAsiaTheme="minorEastAsia" w:hAnsiTheme="minorHAnsi" w:cstheme="minorBidi"/>
        </w:rPr>
        <w:t xml:space="preserve"> </w:t>
      </w:r>
    </w:p>
    <w:p w14:paraId="3235D14A" w14:textId="0A3030AD" w:rsidR="00320DF1" w:rsidRPr="001D01F2" w:rsidRDefault="00DD3194" w:rsidP="001A58D1">
      <w:pPr>
        <w:autoSpaceDE w:val="0"/>
        <w:autoSpaceDN w:val="0"/>
        <w:adjustRightInd w:val="0"/>
        <w:spacing w:after="0" w:line="276" w:lineRule="auto"/>
        <w:jc w:val="both"/>
        <w:rPr>
          <w:rFonts w:asciiTheme="minorHAnsi" w:eastAsiaTheme="minorEastAsia" w:hAnsiTheme="minorHAnsi" w:cstheme="minorBidi"/>
        </w:rPr>
      </w:pPr>
      <w:r>
        <w:rPr>
          <w:rFonts w:asciiTheme="minorHAnsi" w:eastAsiaTheme="minorEastAsia" w:hAnsiTheme="minorHAnsi" w:cstheme="minorBidi"/>
        </w:rPr>
        <w:t xml:space="preserve">     </w:t>
      </w:r>
      <w:r w:rsidR="009B21F2" w:rsidRPr="001D01F2">
        <w:rPr>
          <w:rFonts w:asciiTheme="minorHAnsi" w:eastAsiaTheme="minorEastAsia" w:hAnsiTheme="minorHAnsi" w:cstheme="minorBidi"/>
        </w:rPr>
        <w:t xml:space="preserve">o których mowa w § </w:t>
      </w:r>
      <w:r w:rsidR="004119E4" w:rsidRPr="001D01F2">
        <w:rPr>
          <w:rFonts w:asciiTheme="minorHAnsi" w:eastAsiaTheme="minorEastAsia" w:hAnsiTheme="minorHAnsi" w:cstheme="minorBidi"/>
        </w:rPr>
        <w:t xml:space="preserve">2 ust. </w:t>
      </w:r>
      <w:r w:rsidR="00385782">
        <w:rPr>
          <w:rFonts w:asciiTheme="minorHAnsi" w:eastAsiaTheme="minorEastAsia" w:hAnsiTheme="minorHAnsi" w:cstheme="minorBidi"/>
        </w:rPr>
        <w:t>4</w:t>
      </w:r>
      <w:r w:rsidR="00C12F6C" w:rsidRPr="001D01F2">
        <w:rPr>
          <w:rFonts w:asciiTheme="minorHAnsi" w:eastAsiaTheme="minorEastAsia" w:hAnsiTheme="minorHAnsi" w:cstheme="minorBidi"/>
        </w:rPr>
        <w:t xml:space="preserve"> i ust.6</w:t>
      </w:r>
      <w:r w:rsidR="00574699" w:rsidRPr="001D01F2">
        <w:rPr>
          <w:rFonts w:asciiTheme="minorHAnsi" w:eastAsiaTheme="minorEastAsia" w:hAnsiTheme="minorHAnsi" w:cstheme="minorBidi"/>
        </w:rPr>
        <w:t>.</w:t>
      </w:r>
      <w:r w:rsidR="00320DF1" w:rsidRPr="001D01F2">
        <w:rPr>
          <w:rFonts w:asciiTheme="minorHAnsi" w:eastAsiaTheme="minorEastAsia" w:hAnsiTheme="minorHAnsi" w:cstheme="minorBidi"/>
        </w:rPr>
        <w:tab/>
      </w:r>
      <w:r w:rsidR="00320DF1" w:rsidRPr="001D01F2">
        <w:rPr>
          <w:rFonts w:asciiTheme="minorHAnsi" w:eastAsiaTheme="minorEastAsia" w:hAnsiTheme="minorHAnsi" w:cstheme="minorBidi"/>
        </w:rPr>
        <w:tab/>
      </w:r>
      <w:r w:rsidR="00320DF1" w:rsidRPr="001D01F2">
        <w:rPr>
          <w:rFonts w:asciiTheme="minorHAnsi" w:eastAsiaTheme="minorEastAsia" w:hAnsiTheme="minorHAnsi" w:cstheme="minorBidi"/>
        </w:rPr>
        <w:tab/>
      </w:r>
      <w:r w:rsidR="00320DF1" w:rsidRPr="001D01F2">
        <w:rPr>
          <w:rFonts w:asciiTheme="minorHAnsi" w:eastAsiaTheme="minorEastAsia" w:hAnsiTheme="minorHAnsi" w:cstheme="minorBidi"/>
        </w:rPr>
        <w:tab/>
      </w:r>
      <w:r w:rsidR="00320DF1" w:rsidRPr="001D01F2">
        <w:rPr>
          <w:rFonts w:asciiTheme="minorHAnsi" w:eastAsiaTheme="minorEastAsia" w:hAnsiTheme="minorHAnsi" w:cstheme="minorBidi"/>
        </w:rPr>
        <w:tab/>
      </w:r>
    </w:p>
    <w:p w14:paraId="657E4995" w14:textId="77777777" w:rsidR="00DD3194" w:rsidRDefault="009B21F2" w:rsidP="001A58D1">
      <w:pPr>
        <w:pStyle w:val="tekstparagraf"/>
        <w:numPr>
          <w:ilvl w:val="0"/>
          <w:numId w:val="0"/>
        </w:numPr>
        <w:spacing w:before="0" w:line="276" w:lineRule="auto"/>
        <w:ind w:right="-142"/>
        <w:jc w:val="both"/>
        <w:rPr>
          <w:rFonts w:asciiTheme="minorHAnsi" w:eastAsiaTheme="minorEastAsia" w:hAnsiTheme="minorHAnsi" w:cstheme="minorBidi"/>
          <w:b w:val="0"/>
          <w:szCs w:val="22"/>
        </w:rPr>
      </w:pPr>
      <w:r w:rsidRPr="001D01F2">
        <w:rPr>
          <w:rFonts w:asciiTheme="minorHAnsi" w:eastAsiaTheme="minorEastAsia" w:hAnsiTheme="minorHAnsi" w:cstheme="minorBidi"/>
          <w:b w:val="0"/>
          <w:szCs w:val="22"/>
        </w:rPr>
        <w:t>4</w:t>
      </w:r>
      <w:r w:rsidR="00320DF1" w:rsidRPr="001D01F2">
        <w:rPr>
          <w:rFonts w:asciiTheme="minorHAnsi" w:eastAsiaTheme="minorEastAsia" w:hAnsiTheme="minorHAnsi" w:cstheme="minorBidi"/>
          <w:b w:val="0"/>
          <w:szCs w:val="22"/>
        </w:rPr>
        <w:t xml:space="preserve">. Wykonawca zobowiązuje się dostarczyć Zamawiającemu </w:t>
      </w:r>
      <w:r w:rsidR="007D092D" w:rsidRPr="001D01F2">
        <w:rPr>
          <w:rFonts w:asciiTheme="minorHAnsi" w:eastAsiaTheme="minorEastAsia" w:hAnsiTheme="minorHAnsi" w:cstheme="minorBidi"/>
          <w:b w:val="0"/>
          <w:szCs w:val="22"/>
        </w:rPr>
        <w:t xml:space="preserve">przedmiot </w:t>
      </w:r>
      <w:r w:rsidR="00532D02">
        <w:rPr>
          <w:rFonts w:asciiTheme="minorHAnsi" w:eastAsiaTheme="minorEastAsia" w:hAnsiTheme="minorHAnsi" w:cstheme="minorBidi"/>
          <w:b w:val="0"/>
          <w:szCs w:val="22"/>
        </w:rPr>
        <w:t>U</w:t>
      </w:r>
      <w:r w:rsidR="007D092D" w:rsidRPr="001D01F2">
        <w:rPr>
          <w:rFonts w:asciiTheme="minorHAnsi" w:eastAsiaTheme="minorEastAsia" w:hAnsiTheme="minorHAnsi" w:cstheme="minorBidi"/>
          <w:b w:val="0"/>
          <w:szCs w:val="22"/>
        </w:rPr>
        <w:t>mowy</w:t>
      </w:r>
      <w:r w:rsidR="00320DF1" w:rsidRPr="001D01F2">
        <w:rPr>
          <w:rFonts w:asciiTheme="minorHAnsi" w:eastAsiaTheme="minorEastAsia" w:hAnsiTheme="minorHAnsi" w:cstheme="minorBidi"/>
          <w:b w:val="0"/>
          <w:szCs w:val="22"/>
        </w:rPr>
        <w:t xml:space="preserve"> zgodn</w:t>
      </w:r>
      <w:r w:rsidR="007D092D" w:rsidRPr="001D01F2">
        <w:rPr>
          <w:rFonts w:asciiTheme="minorHAnsi" w:eastAsiaTheme="minorEastAsia" w:hAnsiTheme="minorHAnsi" w:cstheme="minorBidi"/>
          <w:b w:val="0"/>
          <w:szCs w:val="22"/>
        </w:rPr>
        <w:t>y</w:t>
      </w:r>
      <w:r w:rsidR="00320DF1" w:rsidRPr="001D01F2">
        <w:rPr>
          <w:rFonts w:asciiTheme="minorHAnsi" w:eastAsiaTheme="minorEastAsia" w:hAnsiTheme="minorHAnsi" w:cstheme="minorBidi"/>
          <w:b w:val="0"/>
          <w:szCs w:val="22"/>
        </w:rPr>
        <w:t xml:space="preserve"> z opisem</w:t>
      </w:r>
      <w:r w:rsidR="00F94469" w:rsidRPr="001D01F2">
        <w:rPr>
          <w:rFonts w:asciiTheme="minorHAnsi" w:eastAsiaTheme="minorEastAsia" w:hAnsiTheme="minorHAnsi" w:cstheme="minorBidi"/>
          <w:b w:val="0"/>
          <w:szCs w:val="22"/>
        </w:rPr>
        <w:t xml:space="preserve"> </w:t>
      </w:r>
      <w:r w:rsidR="00DD3194">
        <w:rPr>
          <w:rFonts w:asciiTheme="minorHAnsi" w:eastAsiaTheme="minorEastAsia" w:hAnsiTheme="minorHAnsi" w:cstheme="minorBidi"/>
          <w:b w:val="0"/>
          <w:szCs w:val="22"/>
        </w:rPr>
        <w:t xml:space="preserve"> </w:t>
      </w:r>
    </w:p>
    <w:p w14:paraId="02BE5E01" w14:textId="77777777" w:rsidR="00DD3194" w:rsidRDefault="00DD3194" w:rsidP="001A58D1">
      <w:pPr>
        <w:pStyle w:val="tekstparagraf"/>
        <w:numPr>
          <w:ilvl w:val="0"/>
          <w:numId w:val="0"/>
        </w:numPr>
        <w:spacing w:before="0" w:line="276" w:lineRule="auto"/>
        <w:ind w:right="-142"/>
        <w:jc w:val="both"/>
        <w:rPr>
          <w:rFonts w:asciiTheme="minorHAnsi" w:eastAsiaTheme="minorEastAsia" w:hAnsiTheme="minorHAnsi" w:cstheme="minorBidi"/>
          <w:b w:val="0"/>
          <w:szCs w:val="22"/>
        </w:rPr>
      </w:pPr>
      <w:r>
        <w:rPr>
          <w:rFonts w:asciiTheme="minorHAnsi" w:eastAsiaTheme="minorEastAsia" w:hAnsiTheme="minorHAnsi" w:cstheme="minorBidi"/>
          <w:b w:val="0"/>
          <w:szCs w:val="22"/>
        </w:rPr>
        <w:t xml:space="preserve">     </w:t>
      </w:r>
      <w:r w:rsidR="00320DF1" w:rsidRPr="001D01F2">
        <w:rPr>
          <w:rFonts w:asciiTheme="minorHAnsi" w:eastAsiaTheme="minorEastAsia" w:hAnsiTheme="minorHAnsi" w:cstheme="minorBidi"/>
          <w:b w:val="0"/>
          <w:szCs w:val="22"/>
        </w:rPr>
        <w:t>zawartym w</w:t>
      </w:r>
      <w:r w:rsidR="002D7B95" w:rsidRPr="001D01F2">
        <w:rPr>
          <w:rFonts w:asciiTheme="minorHAnsi" w:eastAsiaTheme="minorEastAsia" w:hAnsiTheme="minorHAnsi" w:cstheme="minorBidi"/>
          <w:b w:val="0"/>
          <w:szCs w:val="22"/>
        </w:rPr>
        <w:t xml:space="preserve"> </w:t>
      </w:r>
      <w:r w:rsidR="00320DF1" w:rsidRPr="001D01F2">
        <w:rPr>
          <w:rFonts w:asciiTheme="minorHAnsi" w:eastAsiaTheme="minorEastAsia" w:hAnsiTheme="minorHAnsi" w:cstheme="minorBidi"/>
          <w:b w:val="0"/>
          <w:szCs w:val="22"/>
        </w:rPr>
        <w:t>ust. 2, spełniając</w:t>
      </w:r>
      <w:r w:rsidR="005F4FA3" w:rsidRPr="001D01F2">
        <w:rPr>
          <w:rFonts w:asciiTheme="minorHAnsi" w:eastAsiaTheme="minorEastAsia" w:hAnsiTheme="minorHAnsi" w:cstheme="minorBidi"/>
          <w:b w:val="0"/>
          <w:szCs w:val="22"/>
        </w:rPr>
        <w:t>y</w:t>
      </w:r>
      <w:r w:rsidR="00320DF1" w:rsidRPr="001D01F2">
        <w:rPr>
          <w:rFonts w:asciiTheme="minorHAnsi" w:eastAsiaTheme="minorEastAsia" w:hAnsiTheme="minorHAnsi" w:cstheme="minorBidi"/>
          <w:b w:val="0"/>
          <w:szCs w:val="22"/>
        </w:rPr>
        <w:t xml:space="preserve"> wymagania jakościowe i techniczne określone przez</w:t>
      </w:r>
      <w:r w:rsidR="007D092D" w:rsidRPr="001D01F2">
        <w:rPr>
          <w:rFonts w:asciiTheme="minorHAnsi" w:eastAsiaTheme="minorEastAsia" w:hAnsiTheme="minorHAnsi" w:cstheme="minorBidi"/>
          <w:b w:val="0"/>
          <w:szCs w:val="22"/>
        </w:rPr>
        <w:t xml:space="preserve"> </w:t>
      </w:r>
      <w:r w:rsidR="00317841" w:rsidRPr="001D01F2">
        <w:rPr>
          <w:rFonts w:asciiTheme="minorHAnsi" w:eastAsiaTheme="minorEastAsia" w:hAnsiTheme="minorHAnsi" w:cstheme="minorBidi"/>
          <w:b w:val="0"/>
          <w:szCs w:val="22"/>
        </w:rPr>
        <w:t xml:space="preserve"> </w:t>
      </w:r>
      <w:r>
        <w:rPr>
          <w:rFonts w:asciiTheme="minorHAnsi" w:eastAsiaTheme="minorEastAsia" w:hAnsiTheme="minorHAnsi" w:cstheme="minorBidi"/>
          <w:b w:val="0"/>
          <w:szCs w:val="22"/>
        </w:rPr>
        <w:t xml:space="preserve"> </w:t>
      </w:r>
    </w:p>
    <w:p w14:paraId="56E5B9EE" w14:textId="1D9E5E21" w:rsidR="00320DF1" w:rsidRPr="001D01F2" w:rsidRDefault="00DD3194" w:rsidP="001A58D1">
      <w:pPr>
        <w:pStyle w:val="tekstparagraf"/>
        <w:numPr>
          <w:ilvl w:val="0"/>
          <w:numId w:val="0"/>
        </w:numPr>
        <w:spacing w:before="0" w:line="276" w:lineRule="auto"/>
        <w:ind w:right="-142"/>
        <w:jc w:val="both"/>
        <w:rPr>
          <w:rFonts w:asciiTheme="minorHAnsi" w:eastAsiaTheme="minorEastAsia" w:hAnsiTheme="minorHAnsi" w:cstheme="minorBidi"/>
          <w:b w:val="0"/>
          <w:szCs w:val="22"/>
        </w:rPr>
      </w:pPr>
      <w:r>
        <w:rPr>
          <w:rFonts w:asciiTheme="minorHAnsi" w:eastAsiaTheme="minorEastAsia" w:hAnsiTheme="minorHAnsi" w:cstheme="minorBidi"/>
          <w:b w:val="0"/>
          <w:szCs w:val="22"/>
        </w:rPr>
        <w:t xml:space="preserve">     </w:t>
      </w:r>
      <w:r w:rsidR="00320DF1" w:rsidRPr="001D01F2">
        <w:rPr>
          <w:rFonts w:asciiTheme="minorHAnsi" w:eastAsiaTheme="minorEastAsia" w:hAnsiTheme="minorHAnsi" w:cstheme="minorBidi"/>
          <w:b w:val="0"/>
          <w:szCs w:val="22"/>
        </w:rPr>
        <w:t xml:space="preserve">Zamawiającego. </w:t>
      </w:r>
    </w:p>
    <w:p w14:paraId="43F0167A" w14:textId="27710330" w:rsidR="0015134B" w:rsidRDefault="0015134B" w:rsidP="0044500E">
      <w:pPr>
        <w:spacing w:after="0" w:line="276" w:lineRule="auto"/>
        <w:jc w:val="both"/>
        <w:rPr>
          <w:rFonts w:asciiTheme="minorHAnsi" w:eastAsiaTheme="minorEastAsia" w:hAnsiTheme="minorHAnsi" w:cstheme="minorBidi"/>
          <w:lang w:eastAsia="pl-PL"/>
        </w:rPr>
      </w:pPr>
    </w:p>
    <w:p w14:paraId="0F3219CA" w14:textId="77777777" w:rsidR="00D502CE" w:rsidRPr="001D01F2" w:rsidRDefault="00D502CE" w:rsidP="001A58D1">
      <w:pPr>
        <w:spacing w:after="0" w:line="276" w:lineRule="auto"/>
        <w:rPr>
          <w:rFonts w:asciiTheme="minorHAnsi" w:hAnsiTheme="minorHAnsi"/>
          <w:lang w:eastAsia="pl-PL"/>
        </w:rPr>
      </w:pPr>
    </w:p>
    <w:p w14:paraId="5C5CF5A2" w14:textId="77777777" w:rsidR="00D5546A" w:rsidRPr="001D01F2" w:rsidRDefault="00D5546A" w:rsidP="001A58D1">
      <w:pPr>
        <w:pStyle w:val="tekstparagraf"/>
        <w:numPr>
          <w:ilvl w:val="0"/>
          <w:numId w:val="0"/>
        </w:numPr>
        <w:spacing w:before="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 2.</w:t>
      </w:r>
    </w:p>
    <w:p w14:paraId="7548268F" w14:textId="77777777" w:rsidR="00D5546A" w:rsidRPr="001D01F2" w:rsidRDefault="00D5546A" w:rsidP="001A58D1">
      <w:pPr>
        <w:pStyle w:val="tekstparagraftytu"/>
        <w:spacing w:after="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 xml:space="preserve"> Prawa i obowiązki Wykonawcy</w:t>
      </w:r>
    </w:p>
    <w:p w14:paraId="6BFC2C90" w14:textId="468A7AC8" w:rsidR="00D5546A" w:rsidRPr="001D01F2" w:rsidRDefault="00D5546A" w:rsidP="001A58D1">
      <w:pPr>
        <w:pStyle w:val="tekstustp"/>
        <w:spacing w:before="0" w:after="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 xml:space="preserve">Wykonawca oświadcza, że posiada niezbędne kwalifikacje do wykonania </w:t>
      </w:r>
      <w:r w:rsidR="000161B8" w:rsidRPr="001D01F2">
        <w:rPr>
          <w:rFonts w:asciiTheme="minorHAnsi" w:eastAsiaTheme="minorEastAsia" w:hAnsiTheme="minorHAnsi" w:cstheme="minorBidi"/>
          <w:szCs w:val="22"/>
        </w:rPr>
        <w:t>przedmiotu Umowy</w:t>
      </w:r>
      <w:r w:rsidR="008B4C7B" w:rsidRPr="001D01F2">
        <w:rPr>
          <w:rFonts w:asciiTheme="minorHAnsi" w:eastAsiaTheme="minorEastAsia" w:hAnsiTheme="minorHAnsi" w:cstheme="minorBidi"/>
          <w:szCs w:val="22"/>
        </w:rPr>
        <w:t>,</w:t>
      </w:r>
      <w:r w:rsidRPr="001D01F2">
        <w:rPr>
          <w:rFonts w:asciiTheme="minorHAnsi" w:eastAsiaTheme="minorEastAsia" w:hAnsiTheme="minorHAnsi" w:cstheme="minorBidi"/>
          <w:szCs w:val="22"/>
        </w:rPr>
        <w:t xml:space="preserve"> oraz że wykona </w:t>
      </w:r>
      <w:r w:rsidR="000161B8" w:rsidRPr="001D01F2">
        <w:rPr>
          <w:rFonts w:asciiTheme="minorHAnsi" w:eastAsiaTheme="minorEastAsia" w:hAnsiTheme="minorHAnsi" w:cstheme="minorBidi"/>
          <w:szCs w:val="22"/>
        </w:rPr>
        <w:t xml:space="preserve">je </w:t>
      </w:r>
      <w:r w:rsidRPr="001D01F2">
        <w:rPr>
          <w:rFonts w:asciiTheme="minorHAnsi" w:eastAsiaTheme="minorEastAsia" w:hAnsiTheme="minorHAnsi" w:cstheme="minorBidi"/>
          <w:szCs w:val="22"/>
        </w:rPr>
        <w:t xml:space="preserve">z należytą starannością, zgodnie z wiedzą fachową. </w:t>
      </w:r>
    </w:p>
    <w:p w14:paraId="444690D1" w14:textId="06F7B846" w:rsidR="00D5546A" w:rsidRPr="001D01F2" w:rsidRDefault="00D5546A" w:rsidP="001A58D1">
      <w:pPr>
        <w:pStyle w:val="tekstustp"/>
        <w:spacing w:before="0" w:after="0" w:line="276" w:lineRule="auto"/>
        <w:rPr>
          <w:rFonts w:asciiTheme="minorHAnsi" w:eastAsiaTheme="minorEastAsia" w:hAnsiTheme="minorHAnsi" w:cstheme="minorBidi"/>
          <w:b/>
          <w:bCs/>
          <w:szCs w:val="22"/>
        </w:rPr>
      </w:pPr>
      <w:r w:rsidRPr="001D01F2">
        <w:rPr>
          <w:rFonts w:asciiTheme="minorHAnsi" w:eastAsiaTheme="minorEastAsia" w:hAnsiTheme="minorHAnsi" w:cstheme="minorBidi"/>
          <w:szCs w:val="22"/>
        </w:rPr>
        <w:t xml:space="preserve">Wykonawca zobowiązuje się wykonać </w:t>
      </w:r>
      <w:r w:rsidR="000161B8" w:rsidRPr="001D01F2">
        <w:rPr>
          <w:rFonts w:asciiTheme="minorHAnsi" w:eastAsiaTheme="minorEastAsia" w:hAnsiTheme="minorHAnsi" w:cstheme="minorBidi"/>
          <w:szCs w:val="22"/>
        </w:rPr>
        <w:t>przedmiot Umowy</w:t>
      </w:r>
      <w:r w:rsidRPr="001D01F2">
        <w:rPr>
          <w:rFonts w:asciiTheme="minorHAnsi" w:eastAsiaTheme="minorEastAsia" w:hAnsiTheme="minorHAnsi" w:cstheme="minorBidi"/>
          <w:szCs w:val="22"/>
        </w:rPr>
        <w:t xml:space="preserve"> zgodnie z wymaganiami Zamawiającego oraz przekazać Zamawiającemu </w:t>
      </w:r>
      <w:r w:rsidR="006A154F" w:rsidRPr="001D01F2">
        <w:rPr>
          <w:rFonts w:asciiTheme="minorHAnsi" w:eastAsiaTheme="minorEastAsia" w:hAnsiTheme="minorHAnsi" w:cstheme="minorBidi"/>
          <w:szCs w:val="22"/>
        </w:rPr>
        <w:t>rezultat prac</w:t>
      </w:r>
      <w:r w:rsidR="00F459AE" w:rsidRPr="001D01F2">
        <w:rPr>
          <w:rFonts w:asciiTheme="minorHAnsi" w:eastAsiaTheme="minorEastAsia" w:hAnsiTheme="minorHAnsi" w:cstheme="minorBidi"/>
          <w:szCs w:val="22"/>
        </w:rPr>
        <w:t xml:space="preserve"> </w:t>
      </w:r>
      <w:r w:rsidRPr="001D01F2">
        <w:rPr>
          <w:rFonts w:asciiTheme="minorHAnsi" w:eastAsiaTheme="minorEastAsia" w:hAnsiTheme="minorHAnsi" w:cstheme="minorBidi"/>
          <w:szCs w:val="22"/>
        </w:rPr>
        <w:t>w formie ustalonej z Zamawiającym w danym zamówieniu, o którym mowa w § 1 ust. 2, z uwzględnieniem potrzeb Zamawiającego</w:t>
      </w:r>
      <w:r w:rsidR="00517C72">
        <w:rPr>
          <w:rFonts w:asciiTheme="minorHAnsi" w:eastAsiaTheme="minorEastAsia" w:hAnsiTheme="minorHAnsi" w:cstheme="minorBidi"/>
          <w:szCs w:val="22"/>
        </w:rPr>
        <w:t>.</w:t>
      </w:r>
    </w:p>
    <w:p w14:paraId="2985FFF3" w14:textId="0FF5E26A" w:rsidR="00D5546A" w:rsidRPr="001D01F2" w:rsidRDefault="00D5546A" w:rsidP="001A58D1">
      <w:pPr>
        <w:pStyle w:val="tekstustp"/>
        <w:spacing w:before="0" w:after="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 xml:space="preserve">Wykonawca obowiązany jest informować Zamawiającego o przeszkodach w wykonywaniu zawartej Umowy lub dochowaniu terminu wykonania, niezwłocznie po powzięciu takiej wiadomości. W przypadku opóźnienia w wykonaniu </w:t>
      </w:r>
      <w:r w:rsidR="00F31EDD" w:rsidRPr="001D01F2">
        <w:rPr>
          <w:rFonts w:asciiTheme="minorHAnsi" w:eastAsiaTheme="minorEastAsia" w:hAnsiTheme="minorHAnsi" w:cstheme="minorBidi"/>
          <w:szCs w:val="22"/>
        </w:rPr>
        <w:t>przedmiotu Umowy</w:t>
      </w:r>
      <w:r w:rsidRPr="001D01F2">
        <w:rPr>
          <w:rFonts w:asciiTheme="minorHAnsi" w:eastAsiaTheme="minorEastAsia" w:hAnsiTheme="minorHAnsi" w:cstheme="minorBidi"/>
          <w:szCs w:val="22"/>
        </w:rPr>
        <w:t xml:space="preserve">, Wykonawca bezzwłocznie, nie później jednak niż w terminie </w:t>
      </w:r>
      <w:r w:rsidR="00195E5C" w:rsidRPr="001D01F2">
        <w:rPr>
          <w:rFonts w:asciiTheme="minorHAnsi" w:eastAsiaTheme="minorEastAsia" w:hAnsiTheme="minorHAnsi" w:cstheme="minorBidi"/>
          <w:szCs w:val="22"/>
        </w:rPr>
        <w:t>2</w:t>
      </w:r>
      <w:r w:rsidRPr="001D01F2">
        <w:rPr>
          <w:rFonts w:asciiTheme="minorHAnsi" w:eastAsiaTheme="minorEastAsia" w:hAnsiTheme="minorHAnsi" w:cstheme="minorBidi"/>
          <w:szCs w:val="22"/>
        </w:rPr>
        <w:t xml:space="preserve"> dni powiadomi Zamawiającego o fakcie opóźnienia oraz jego przyczynach.</w:t>
      </w:r>
    </w:p>
    <w:p w14:paraId="14B8D8E2" w14:textId="4782613A" w:rsidR="00D5546A" w:rsidRPr="001D01F2" w:rsidRDefault="000E5A8E" w:rsidP="001A58D1">
      <w:pPr>
        <w:pStyle w:val="tekstustp"/>
        <w:spacing w:before="0" w:after="0" w:line="276" w:lineRule="auto"/>
        <w:rPr>
          <w:rFonts w:asciiTheme="minorHAnsi" w:hAnsiTheme="minorHAnsi"/>
          <w:szCs w:val="22"/>
        </w:rPr>
      </w:pPr>
      <w:r w:rsidRPr="001D01F2">
        <w:rPr>
          <w:rFonts w:asciiTheme="minorHAnsi" w:hAnsiTheme="minorHAnsi"/>
          <w:szCs w:val="22"/>
        </w:rPr>
        <w:t xml:space="preserve">W terminie </w:t>
      </w:r>
      <w:r w:rsidR="00294834" w:rsidRPr="001D01F2">
        <w:rPr>
          <w:rFonts w:asciiTheme="minorHAnsi" w:hAnsiTheme="minorHAnsi"/>
          <w:szCs w:val="22"/>
        </w:rPr>
        <w:t>2</w:t>
      </w:r>
      <w:r w:rsidRPr="001D01F2">
        <w:rPr>
          <w:rFonts w:asciiTheme="minorHAnsi" w:hAnsiTheme="minorHAnsi"/>
          <w:szCs w:val="22"/>
        </w:rPr>
        <w:t xml:space="preserve"> dni od zakończeniu prac, o który</w:t>
      </w:r>
      <w:r w:rsidR="008B4C7B" w:rsidRPr="001D01F2">
        <w:rPr>
          <w:rFonts w:asciiTheme="minorHAnsi" w:hAnsiTheme="minorHAnsi"/>
          <w:szCs w:val="22"/>
        </w:rPr>
        <w:t>ch</w:t>
      </w:r>
      <w:r w:rsidRPr="001D01F2">
        <w:rPr>
          <w:rFonts w:asciiTheme="minorHAnsi" w:hAnsiTheme="minorHAnsi"/>
          <w:szCs w:val="22"/>
        </w:rPr>
        <w:t xml:space="preserve"> mowa w </w:t>
      </w:r>
      <w:r w:rsidR="008B4C7B" w:rsidRPr="001D01F2">
        <w:rPr>
          <w:rFonts w:asciiTheme="minorHAnsi" w:hAnsiTheme="minorHAnsi"/>
          <w:szCs w:val="22"/>
        </w:rPr>
        <w:t>§</w:t>
      </w:r>
      <w:r w:rsidRPr="001D01F2">
        <w:rPr>
          <w:rFonts w:asciiTheme="minorHAnsi" w:hAnsiTheme="minorHAnsi"/>
          <w:szCs w:val="22"/>
        </w:rPr>
        <w:t xml:space="preserve">1 ust. 2 Umowy, Zamawiający sporządzi </w:t>
      </w:r>
      <w:r w:rsidRPr="001D01F2">
        <w:rPr>
          <w:rFonts w:asciiTheme="minorHAnsi" w:hAnsiTheme="minorHAnsi"/>
          <w:b/>
          <w:bCs/>
          <w:szCs w:val="22"/>
        </w:rPr>
        <w:t>protokół odbioru</w:t>
      </w:r>
      <w:r w:rsidRPr="001D01F2">
        <w:rPr>
          <w:rFonts w:asciiTheme="minorHAnsi" w:hAnsiTheme="minorHAnsi"/>
          <w:szCs w:val="22"/>
        </w:rPr>
        <w:t xml:space="preserve">, zwany dalej „protokołem”, który będzie zawierał wykaz wykonanych </w:t>
      </w:r>
      <w:r w:rsidR="00294834" w:rsidRPr="001D01F2">
        <w:rPr>
          <w:rFonts w:asciiTheme="minorHAnsi" w:hAnsiTheme="minorHAnsi"/>
          <w:szCs w:val="22"/>
        </w:rPr>
        <w:t xml:space="preserve">prac. </w:t>
      </w:r>
      <w:r w:rsidRPr="001D01F2">
        <w:rPr>
          <w:rFonts w:asciiTheme="minorHAnsi" w:hAnsiTheme="minorHAnsi"/>
          <w:szCs w:val="22"/>
        </w:rPr>
        <w:t xml:space="preserve">Wzór protokołu stanowi </w:t>
      </w:r>
      <w:r w:rsidR="004C1BA2" w:rsidRPr="001D01F2">
        <w:rPr>
          <w:rFonts w:asciiTheme="minorHAnsi" w:hAnsiTheme="minorHAnsi"/>
          <w:b/>
          <w:bCs/>
          <w:szCs w:val="22"/>
        </w:rPr>
        <w:t>Z</w:t>
      </w:r>
      <w:r w:rsidRPr="001D01F2">
        <w:rPr>
          <w:rFonts w:asciiTheme="minorHAnsi" w:hAnsiTheme="minorHAnsi"/>
          <w:b/>
          <w:bCs/>
          <w:szCs w:val="22"/>
        </w:rPr>
        <w:t xml:space="preserve">ałącznik nr </w:t>
      </w:r>
      <w:r w:rsidR="00013F9D">
        <w:rPr>
          <w:rFonts w:asciiTheme="minorHAnsi" w:hAnsiTheme="minorHAnsi"/>
          <w:b/>
          <w:bCs/>
          <w:szCs w:val="22"/>
        </w:rPr>
        <w:t>1</w:t>
      </w:r>
      <w:r w:rsidRPr="001D01F2">
        <w:rPr>
          <w:rFonts w:asciiTheme="minorHAnsi" w:hAnsiTheme="minorHAnsi"/>
          <w:szCs w:val="22"/>
        </w:rPr>
        <w:t xml:space="preserve"> do Umowy. Protokół będzie zawierał oświadczenie Zamawiającego o braku albo o istnieniu zastrzeżeń do wykonan</w:t>
      </w:r>
      <w:r w:rsidR="004C1BA2" w:rsidRPr="001D01F2">
        <w:rPr>
          <w:rFonts w:asciiTheme="minorHAnsi" w:hAnsiTheme="minorHAnsi"/>
          <w:szCs w:val="22"/>
        </w:rPr>
        <w:t>ych prac</w:t>
      </w:r>
      <w:r w:rsidRPr="001D01F2">
        <w:rPr>
          <w:rFonts w:asciiTheme="minorHAnsi" w:hAnsiTheme="minorHAnsi"/>
          <w:szCs w:val="22"/>
        </w:rPr>
        <w:t xml:space="preserve">. </w:t>
      </w:r>
    </w:p>
    <w:p w14:paraId="12651425" w14:textId="77777777" w:rsidR="00D5546A" w:rsidRPr="001D01F2" w:rsidRDefault="00D5546A" w:rsidP="001A58D1">
      <w:pPr>
        <w:pStyle w:val="tekstustp"/>
        <w:spacing w:before="0" w:after="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 xml:space="preserve">Osobą wyznaczoną przez Zamawiającego do weryfikacji prawidłowości wykonania Umowy i podpisania protokołu jest Zbigniew Kajdanowski, </w:t>
      </w:r>
      <w:hyperlink r:id="rId10">
        <w:r w:rsidRPr="001D01F2">
          <w:rPr>
            <w:rStyle w:val="Hipercze"/>
            <w:rFonts w:asciiTheme="minorHAnsi" w:eastAsiaTheme="minorEastAsia" w:hAnsiTheme="minorHAnsi" w:cstheme="minorBidi"/>
            <w:szCs w:val="22"/>
          </w:rPr>
          <w:t>zbigniew.kajdanowski@pan.pl</w:t>
        </w:r>
      </w:hyperlink>
      <w:r w:rsidRPr="001D01F2">
        <w:rPr>
          <w:rFonts w:asciiTheme="minorHAnsi" w:eastAsiaTheme="minorEastAsia" w:hAnsiTheme="minorHAnsi" w:cstheme="minorBidi"/>
          <w:szCs w:val="22"/>
        </w:rPr>
        <w:t>.</w:t>
      </w:r>
    </w:p>
    <w:p w14:paraId="4AC29234" w14:textId="066833A9" w:rsidR="00D5546A" w:rsidRPr="001D01F2" w:rsidRDefault="00D5546A" w:rsidP="001A58D1">
      <w:pPr>
        <w:pStyle w:val="tekstustp"/>
        <w:spacing w:before="0" w:after="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lastRenderedPageBreak/>
        <w:t xml:space="preserve">W przypadku zgłoszenia przez Zamawiającego jakichkolwiek zastrzeżeń w protokole, Zamawiający wyznaczy Wykonawcy stosowny termin na usunięcie zgłoszonych zastrzeżeń, jednak nie dłuższy niż </w:t>
      </w:r>
      <w:r w:rsidR="008C24B3">
        <w:rPr>
          <w:rFonts w:asciiTheme="minorHAnsi" w:eastAsiaTheme="minorEastAsia" w:hAnsiTheme="minorHAnsi" w:cstheme="minorBidi"/>
          <w:b/>
          <w:szCs w:val="22"/>
        </w:rPr>
        <w:t>2</w:t>
      </w:r>
      <w:r w:rsidRPr="001D01F2">
        <w:rPr>
          <w:rFonts w:asciiTheme="minorHAnsi" w:eastAsiaTheme="minorEastAsia" w:hAnsiTheme="minorHAnsi" w:cstheme="minorBidi"/>
          <w:b/>
          <w:szCs w:val="22"/>
        </w:rPr>
        <w:t xml:space="preserve"> dni robocz</w:t>
      </w:r>
      <w:r w:rsidR="00887C2D" w:rsidRPr="001D01F2">
        <w:rPr>
          <w:rFonts w:asciiTheme="minorHAnsi" w:eastAsiaTheme="minorEastAsia" w:hAnsiTheme="minorHAnsi" w:cstheme="minorBidi"/>
          <w:b/>
          <w:szCs w:val="22"/>
        </w:rPr>
        <w:t>e</w:t>
      </w:r>
      <w:r w:rsidRPr="001D01F2">
        <w:rPr>
          <w:rFonts w:asciiTheme="minorHAnsi" w:eastAsiaTheme="minorEastAsia" w:hAnsiTheme="minorHAnsi" w:cstheme="minorBidi"/>
          <w:szCs w:val="22"/>
        </w:rPr>
        <w:t xml:space="preserve"> do dokonania stosownych poprawek w ramach wynagrodzenia, o którym mowa w § 4 ust. 1. Wykonawca zobowiązuje się usunąć wady w wyznaczonym przez Zamawiającego terminie bez osobnego wynagrodzenia z tego tytułu. Zarówno zgłoszenie uwag, jak i odpowiedź oraz przekazanie poprawek nastąpi w formie elektronicznej na adres Stron wyznaczonych do kontaktu.</w:t>
      </w:r>
    </w:p>
    <w:p w14:paraId="4EC24B8E" w14:textId="6DA4A210" w:rsidR="00D5546A" w:rsidRPr="001D01F2" w:rsidRDefault="00D5546A" w:rsidP="001A58D1">
      <w:pPr>
        <w:pStyle w:val="tekstustp"/>
        <w:spacing w:before="0" w:after="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 xml:space="preserve">W razie usunięcia zastrzeżeń w terminie wyznaczonym na podstawie ust. </w:t>
      </w:r>
      <w:r w:rsidR="00AC74B9">
        <w:rPr>
          <w:rFonts w:asciiTheme="minorHAnsi" w:eastAsiaTheme="minorEastAsia" w:hAnsiTheme="minorHAnsi" w:cstheme="minorBidi"/>
          <w:szCs w:val="22"/>
        </w:rPr>
        <w:t>6</w:t>
      </w:r>
      <w:r w:rsidRPr="001D01F2">
        <w:rPr>
          <w:rFonts w:asciiTheme="minorHAnsi" w:eastAsiaTheme="minorEastAsia" w:hAnsiTheme="minorHAnsi" w:cstheme="minorBidi"/>
          <w:szCs w:val="22"/>
        </w:rPr>
        <w:t>, kary umownej określonej w ust.</w:t>
      </w:r>
      <w:r w:rsidR="00AC74B9">
        <w:rPr>
          <w:rFonts w:asciiTheme="minorHAnsi" w:eastAsiaTheme="minorEastAsia" w:hAnsiTheme="minorHAnsi" w:cstheme="minorBidi"/>
          <w:szCs w:val="22"/>
        </w:rPr>
        <w:t xml:space="preserve"> 9</w:t>
      </w:r>
      <w:r w:rsidRPr="001D01F2">
        <w:rPr>
          <w:rFonts w:asciiTheme="minorHAnsi" w:eastAsiaTheme="minorEastAsia" w:hAnsiTheme="minorHAnsi" w:cstheme="minorBidi"/>
          <w:szCs w:val="22"/>
        </w:rPr>
        <w:t xml:space="preserve"> nie nalicza się.</w:t>
      </w:r>
    </w:p>
    <w:p w14:paraId="0ED95CD5" w14:textId="77777777" w:rsidR="00D5546A" w:rsidRPr="001D01F2" w:rsidRDefault="00D5546A" w:rsidP="001A58D1">
      <w:pPr>
        <w:pStyle w:val="tekstustp"/>
        <w:spacing w:before="0" w:after="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 xml:space="preserve">Wykonawca ponosi pełną odpowiedzialność wobec Zamawiającego z tytułu niewykonania lub nienależytego wykonania Umowy. </w:t>
      </w:r>
    </w:p>
    <w:p w14:paraId="7E315CDF" w14:textId="6911F7D2" w:rsidR="0048594A" w:rsidRPr="001D01F2" w:rsidRDefault="00D5546A" w:rsidP="001A58D1">
      <w:pPr>
        <w:pStyle w:val="tekstustp"/>
        <w:spacing w:before="0" w:after="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 xml:space="preserve">Strony postanawiają, że Wykonawca zapłaci Zamawiającemu karę umowną za każdy stwierdzony przez Zamawiającego przypadek niewykonania lub nienależytego wykonania obowiązków umownych przez Wykonawcę, wskazanych w § 1 </w:t>
      </w:r>
      <w:r w:rsidR="00C12F6C" w:rsidRPr="001D01F2">
        <w:rPr>
          <w:rFonts w:asciiTheme="minorHAnsi" w:eastAsiaTheme="minorEastAsia" w:hAnsiTheme="minorHAnsi" w:cstheme="minorBidi"/>
          <w:szCs w:val="22"/>
        </w:rPr>
        <w:t>i</w:t>
      </w:r>
      <w:r w:rsidRPr="001D01F2">
        <w:rPr>
          <w:rFonts w:asciiTheme="minorHAnsi" w:eastAsiaTheme="minorEastAsia" w:hAnsiTheme="minorHAnsi" w:cstheme="minorBidi"/>
          <w:szCs w:val="22"/>
        </w:rPr>
        <w:t xml:space="preserve"> § 2 ust. 1-</w:t>
      </w:r>
      <w:r w:rsidR="00AC74B9">
        <w:rPr>
          <w:rFonts w:asciiTheme="minorHAnsi" w:eastAsiaTheme="minorEastAsia" w:hAnsiTheme="minorHAnsi" w:cstheme="minorBidi"/>
          <w:szCs w:val="22"/>
        </w:rPr>
        <w:t>3</w:t>
      </w:r>
      <w:r w:rsidR="00163134">
        <w:rPr>
          <w:rFonts w:asciiTheme="minorHAnsi" w:eastAsiaTheme="minorEastAsia" w:hAnsiTheme="minorHAnsi" w:cstheme="minorBidi"/>
          <w:szCs w:val="22"/>
        </w:rPr>
        <w:t xml:space="preserve"> </w:t>
      </w:r>
      <w:r w:rsidRPr="001D01F2">
        <w:rPr>
          <w:rFonts w:asciiTheme="minorHAnsi" w:eastAsiaTheme="minorEastAsia" w:hAnsiTheme="minorHAnsi" w:cstheme="minorBidi"/>
          <w:szCs w:val="22"/>
        </w:rPr>
        <w:t xml:space="preserve">i </w:t>
      </w:r>
      <w:r w:rsidR="00AC74B9">
        <w:rPr>
          <w:rFonts w:asciiTheme="minorHAnsi" w:eastAsiaTheme="minorEastAsia" w:hAnsiTheme="minorHAnsi" w:cstheme="minorBidi"/>
          <w:szCs w:val="22"/>
        </w:rPr>
        <w:t>6</w:t>
      </w:r>
      <w:r w:rsidR="00955F38" w:rsidRPr="001D01F2">
        <w:rPr>
          <w:rFonts w:asciiTheme="minorHAnsi" w:eastAsiaTheme="minorEastAsia" w:hAnsiTheme="minorHAnsi" w:cstheme="minorBidi"/>
          <w:szCs w:val="22"/>
        </w:rPr>
        <w:t>, § 10 ust. 2</w:t>
      </w:r>
      <w:r w:rsidRPr="001D01F2">
        <w:rPr>
          <w:rFonts w:asciiTheme="minorHAnsi" w:eastAsiaTheme="minorEastAsia" w:hAnsiTheme="minorHAnsi" w:cstheme="minorBidi"/>
          <w:szCs w:val="22"/>
        </w:rPr>
        <w:t xml:space="preserve">, w wysokości </w:t>
      </w:r>
      <w:r w:rsidR="00C12F6C" w:rsidRPr="001D01F2">
        <w:rPr>
          <w:rFonts w:asciiTheme="minorHAnsi" w:eastAsiaTheme="minorEastAsia" w:hAnsiTheme="minorHAnsi" w:cstheme="minorBidi"/>
          <w:b/>
          <w:szCs w:val="22"/>
        </w:rPr>
        <w:t>10</w:t>
      </w:r>
      <w:r w:rsidRPr="001D01F2">
        <w:rPr>
          <w:rFonts w:asciiTheme="minorHAnsi" w:eastAsiaTheme="minorEastAsia" w:hAnsiTheme="minorHAnsi" w:cstheme="minorBidi"/>
          <w:b/>
          <w:szCs w:val="22"/>
        </w:rPr>
        <w:t>% wartości łącznego wynagrodzenia brutto</w:t>
      </w:r>
      <w:r w:rsidRPr="001D01F2">
        <w:rPr>
          <w:rFonts w:asciiTheme="minorHAnsi" w:eastAsiaTheme="minorEastAsia" w:hAnsiTheme="minorHAnsi" w:cstheme="minorBidi"/>
          <w:szCs w:val="22"/>
        </w:rPr>
        <w:t xml:space="preserve"> określonego w § 4 ust. </w:t>
      </w:r>
      <w:r w:rsidR="002927E5" w:rsidRPr="001D01F2">
        <w:rPr>
          <w:rFonts w:asciiTheme="minorHAnsi" w:eastAsiaTheme="minorEastAsia" w:hAnsiTheme="minorHAnsi" w:cstheme="minorBidi"/>
          <w:szCs w:val="22"/>
        </w:rPr>
        <w:t>1</w:t>
      </w:r>
      <w:r w:rsidRPr="001D01F2">
        <w:rPr>
          <w:rFonts w:asciiTheme="minorHAnsi" w:eastAsiaTheme="minorEastAsia" w:hAnsiTheme="minorHAnsi" w:cstheme="minorBidi"/>
          <w:szCs w:val="22"/>
        </w:rPr>
        <w:t xml:space="preserve"> Umowy, za każdy przypadek z osobna, jednak nie więcej niż 50% łącznego wynagrodzenia brutto, o którym mowa w § 4 ust. </w:t>
      </w:r>
      <w:r w:rsidR="002927E5" w:rsidRPr="001D01F2">
        <w:rPr>
          <w:rFonts w:asciiTheme="minorHAnsi" w:eastAsiaTheme="minorEastAsia" w:hAnsiTheme="minorHAnsi" w:cstheme="minorBidi"/>
          <w:szCs w:val="22"/>
        </w:rPr>
        <w:t>1</w:t>
      </w:r>
      <w:r w:rsidRPr="001D01F2">
        <w:rPr>
          <w:rFonts w:asciiTheme="minorHAnsi" w:eastAsiaTheme="minorEastAsia" w:hAnsiTheme="minorHAnsi" w:cstheme="minorBidi"/>
          <w:szCs w:val="22"/>
        </w:rPr>
        <w:t xml:space="preserve">. Za niewykonanie zobowiązania uznaje się również niewykonanie poprawek, o których mowa ust. </w:t>
      </w:r>
      <w:r w:rsidR="00AC74B9">
        <w:rPr>
          <w:rFonts w:asciiTheme="minorHAnsi" w:eastAsiaTheme="minorEastAsia" w:hAnsiTheme="minorHAnsi" w:cstheme="minorBidi"/>
          <w:szCs w:val="22"/>
        </w:rPr>
        <w:t>6</w:t>
      </w:r>
      <w:r w:rsidRPr="001D01F2">
        <w:rPr>
          <w:rFonts w:asciiTheme="minorHAnsi" w:eastAsiaTheme="minorEastAsia" w:hAnsiTheme="minorHAnsi" w:cstheme="minorBidi"/>
          <w:szCs w:val="22"/>
        </w:rPr>
        <w:t>, w terminie wskazanym w tym postanowieniu</w:t>
      </w:r>
      <w:r w:rsidR="00E655D5" w:rsidRPr="001D01F2">
        <w:rPr>
          <w:rFonts w:asciiTheme="minorHAnsi" w:eastAsiaTheme="minorEastAsia" w:hAnsiTheme="minorHAnsi" w:cstheme="minorBidi"/>
          <w:szCs w:val="22"/>
        </w:rPr>
        <w:t>.</w:t>
      </w:r>
    </w:p>
    <w:p w14:paraId="5FD0E0B4" w14:textId="63E9434E" w:rsidR="00D5546A" w:rsidRPr="001D01F2" w:rsidRDefault="00D5546A" w:rsidP="001A58D1">
      <w:pPr>
        <w:pStyle w:val="tekstustp"/>
        <w:spacing w:before="0" w:after="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 xml:space="preserve">Wraz z bezskutecznym upływem terminu wyznaczonego w ust. </w:t>
      </w:r>
      <w:r w:rsidR="00AC74B9">
        <w:rPr>
          <w:rFonts w:asciiTheme="minorHAnsi" w:eastAsiaTheme="minorEastAsia" w:hAnsiTheme="minorHAnsi" w:cstheme="minorBidi"/>
          <w:szCs w:val="22"/>
        </w:rPr>
        <w:t>6</w:t>
      </w:r>
      <w:r w:rsidRPr="001D01F2">
        <w:rPr>
          <w:rFonts w:asciiTheme="minorHAnsi" w:eastAsiaTheme="minorEastAsia" w:hAnsiTheme="minorHAnsi" w:cstheme="minorBidi"/>
          <w:szCs w:val="22"/>
        </w:rPr>
        <w:t xml:space="preserve"> Zamawiający może, w terminie 3 dni, od </w:t>
      </w:r>
      <w:r w:rsidR="001B3F04">
        <w:rPr>
          <w:rFonts w:asciiTheme="minorHAnsi" w:eastAsiaTheme="minorEastAsia" w:hAnsiTheme="minorHAnsi" w:cstheme="minorBidi"/>
          <w:szCs w:val="22"/>
        </w:rPr>
        <w:t>U</w:t>
      </w:r>
      <w:r w:rsidRPr="001D01F2">
        <w:rPr>
          <w:rFonts w:asciiTheme="minorHAnsi" w:eastAsiaTheme="minorEastAsia" w:hAnsiTheme="minorHAnsi" w:cstheme="minorBidi"/>
          <w:szCs w:val="22"/>
        </w:rPr>
        <w:t xml:space="preserve">mowy odstąpić w całości lub w części i żądać od Wykonawcy zapłaty kary umownej określonej w ust. </w:t>
      </w:r>
      <w:r w:rsidR="00AC74B9">
        <w:rPr>
          <w:rFonts w:asciiTheme="minorHAnsi" w:eastAsiaTheme="minorEastAsia" w:hAnsiTheme="minorHAnsi" w:cstheme="minorBidi"/>
          <w:szCs w:val="22"/>
        </w:rPr>
        <w:t>9</w:t>
      </w:r>
      <w:r w:rsidRPr="001D01F2">
        <w:rPr>
          <w:rFonts w:asciiTheme="minorHAnsi" w:eastAsiaTheme="minorEastAsia" w:hAnsiTheme="minorHAnsi" w:cstheme="minorBidi"/>
          <w:szCs w:val="22"/>
        </w:rPr>
        <w:t>.</w:t>
      </w:r>
    </w:p>
    <w:p w14:paraId="6B493BFE" w14:textId="385D13E8" w:rsidR="00D5546A" w:rsidRPr="001D01F2" w:rsidRDefault="00D5546A" w:rsidP="001A58D1">
      <w:pPr>
        <w:pStyle w:val="tekstustp"/>
        <w:spacing w:before="0" w:after="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 xml:space="preserve">Do odbioru </w:t>
      </w:r>
      <w:r w:rsidR="00E655D5" w:rsidRPr="001D01F2">
        <w:rPr>
          <w:rFonts w:asciiTheme="minorHAnsi" w:eastAsiaTheme="minorEastAsia" w:hAnsiTheme="minorHAnsi" w:cstheme="minorBidi"/>
          <w:szCs w:val="22"/>
        </w:rPr>
        <w:t>przedmiotu Umowy</w:t>
      </w:r>
      <w:r w:rsidRPr="001D01F2">
        <w:rPr>
          <w:rFonts w:asciiTheme="minorHAnsi" w:eastAsiaTheme="minorEastAsia" w:hAnsiTheme="minorHAnsi" w:cstheme="minorBidi"/>
          <w:szCs w:val="22"/>
        </w:rPr>
        <w:t xml:space="preserve"> poprawionego przez Wykonawcę na podstawie ust. </w:t>
      </w:r>
      <w:r w:rsidR="00AC74B9">
        <w:rPr>
          <w:rFonts w:asciiTheme="minorHAnsi" w:eastAsiaTheme="minorEastAsia" w:hAnsiTheme="minorHAnsi" w:cstheme="minorBidi"/>
          <w:szCs w:val="22"/>
        </w:rPr>
        <w:t>6</w:t>
      </w:r>
      <w:r w:rsidRPr="001D01F2">
        <w:rPr>
          <w:rFonts w:asciiTheme="minorHAnsi" w:eastAsiaTheme="minorEastAsia" w:hAnsiTheme="minorHAnsi" w:cstheme="minorBidi"/>
          <w:szCs w:val="22"/>
        </w:rPr>
        <w:t xml:space="preserve"> postanowienia ust. </w:t>
      </w:r>
      <w:r w:rsidR="00CD4D0D">
        <w:rPr>
          <w:rFonts w:asciiTheme="minorHAnsi" w:eastAsiaTheme="minorEastAsia" w:hAnsiTheme="minorHAnsi" w:cstheme="minorBidi"/>
          <w:szCs w:val="22"/>
        </w:rPr>
        <w:t>3</w:t>
      </w:r>
      <w:r w:rsidRPr="001D01F2">
        <w:rPr>
          <w:rFonts w:asciiTheme="minorHAnsi" w:eastAsiaTheme="minorEastAsia" w:hAnsiTheme="minorHAnsi" w:cstheme="minorBidi"/>
          <w:szCs w:val="22"/>
        </w:rPr>
        <w:t>-1</w:t>
      </w:r>
      <w:r w:rsidR="00CD4D0D">
        <w:rPr>
          <w:rFonts w:asciiTheme="minorHAnsi" w:eastAsiaTheme="minorEastAsia" w:hAnsiTheme="minorHAnsi" w:cstheme="minorBidi"/>
          <w:szCs w:val="22"/>
        </w:rPr>
        <w:t>0</w:t>
      </w:r>
      <w:r w:rsidRPr="001D01F2">
        <w:rPr>
          <w:rFonts w:asciiTheme="minorHAnsi" w:eastAsiaTheme="minorEastAsia" w:hAnsiTheme="minorHAnsi" w:cstheme="minorBidi"/>
          <w:szCs w:val="22"/>
        </w:rPr>
        <w:t xml:space="preserve"> stosuje się odpowiednio.</w:t>
      </w:r>
    </w:p>
    <w:p w14:paraId="738F80F9" w14:textId="7BA7B3D5" w:rsidR="00D5546A" w:rsidRPr="001D01F2" w:rsidRDefault="00D5546A" w:rsidP="001A58D1">
      <w:pPr>
        <w:pStyle w:val="tekstustp"/>
        <w:spacing w:before="0" w:after="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Za datę wykonania przedmiot</w:t>
      </w:r>
      <w:r w:rsidR="002F161A" w:rsidRPr="001D01F2">
        <w:rPr>
          <w:rFonts w:asciiTheme="minorHAnsi" w:eastAsiaTheme="minorEastAsia" w:hAnsiTheme="minorHAnsi" w:cstheme="minorBidi"/>
          <w:szCs w:val="22"/>
        </w:rPr>
        <w:t>u</w:t>
      </w:r>
      <w:r w:rsidRPr="001D01F2">
        <w:rPr>
          <w:rFonts w:asciiTheme="minorHAnsi" w:eastAsiaTheme="minorEastAsia" w:hAnsiTheme="minorHAnsi" w:cstheme="minorBidi"/>
          <w:szCs w:val="22"/>
        </w:rPr>
        <w:t xml:space="preserve"> Umowy uważa się dzień przekazania przez Wykonawcę </w:t>
      </w:r>
      <w:r w:rsidR="002F161A" w:rsidRPr="001D01F2">
        <w:rPr>
          <w:rFonts w:asciiTheme="minorHAnsi" w:eastAsiaTheme="minorEastAsia" w:hAnsiTheme="minorHAnsi" w:cstheme="minorBidi"/>
          <w:szCs w:val="22"/>
        </w:rPr>
        <w:t>rezultatu prac</w:t>
      </w:r>
      <w:r w:rsidRPr="001D01F2">
        <w:rPr>
          <w:rFonts w:asciiTheme="minorHAnsi" w:eastAsiaTheme="minorEastAsia" w:hAnsiTheme="minorHAnsi" w:cstheme="minorBidi"/>
          <w:szCs w:val="22"/>
        </w:rPr>
        <w:t>, co do któr</w:t>
      </w:r>
      <w:r w:rsidR="006B0317" w:rsidRPr="001D01F2">
        <w:rPr>
          <w:rFonts w:asciiTheme="minorHAnsi" w:eastAsiaTheme="minorEastAsia" w:hAnsiTheme="minorHAnsi" w:cstheme="minorBidi"/>
          <w:szCs w:val="22"/>
        </w:rPr>
        <w:t>ych</w:t>
      </w:r>
      <w:r w:rsidRPr="001D01F2">
        <w:rPr>
          <w:rFonts w:asciiTheme="minorHAnsi" w:eastAsiaTheme="minorEastAsia" w:hAnsiTheme="minorHAnsi" w:cstheme="minorBidi"/>
          <w:szCs w:val="22"/>
        </w:rPr>
        <w:t xml:space="preserve"> nie zgłoszono zastrzeżeń w protokole. </w:t>
      </w:r>
    </w:p>
    <w:p w14:paraId="6353BA7B" w14:textId="77777777" w:rsidR="00D5546A" w:rsidRPr="001D01F2" w:rsidRDefault="00D5546A" w:rsidP="001A58D1">
      <w:pPr>
        <w:pStyle w:val="tekstustp"/>
        <w:spacing w:before="0" w:after="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Kary umowne podlegają łączeniu.</w:t>
      </w:r>
    </w:p>
    <w:p w14:paraId="1E25DB6D" w14:textId="6EDA0A7B" w:rsidR="00D5546A" w:rsidRPr="001D01F2" w:rsidRDefault="00D5546A" w:rsidP="001A58D1">
      <w:pPr>
        <w:pStyle w:val="tekstustp"/>
        <w:spacing w:before="0" w:after="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W razie niewykonania</w:t>
      </w:r>
      <w:r w:rsidR="00B051DB" w:rsidRPr="001D01F2">
        <w:rPr>
          <w:rFonts w:asciiTheme="minorHAnsi" w:eastAsiaTheme="minorEastAsia" w:hAnsiTheme="minorHAnsi" w:cstheme="minorBidi"/>
          <w:szCs w:val="22"/>
        </w:rPr>
        <w:t xml:space="preserve"> </w:t>
      </w:r>
      <w:r w:rsidR="002F161A" w:rsidRPr="001D01F2">
        <w:rPr>
          <w:rFonts w:asciiTheme="minorHAnsi" w:eastAsiaTheme="minorEastAsia" w:hAnsiTheme="minorHAnsi" w:cstheme="minorBidi"/>
          <w:szCs w:val="22"/>
        </w:rPr>
        <w:t>przedmiotu Umowy</w:t>
      </w:r>
      <w:r w:rsidRPr="001D01F2">
        <w:rPr>
          <w:rFonts w:asciiTheme="minorHAnsi" w:eastAsiaTheme="minorEastAsia" w:hAnsiTheme="minorHAnsi" w:cstheme="minorBidi"/>
          <w:szCs w:val="22"/>
        </w:rPr>
        <w:t>, o który</w:t>
      </w:r>
      <w:r w:rsidR="00A575BB" w:rsidRPr="001D01F2">
        <w:rPr>
          <w:rFonts w:asciiTheme="minorHAnsi" w:eastAsiaTheme="minorEastAsia" w:hAnsiTheme="minorHAnsi" w:cstheme="minorBidi"/>
          <w:szCs w:val="22"/>
        </w:rPr>
        <w:t>m</w:t>
      </w:r>
      <w:r w:rsidRPr="001D01F2">
        <w:rPr>
          <w:rFonts w:asciiTheme="minorHAnsi" w:eastAsiaTheme="minorEastAsia" w:hAnsiTheme="minorHAnsi" w:cstheme="minorBidi"/>
          <w:szCs w:val="22"/>
        </w:rPr>
        <w:t xml:space="preserve"> mowa w § 1 ust. 2  Wykonawca nie otrzyma wynagrodzenia i zapłaci Zamawiającemu karę umowną w wysokości </w:t>
      </w:r>
      <w:r w:rsidR="001E1547">
        <w:rPr>
          <w:rFonts w:asciiTheme="minorHAnsi" w:eastAsiaTheme="minorEastAsia" w:hAnsiTheme="minorHAnsi" w:cstheme="minorBidi"/>
          <w:szCs w:val="22"/>
        </w:rPr>
        <w:t>1</w:t>
      </w:r>
      <w:r w:rsidRPr="001D01F2">
        <w:rPr>
          <w:rFonts w:asciiTheme="minorHAnsi" w:eastAsiaTheme="minorEastAsia" w:hAnsiTheme="minorHAnsi" w:cstheme="minorBidi"/>
          <w:szCs w:val="22"/>
        </w:rPr>
        <w:t>5% łącznego wynagrodzenia brutto, o którym mowa w  §  4 ust.</w:t>
      </w:r>
      <w:r w:rsidR="00A575BB" w:rsidRPr="001D01F2">
        <w:rPr>
          <w:rFonts w:asciiTheme="minorHAnsi" w:eastAsiaTheme="minorEastAsia" w:hAnsiTheme="minorHAnsi" w:cstheme="minorBidi"/>
          <w:szCs w:val="22"/>
        </w:rPr>
        <w:t>1</w:t>
      </w:r>
      <w:r w:rsidRPr="001D01F2">
        <w:rPr>
          <w:rFonts w:asciiTheme="minorHAnsi" w:eastAsiaTheme="minorEastAsia" w:hAnsiTheme="minorHAnsi" w:cstheme="minorBidi"/>
          <w:szCs w:val="22"/>
        </w:rPr>
        <w:t>.</w:t>
      </w:r>
    </w:p>
    <w:p w14:paraId="2D5F96CD" w14:textId="77777777" w:rsidR="00D5546A" w:rsidRPr="001D01F2" w:rsidRDefault="00D5546A" w:rsidP="001A58D1">
      <w:pPr>
        <w:pStyle w:val="tekstustp"/>
        <w:spacing w:before="0" w:after="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Zamawiający zastrzega sobie prawo potrącenia kwoty naliczonych kar umownych z należnego Wykonawcy wynagrodzenia bez dodatkowego wezwania.</w:t>
      </w:r>
    </w:p>
    <w:p w14:paraId="50C66377" w14:textId="18541977" w:rsidR="00977EE6" w:rsidRPr="00D06C68" w:rsidRDefault="00D5546A" w:rsidP="00D06C68">
      <w:pPr>
        <w:pStyle w:val="tekstustp"/>
        <w:spacing w:before="0" w:after="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Zamawiający zastrzega sobie prawo do dochodzenia odszkodowania uzupełniającego na zasadach ogólnych przekraczającego wysokość kar umownych do wysokości rzeczywiście poniesionej szkody.</w:t>
      </w:r>
    </w:p>
    <w:p w14:paraId="799B3A98" w14:textId="77777777" w:rsidR="00C973C8" w:rsidRPr="001D01F2" w:rsidRDefault="00C973C8" w:rsidP="001A58D1">
      <w:pPr>
        <w:pStyle w:val="tekstparagraf"/>
        <w:numPr>
          <w:ilvl w:val="0"/>
          <w:numId w:val="0"/>
        </w:numPr>
        <w:spacing w:before="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 3.</w:t>
      </w:r>
    </w:p>
    <w:p w14:paraId="5323BFF2" w14:textId="77777777" w:rsidR="00C973C8" w:rsidRPr="001D01F2" w:rsidRDefault="00C973C8" w:rsidP="001A58D1">
      <w:pPr>
        <w:pStyle w:val="tekstparagraftytu"/>
        <w:spacing w:after="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prawa i obowiązki Zamawiającego</w:t>
      </w:r>
    </w:p>
    <w:p w14:paraId="1D8781F4" w14:textId="77777777" w:rsidR="00C973C8" w:rsidRPr="001D01F2" w:rsidRDefault="00C973C8" w:rsidP="001A58D1">
      <w:pPr>
        <w:pStyle w:val="tekstustp"/>
        <w:spacing w:before="0" w:after="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 xml:space="preserve">Zamawiający w każdym czasie ma prawo do kontroli wykonywania przedmiotu  Umowy. </w:t>
      </w:r>
    </w:p>
    <w:p w14:paraId="72913BB7" w14:textId="43F3B8B8" w:rsidR="00C973C8" w:rsidRPr="001D01F2" w:rsidRDefault="00C973C8" w:rsidP="001A58D1">
      <w:pPr>
        <w:pStyle w:val="tekstustp"/>
        <w:spacing w:before="0" w:after="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Na żądanie Zamawiającego Wykonawca jest zobowiązany w każdym czasie do składania – w formie elektronicznej – sprawozdań na temat stanu wykonywania przedmiotu Umowy. Sprawozdanie powinno zawierać opis wykonanych dotychczas działań, stopień zaawansowania poszczególnych elementów oraz ewentualne trudności lub zagrożenia wpływające na terminowe wykonanie Umowy.</w:t>
      </w:r>
    </w:p>
    <w:p w14:paraId="48ACBFA9" w14:textId="77777777" w:rsidR="00C973C8" w:rsidRPr="001D01F2" w:rsidRDefault="00C973C8" w:rsidP="001A58D1">
      <w:pPr>
        <w:pStyle w:val="tekstustp"/>
        <w:spacing w:before="0" w:after="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Zamawiający ma prawo zgłaszać uwagi do treści sprawozdań oraz wnosić zastrzeżenia lub zalecenia, które Wykonawca jest zobowiązany uwzględnić w dalszej realizacji Umowy.</w:t>
      </w:r>
    </w:p>
    <w:p w14:paraId="6FEFEF02" w14:textId="77777777" w:rsidR="00C973C8" w:rsidRPr="001D01F2" w:rsidRDefault="00C973C8" w:rsidP="001A58D1">
      <w:pPr>
        <w:pStyle w:val="tekstparagraftytu"/>
        <w:spacing w:after="0" w:line="276" w:lineRule="auto"/>
        <w:rPr>
          <w:rFonts w:asciiTheme="minorHAnsi" w:eastAsiaTheme="minorEastAsia" w:hAnsiTheme="minorHAnsi"/>
          <w:szCs w:val="22"/>
        </w:rPr>
      </w:pPr>
    </w:p>
    <w:p w14:paraId="35616FAE" w14:textId="77777777" w:rsidR="00244761" w:rsidRPr="001D01F2" w:rsidRDefault="00244761" w:rsidP="001A58D1">
      <w:pPr>
        <w:pStyle w:val="tekstparagraf"/>
        <w:numPr>
          <w:ilvl w:val="0"/>
          <w:numId w:val="0"/>
        </w:numPr>
        <w:spacing w:before="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 4.</w:t>
      </w:r>
    </w:p>
    <w:p w14:paraId="760631F6" w14:textId="77777777" w:rsidR="00244761" w:rsidRPr="001D01F2" w:rsidRDefault="00244761" w:rsidP="001A58D1">
      <w:pPr>
        <w:pStyle w:val="tekstparagraftytu"/>
        <w:spacing w:after="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wynagrodzenie</w:t>
      </w:r>
    </w:p>
    <w:p w14:paraId="367A5650" w14:textId="7F8F614A" w:rsidR="00AE4D58" w:rsidRPr="001D01F2" w:rsidRDefault="00244761" w:rsidP="001A58D1">
      <w:pPr>
        <w:pStyle w:val="tekstustp"/>
        <w:tabs>
          <w:tab w:val="clear" w:pos="363"/>
          <w:tab w:val="num" w:pos="284"/>
        </w:tabs>
        <w:spacing w:before="0" w:after="0" w:line="276" w:lineRule="auto"/>
        <w:rPr>
          <w:rFonts w:asciiTheme="minorHAnsi" w:eastAsiaTheme="minorEastAsia" w:hAnsiTheme="minorHAnsi" w:cstheme="minorBidi"/>
          <w:color w:val="000000" w:themeColor="text1"/>
          <w:szCs w:val="22"/>
        </w:rPr>
      </w:pPr>
      <w:r w:rsidRPr="001D01F2">
        <w:rPr>
          <w:rFonts w:asciiTheme="minorHAnsi" w:hAnsiTheme="minorHAnsi"/>
          <w:iCs/>
          <w:szCs w:val="22"/>
        </w:rPr>
        <w:tab/>
      </w:r>
      <w:r w:rsidR="00140A8C" w:rsidRPr="001D01F2">
        <w:rPr>
          <w:rFonts w:asciiTheme="minorHAnsi" w:hAnsiTheme="minorHAnsi"/>
          <w:szCs w:val="22"/>
        </w:rPr>
        <w:t xml:space="preserve">Za wykonanie </w:t>
      </w:r>
      <w:r w:rsidR="00713536" w:rsidRPr="001D01F2">
        <w:rPr>
          <w:rFonts w:asciiTheme="minorHAnsi" w:hAnsiTheme="minorHAnsi"/>
          <w:szCs w:val="22"/>
        </w:rPr>
        <w:t>przedmiotu Umowy</w:t>
      </w:r>
      <w:r w:rsidR="00140A8C" w:rsidRPr="001D01F2">
        <w:rPr>
          <w:rFonts w:asciiTheme="minorHAnsi" w:hAnsiTheme="minorHAnsi"/>
          <w:szCs w:val="22"/>
        </w:rPr>
        <w:t xml:space="preserve"> opisan</w:t>
      </w:r>
      <w:r w:rsidR="003750F0" w:rsidRPr="001D01F2">
        <w:rPr>
          <w:rFonts w:asciiTheme="minorHAnsi" w:hAnsiTheme="minorHAnsi"/>
          <w:szCs w:val="22"/>
        </w:rPr>
        <w:t>ego</w:t>
      </w:r>
      <w:r w:rsidR="00140A8C" w:rsidRPr="001D01F2">
        <w:rPr>
          <w:rFonts w:asciiTheme="minorHAnsi" w:hAnsiTheme="minorHAnsi"/>
          <w:szCs w:val="22"/>
        </w:rPr>
        <w:t xml:space="preserve"> w §1 ust. 1 i 2, Wykonawcy przysługuje wynagrodzenie </w:t>
      </w:r>
      <w:r w:rsidR="008C24B3" w:rsidRPr="00FA2151">
        <w:rPr>
          <w:rFonts w:asciiTheme="minorHAnsi" w:hAnsiTheme="minorHAnsi"/>
          <w:b/>
          <w:bCs/>
          <w:szCs w:val="22"/>
          <w:highlight w:val="yellow"/>
        </w:rPr>
        <w:t>………………..</w:t>
      </w:r>
      <w:r w:rsidR="008C24B3">
        <w:rPr>
          <w:rFonts w:asciiTheme="minorHAnsi" w:hAnsiTheme="minorHAnsi"/>
          <w:b/>
          <w:bCs/>
          <w:szCs w:val="22"/>
        </w:rPr>
        <w:t xml:space="preserve"> </w:t>
      </w:r>
      <w:r w:rsidR="00C25C58" w:rsidRPr="001D01F2">
        <w:rPr>
          <w:rFonts w:asciiTheme="minorHAnsi" w:hAnsiTheme="minorHAnsi"/>
          <w:b/>
          <w:bCs/>
          <w:szCs w:val="22"/>
        </w:rPr>
        <w:t>brutto</w:t>
      </w:r>
      <w:r w:rsidR="00C25C58" w:rsidRPr="001D01F2">
        <w:rPr>
          <w:rFonts w:asciiTheme="minorHAnsi" w:hAnsiTheme="minorHAnsi"/>
          <w:szCs w:val="22"/>
        </w:rPr>
        <w:t xml:space="preserve"> </w:t>
      </w:r>
      <w:r w:rsidR="00D814A3">
        <w:rPr>
          <w:rFonts w:asciiTheme="minorHAnsi" w:hAnsiTheme="minorHAnsi"/>
          <w:szCs w:val="22"/>
        </w:rPr>
        <w:t xml:space="preserve">PLN </w:t>
      </w:r>
      <w:r w:rsidR="00C25C58" w:rsidRPr="001D01F2">
        <w:rPr>
          <w:rFonts w:asciiTheme="minorHAnsi" w:hAnsiTheme="minorHAnsi"/>
          <w:szCs w:val="22"/>
        </w:rPr>
        <w:t xml:space="preserve">(słownie: </w:t>
      </w:r>
      <w:r w:rsidR="008C24B3" w:rsidRPr="00FA2151">
        <w:rPr>
          <w:rFonts w:asciiTheme="minorHAnsi" w:hAnsiTheme="minorHAnsi"/>
          <w:szCs w:val="22"/>
          <w:highlight w:val="yellow"/>
        </w:rPr>
        <w:t>…………………..</w:t>
      </w:r>
      <w:r w:rsidR="00D45FBA">
        <w:rPr>
          <w:rFonts w:asciiTheme="minorHAnsi" w:hAnsiTheme="minorHAnsi"/>
          <w:szCs w:val="22"/>
        </w:rPr>
        <w:t xml:space="preserve"> złotych</w:t>
      </w:r>
      <w:r w:rsidR="00C25C58" w:rsidRPr="001D01F2">
        <w:rPr>
          <w:rFonts w:asciiTheme="minorHAnsi" w:hAnsiTheme="minorHAnsi"/>
          <w:szCs w:val="22"/>
        </w:rPr>
        <w:t xml:space="preserve"> 0/100).</w:t>
      </w:r>
      <w:r w:rsidR="00F638F0" w:rsidRPr="001D01F2">
        <w:rPr>
          <w:rFonts w:asciiTheme="minorHAnsi" w:hAnsiTheme="minorHAnsi"/>
          <w:szCs w:val="22"/>
        </w:rPr>
        <w:t xml:space="preserve"> </w:t>
      </w:r>
    </w:p>
    <w:p w14:paraId="2C115EC9" w14:textId="470FCC82" w:rsidR="00272BB7" w:rsidRPr="001D01F2" w:rsidRDefault="00272BB7" w:rsidP="001A58D1">
      <w:pPr>
        <w:pStyle w:val="tekstustp"/>
        <w:spacing w:before="0" w:after="0" w:line="276" w:lineRule="auto"/>
        <w:rPr>
          <w:rFonts w:asciiTheme="minorHAnsi" w:hAnsiTheme="minorHAnsi"/>
          <w:szCs w:val="22"/>
        </w:rPr>
      </w:pPr>
      <w:r w:rsidRPr="001D01F2">
        <w:rPr>
          <w:rFonts w:asciiTheme="minorHAnsi" w:hAnsiTheme="minorHAnsi"/>
          <w:szCs w:val="22"/>
        </w:rPr>
        <w:t xml:space="preserve">Wynagrodzenie, o którym mowa w ust. 1, obejmuje wszystkie koszty poniesione przez Wykonawcę w związku z realizacją </w:t>
      </w:r>
      <w:r w:rsidR="00122F20" w:rsidRPr="001D01F2">
        <w:rPr>
          <w:rFonts w:asciiTheme="minorHAnsi" w:hAnsiTheme="minorHAnsi"/>
          <w:szCs w:val="22"/>
        </w:rPr>
        <w:t>przedmiotu Umowy</w:t>
      </w:r>
      <w:r w:rsidRPr="001D01F2">
        <w:rPr>
          <w:rFonts w:asciiTheme="minorHAnsi" w:hAnsiTheme="minorHAnsi"/>
          <w:szCs w:val="22"/>
        </w:rPr>
        <w:t>, w tym ewentualne koszty materiałów, narzędzi oraz inne koszty operacyjne.</w:t>
      </w:r>
    </w:p>
    <w:p w14:paraId="7E348495" w14:textId="7E54785A" w:rsidR="00AC3A59" w:rsidRPr="001D01F2" w:rsidRDefault="00AC3A59" w:rsidP="001A58D1">
      <w:pPr>
        <w:pStyle w:val="tekstustp"/>
        <w:spacing w:before="0" w:after="0" w:line="276" w:lineRule="auto"/>
        <w:rPr>
          <w:rFonts w:asciiTheme="minorHAnsi" w:hAnsiTheme="minorHAnsi"/>
          <w:szCs w:val="22"/>
        </w:rPr>
      </w:pPr>
      <w:r w:rsidRPr="001D01F2">
        <w:rPr>
          <w:rFonts w:asciiTheme="minorHAnsi" w:hAnsiTheme="minorHAnsi"/>
          <w:szCs w:val="22"/>
        </w:rPr>
        <w:t xml:space="preserve">Wynagrodzenie wypłacone będzie po wykonaniu i odbiorze przez Zamawiającego </w:t>
      </w:r>
      <w:r w:rsidR="00122F20" w:rsidRPr="001D01F2">
        <w:rPr>
          <w:rFonts w:asciiTheme="minorHAnsi" w:hAnsiTheme="minorHAnsi"/>
          <w:szCs w:val="22"/>
        </w:rPr>
        <w:t>przedmiotu Umowy</w:t>
      </w:r>
      <w:r w:rsidRPr="001D01F2">
        <w:rPr>
          <w:rFonts w:asciiTheme="minorHAnsi" w:hAnsiTheme="minorHAnsi"/>
          <w:szCs w:val="22"/>
        </w:rPr>
        <w:t xml:space="preserve"> </w:t>
      </w:r>
      <w:r w:rsidR="00122F20" w:rsidRPr="001D01F2">
        <w:rPr>
          <w:rFonts w:asciiTheme="minorHAnsi" w:hAnsiTheme="minorHAnsi"/>
          <w:szCs w:val="22"/>
        </w:rPr>
        <w:t>wymienionego</w:t>
      </w:r>
      <w:r w:rsidR="00806521" w:rsidRPr="001D01F2">
        <w:rPr>
          <w:rFonts w:asciiTheme="minorHAnsi" w:hAnsiTheme="minorHAnsi"/>
          <w:szCs w:val="22"/>
        </w:rPr>
        <w:t xml:space="preserve"> w §1 ust. 1 i 2</w:t>
      </w:r>
      <w:r w:rsidRPr="001D01F2">
        <w:rPr>
          <w:rFonts w:asciiTheme="minorHAnsi" w:hAnsiTheme="minorHAnsi"/>
          <w:szCs w:val="22"/>
        </w:rPr>
        <w:t>, na podstawie podpisanego przez Strony protokołu odbioru</w:t>
      </w:r>
      <w:r w:rsidR="00ED075C" w:rsidRPr="001D01F2">
        <w:rPr>
          <w:rFonts w:asciiTheme="minorHAnsi" w:hAnsiTheme="minorHAnsi"/>
          <w:szCs w:val="22"/>
        </w:rPr>
        <w:t xml:space="preserve">, o którym mowa w § 2 ust. </w:t>
      </w:r>
      <w:r w:rsidR="001D387A">
        <w:rPr>
          <w:rFonts w:asciiTheme="minorHAnsi" w:hAnsiTheme="minorHAnsi"/>
          <w:szCs w:val="22"/>
        </w:rPr>
        <w:t>4</w:t>
      </w:r>
      <w:r w:rsidR="00ED075C" w:rsidRPr="001D01F2">
        <w:rPr>
          <w:rFonts w:asciiTheme="minorHAnsi" w:hAnsiTheme="minorHAnsi"/>
          <w:szCs w:val="22"/>
        </w:rPr>
        <w:t>.</w:t>
      </w:r>
    </w:p>
    <w:p w14:paraId="03047381" w14:textId="77777777" w:rsidR="002A09A9" w:rsidRDefault="00AC3A59" w:rsidP="002A09A9">
      <w:pPr>
        <w:pStyle w:val="tekstustp"/>
        <w:rPr>
          <w:rFonts w:asciiTheme="minorHAnsi" w:hAnsiTheme="minorHAnsi"/>
          <w:szCs w:val="22"/>
        </w:rPr>
      </w:pPr>
      <w:r w:rsidRPr="003F44DD">
        <w:rPr>
          <w:rFonts w:asciiTheme="minorHAnsi" w:hAnsiTheme="minorHAnsi"/>
          <w:szCs w:val="22"/>
        </w:rPr>
        <w:t>Płatność nastąpi przelewem na rachunek bankowy wskazany przez Wykonawcę</w:t>
      </w:r>
      <w:r w:rsidR="00837978" w:rsidRPr="003F44DD">
        <w:rPr>
          <w:rFonts w:asciiTheme="minorHAnsi" w:hAnsiTheme="minorHAnsi"/>
          <w:szCs w:val="22"/>
        </w:rPr>
        <w:t xml:space="preserve">: </w:t>
      </w:r>
      <w:r w:rsidR="002A09A9">
        <w:rPr>
          <w:rFonts w:asciiTheme="minorHAnsi" w:hAnsiTheme="minorHAnsi"/>
          <w:szCs w:val="22"/>
        </w:rPr>
        <w:t xml:space="preserve"> </w:t>
      </w:r>
    </w:p>
    <w:p w14:paraId="3FCF3E97" w14:textId="07CC6A8C" w:rsidR="00AC3A59" w:rsidRPr="002A09A9" w:rsidRDefault="008C24B3" w:rsidP="002A09A9">
      <w:pPr>
        <w:pStyle w:val="tekstustp"/>
        <w:numPr>
          <w:ilvl w:val="0"/>
          <w:numId w:val="0"/>
        </w:numPr>
        <w:ind w:left="363"/>
        <w:rPr>
          <w:rFonts w:asciiTheme="minorHAnsi" w:hAnsiTheme="minorHAnsi"/>
          <w:szCs w:val="22"/>
        </w:rPr>
      </w:pPr>
      <w:r w:rsidRPr="00FA2151">
        <w:rPr>
          <w:rFonts w:asciiTheme="minorHAnsi" w:hAnsiTheme="minorHAnsi"/>
          <w:b/>
          <w:bCs/>
          <w:szCs w:val="22"/>
          <w:highlight w:val="yellow"/>
        </w:rPr>
        <w:t>……………………….</w:t>
      </w:r>
      <w:r>
        <w:rPr>
          <w:rFonts w:asciiTheme="minorHAnsi" w:hAnsiTheme="minorHAnsi"/>
          <w:b/>
          <w:bCs/>
          <w:szCs w:val="22"/>
        </w:rPr>
        <w:t xml:space="preserve"> </w:t>
      </w:r>
      <w:r w:rsidR="00AC3A59" w:rsidRPr="002A09A9">
        <w:rPr>
          <w:rFonts w:asciiTheme="minorHAnsi" w:hAnsiTheme="minorHAnsi"/>
          <w:szCs w:val="22"/>
        </w:rPr>
        <w:t>w terminie 14 dni</w:t>
      </w:r>
      <w:r w:rsidR="003A2D6D" w:rsidRPr="002A09A9">
        <w:rPr>
          <w:rFonts w:asciiTheme="minorHAnsi" w:hAnsiTheme="minorHAnsi"/>
          <w:szCs w:val="22"/>
        </w:rPr>
        <w:t xml:space="preserve"> (czternastu) </w:t>
      </w:r>
      <w:r w:rsidR="00AC3A59" w:rsidRPr="002A09A9">
        <w:rPr>
          <w:rFonts w:asciiTheme="minorHAnsi" w:hAnsiTheme="minorHAnsi"/>
          <w:szCs w:val="22"/>
        </w:rPr>
        <w:t>od daty doręczenia Zamawiającemu prawidłowo wystawione</w:t>
      </w:r>
      <w:r w:rsidR="00171AAF" w:rsidRPr="002A09A9">
        <w:rPr>
          <w:rFonts w:asciiTheme="minorHAnsi" w:hAnsiTheme="minorHAnsi"/>
          <w:szCs w:val="22"/>
        </w:rPr>
        <w:t xml:space="preserve">j </w:t>
      </w:r>
      <w:r w:rsidR="00C43DD0" w:rsidRPr="002A09A9">
        <w:rPr>
          <w:rFonts w:asciiTheme="minorHAnsi" w:hAnsiTheme="minorHAnsi"/>
          <w:szCs w:val="22"/>
        </w:rPr>
        <w:t xml:space="preserve">faktury </w:t>
      </w:r>
      <w:r w:rsidR="00AC3A59" w:rsidRPr="002A09A9">
        <w:rPr>
          <w:rFonts w:asciiTheme="minorHAnsi" w:hAnsiTheme="minorHAnsi"/>
          <w:szCs w:val="22"/>
        </w:rPr>
        <w:t xml:space="preserve">wraz z </w:t>
      </w:r>
      <w:r w:rsidR="00C43DD0" w:rsidRPr="002A09A9">
        <w:rPr>
          <w:rFonts w:asciiTheme="minorHAnsi" w:hAnsiTheme="minorHAnsi"/>
          <w:szCs w:val="22"/>
        </w:rPr>
        <w:t>protokołem</w:t>
      </w:r>
      <w:r w:rsidR="00AC3A59" w:rsidRPr="002A09A9">
        <w:rPr>
          <w:rFonts w:asciiTheme="minorHAnsi" w:hAnsiTheme="minorHAnsi"/>
          <w:szCs w:val="22"/>
        </w:rPr>
        <w:t xml:space="preserve"> odbioru.</w:t>
      </w:r>
      <w:r w:rsidR="002E4DF5" w:rsidRPr="002A09A9">
        <w:rPr>
          <w:rFonts w:asciiTheme="minorHAnsi" w:hAnsiTheme="minorHAnsi"/>
          <w:szCs w:val="22"/>
        </w:rPr>
        <w:t xml:space="preserve"> Zmiana numeru rachunku nie wymaga zmiany Umowy i następuje poprzez oświadczenie Wykonawcy złożone Zamawiającemu w formie pisemnej.</w:t>
      </w:r>
    </w:p>
    <w:p w14:paraId="7B92D8A8" w14:textId="6EEA0D74" w:rsidR="00091BCC" w:rsidRPr="00091BCC" w:rsidRDefault="00091BCC" w:rsidP="00091BCC">
      <w:pPr>
        <w:pStyle w:val="tekstustp"/>
        <w:rPr>
          <w:rFonts w:asciiTheme="minorHAnsi" w:hAnsiTheme="minorHAnsi"/>
          <w:szCs w:val="22"/>
        </w:rPr>
      </w:pPr>
      <w:r w:rsidRPr="00091BCC">
        <w:rPr>
          <w:rFonts w:asciiTheme="minorHAnsi" w:hAnsiTheme="minorHAnsi"/>
          <w:szCs w:val="22"/>
        </w:rPr>
        <w:t>Faktury będą wystawiane na Polską Akademię Nauk, Plac Defilad 1, 00-901 Warszawa, NIP: 525 15 75 083, identyfikator wewnętrzny KSEF 5251575083-10011, nr GLN 5907628990070.</w:t>
      </w:r>
    </w:p>
    <w:p w14:paraId="0CA10771" w14:textId="3BE069EE" w:rsidR="00AC3A59" w:rsidRPr="001D01F2" w:rsidRDefault="00AC3A59" w:rsidP="001A58D1">
      <w:pPr>
        <w:pStyle w:val="tekstustp"/>
        <w:spacing w:before="0" w:after="0" w:line="276" w:lineRule="auto"/>
        <w:rPr>
          <w:rFonts w:asciiTheme="minorHAnsi" w:hAnsiTheme="minorHAnsi"/>
          <w:szCs w:val="22"/>
        </w:rPr>
      </w:pPr>
      <w:r w:rsidRPr="001D01F2">
        <w:rPr>
          <w:rFonts w:asciiTheme="minorHAnsi" w:hAnsiTheme="minorHAnsi"/>
          <w:szCs w:val="22"/>
        </w:rPr>
        <w:t xml:space="preserve">W przypadku nienależytego wykonania </w:t>
      </w:r>
      <w:r w:rsidR="00767372" w:rsidRPr="001D01F2">
        <w:rPr>
          <w:rFonts w:asciiTheme="minorHAnsi" w:hAnsiTheme="minorHAnsi"/>
          <w:szCs w:val="22"/>
        </w:rPr>
        <w:t>przedmiotu Umowy</w:t>
      </w:r>
      <w:r w:rsidRPr="001D01F2">
        <w:rPr>
          <w:rFonts w:asciiTheme="minorHAnsi" w:hAnsiTheme="minorHAnsi"/>
          <w:szCs w:val="22"/>
        </w:rPr>
        <w:t xml:space="preserve"> lub wykonania go z opóźnieniem, Zamawiający zastrzega sobie prawo do odmowy odbioru </w:t>
      </w:r>
      <w:r w:rsidR="00767372" w:rsidRPr="001D01F2">
        <w:rPr>
          <w:rFonts w:asciiTheme="minorHAnsi" w:hAnsiTheme="minorHAnsi"/>
          <w:szCs w:val="22"/>
        </w:rPr>
        <w:t>rezultatów prac</w:t>
      </w:r>
      <w:r w:rsidRPr="001D01F2">
        <w:rPr>
          <w:rFonts w:asciiTheme="minorHAnsi" w:hAnsiTheme="minorHAnsi"/>
          <w:szCs w:val="22"/>
        </w:rPr>
        <w:t xml:space="preserve"> i wstrzymania wypłaty wynagrodzenia do czasu należytego wykonania </w:t>
      </w:r>
      <w:r w:rsidR="00F7703C">
        <w:rPr>
          <w:rFonts w:asciiTheme="minorHAnsi" w:hAnsiTheme="minorHAnsi"/>
          <w:szCs w:val="22"/>
        </w:rPr>
        <w:t>U</w:t>
      </w:r>
      <w:r w:rsidRPr="001D01F2">
        <w:rPr>
          <w:rFonts w:asciiTheme="minorHAnsi" w:hAnsiTheme="minorHAnsi"/>
          <w:szCs w:val="22"/>
        </w:rPr>
        <w:t>mowy.</w:t>
      </w:r>
    </w:p>
    <w:p w14:paraId="6150BCCA" w14:textId="77777777" w:rsidR="00AC3A59" w:rsidRPr="001D01F2" w:rsidRDefault="00AC3A59" w:rsidP="001A58D1">
      <w:pPr>
        <w:pStyle w:val="tekstustp"/>
        <w:spacing w:before="0" w:after="0" w:line="276" w:lineRule="auto"/>
        <w:rPr>
          <w:rFonts w:asciiTheme="minorHAnsi" w:hAnsiTheme="minorHAnsi"/>
          <w:szCs w:val="22"/>
        </w:rPr>
      </w:pPr>
      <w:r w:rsidRPr="001D01F2">
        <w:rPr>
          <w:rFonts w:asciiTheme="minorHAnsi" w:hAnsiTheme="minorHAnsi"/>
          <w:szCs w:val="22"/>
        </w:rPr>
        <w:t>Za dzień zapłaty przyjmuje się dzień obciążenia rachunku bankowego Zamawiającego.</w:t>
      </w:r>
    </w:p>
    <w:p w14:paraId="4B40301D" w14:textId="3AAB362C" w:rsidR="006F7635" w:rsidRPr="001D01F2" w:rsidRDefault="006F7635" w:rsidP="001A58D1">
      <w:pPr>
        <w:pStyle w:val="tekstustp"/>
        <w:spacing w:before="0" w:after="0" w:line="276" w:lineRule="auto"/>
        <w:rPr>
          <w:rFonts w:asciiTheme="minorHAnsi" w:eastAsiaTheme="minorEastAsia" w:hAnsiTheme="minorHAnsi" w:cstheme="minorBidi"/>
          <w:color w:val="000000" w:themeColor="text1"/>
          <w:szCs w:val="22"/>
        </w:rPr>
      </w:pPr>
      <w:r w:rsidRPr="001D01F2">
        <w:rPr>
          <w:rFonts w:asciiTheme="minorHAnsi" w:eastAsiaTheme="minorEastAsia" w:hAnsiTheme="minorHAnsi" w:cstheme="minorBidi"/>
          <w:color w:val="000000" w:themeColor="text1"/>
          <w:szCs w:val="22"/>
        </w:rPr>
        <w:t xml:space="preserve">Warunkiem zapłaty wynagrodzenia jest pozytywna weryfikacja numeru rachunku bankowego w wykazie prowadzonym przez Ministra Finansów, tzw. „białej liście” rachunków VAT. </w:t>
      </w:r>
    </w:p>
    <w:p w14:paraId="0A029261" w14:textId="77777777" w:rsidR="00DB19D4" w:rsidRPr="001D01F2" w:rsidRDefault="006F7635" w:rsidP="001A58D1">
      <w:pPr>
        <w:pStyle w:val="tekstustp"/>
        <w:spacing w:before="0" w:after="0" w:line="276" w:lineRule="auto"/>
        <w:rPr>
          <w:rFonts w:asciiTheme="minorHAnsi" w:eastAsiaTheme="minorEastAsia" w:hAnsiTheme="minorHAnsi" w:cstheme="minorBidi"/>
          <w:color w:val="000000" w:themeColor="text1"/>
          <w:szCs w:val="22"/>
        </w:rPr>
      </w:pPr>
      <w:r w:rsidRPr="001D01F2">
        <w:rPr>
          <w:rFonts w:asciiTheme="minorHAnsi" w:eastAsiaTheme="minorEastAsia" w:hAnsiTheme="minorHAnsi" w:cstheme="minorBidi"/>
          <w:color w:val="000000" w:themeColor="text1"/>
          <w:szCs w:val="22"/>
        </w:rPr>
        <w:t xml:space="preserve">Łączna kwota wynagrodzenia, o której mowa w ust. 1, obejmuje wszystkie świadczenia związane z realizacją Umowy. </w:t>
      </w:r>
    </w:p>
    <w:p w14:paraId="16BC23B6" w14:textId="77777777" w:rsidR="00DB19D4" w:rsidRPr="001D01F2" w:rsidRDefault="00DB19D4" w:rsidP="001A58D1">
      <w:pPr>
        <w:pStyle w:val="tekstustp"/>
        <w:spacing w:before="0" w:after="0" w:line="276" w:lineRule="auto"/>
        <w:rPr>
          <w:rFonts w:asciiTheme="minorHAnsi" w:eastAsiaTheme="minorEastAsia" w:hAnsiTheme="minorHAnsi" w:cstheme="minorBidi"/>
          <w:color w:val="000000" w:themeColor="text1"/>
          <w:szCs w:val="22"/>
        </w:rPr>
      </w:pPr>
      <w:r w:rsidRPr="001D01F2">
        <w:rPr>
          <w:rFonts w:asciiTheme="minorHAnsi" w:eastAsiaTheme="minorEastAsia" w:hAnsiTheme="minorHAnsi" w:cstheme="minorBidi"/>
          <w:color w:val="000000" w:themeColor="text1"/>
          <w:szCs w:val="22"/>
        </w:rPr>
        <w:t xml:space="preserve">Z dniem wejścia w życie obowiązku stosowania </w:t>
      </w:r>
      <w:proofErr w:type="spellStart"/>
      <w:r w:rsidRPr="001D01F2">
        <w:rPr>
          <w:rFonts w:asciiTheme="minorHAnsi" w:eastAsiaTheme="minorEastAsia" w:hAnsiTheme="minorHAnsi" w:cstheme="minorBidi"/>
          <w:color w:val="000000" w:themeColor="text1"/>
          <w:szCs w:val="22"/>
        </w:rPr>
        <w:t>KSeF</w:t>
      </w:r>
      <w:proofErr w:type="spellEnd"/>
      <w:r w:rsidRPr="001D01F2">
        <w:rPr>
          <w:rFonts w:asciiTheme="minorHAnsi" w:eastAsiaTheme="minorEastAsia" w:hAnsiTheme="minorHAnsi" w:cstheme="minorBidi"/>
          <w:color w:val="000000" w:themeColor="text1"/>
          <w:szCs w:val="22"/>
        </w:rPr>
        <w:t xml:space="preserve"> strony wyrażają zgodę na wystawianie oraz odbiór faktur w formie elektronicznej za pośrednictwem Krajowego Systemu e-faktur. Faktury uważa się za dostarczone z momentem nadania numeru </w:t>
      </w:r>
      <w:proofErr w:type="spellStart"/>
      <w:r w:rsidRPr="001D01F2">
        <w:rPr>
          <w:rFonts w:asciiTheme="minorHAnsi" w:eastAsiaTheme="minorEastAsia" w:hAnsiTheme="minorHAnsi" w:cstheme="minorBidi"/>
          <w:color w:val="000000" w:themeColor="text1"/>
          <w:szCs w:val="22"/>
        </w:rPr>
        <w:t>KSeF</w:t>
      </w:r>
      <w:proofErr w:type="spellEnd"/>
      <w:r w:rsidRPr="001D01F2">
        <w:rPr>
          <w:rFonts w:asciiTheme="minorHAnsi" w:eastAsiaTheme="minorEastAsia" w:hAnsiTheme="minorHAnsi" w:cstheme="minorBidi"/>
          <w:color w:val="000000" w:themeColor="text1"/>
          <w:szCs w:val="22"/>
        </w:rPr>
        <w:t>.</w:t>
      </w:r>
    </w:p>
    <w:p w14:paraId="4F1B90B2" w14:textId="3FAD6BED" w:rsidR="0041707C" w:rsidRPr="003C59C9" w:rsidRDefault="00DB19D4" w:rsidP="003C59C9">
      <w:pPr>
        <w:pStyle w:val="tekstustp"/>
        <w:spacing w:before="0" w:after="0" w:line="276" w:lineRule="auto"/>
        <w:rPr>
          <w:rFonts w:asciiTheme="minorHAnsi" w:eastAsiaTheme="minorEastAsia" w:hAnsiTheme="minorHAnsi" w:cstheme="minorBidi"/>
          <w:color w:val="000000" w:themeColor="text1"/>
          <w:szCs w:val="22"/>
        </w:rPr>
      </w:pPr>
      <w:r w:rsidRPr="001D01F2">
        <w:rPr>
          <w:rFonts w:asciiTheme="minorHAnsi" w:eastAsiaTheme="minorEastAsia" w:hAnsiTheme="minorHAnsi" w:cstheme="minorBidi"/>
          <w:color w:val="000000" w:themeColor="text1"/>
          <w:szCs w:val="22"/>
        </w:rPr>
        <w:t>Brak wskazania na fakturze jednostki organizacyjnej, wskazanie niepełne lub niezgodne z katalogiem przekazanym przez Zamawiającego, nie wpływa na ważność faktury w rozumieniu przepisów prawa podatkowego, jednak może stanowić podstawę do wstrzymania biegu terminu płatności do czasu otrzymania przez Zamawiającego faktury skorygowanej.</w:t>
      </w:r>
    </w:p>
    <w:p w14:paraId="49B31337" w14:textId="77777777" w:rsidR="006F7635" w:rsidRPr="001D01F2" w:rsidRDefault="006F7635" w:rsidP="001A58D1">
      <w:pPr>
        <w:pStyle w:val="tekstustp"/>
        <w:numPr>
          <w:ilvl w:val="0"/>
          <w:numId w:val="0"/>
        </w:numPr>
        <w:spacing w:before="0" w:after="0" w:line="276" w:lineRule="auto"/>
        <w:rPr>
          <w:rFonts w:asciiTheme="minorHAnsi" w:eastAsiaTheme="minorEastAsia" w:hAnsiTheme="minorHAnsi" w:cstheme="minorBidi"/>
          <w:color w:val="000000" w:themeColor="text1"/>
          <w:szCs w:val="22"/>
        </w:rPr>
      </w:pPr>
    </w:p>
    <w:p w14:paraId="7DC0BBDF" w14:textId="549C59AE" w:rsidR="0041707C" w:rsidRPr="001D01F2" w:rsidRDefault="0041707C" w:rsidP="001A58D1">
      <w:pPr>
        <w:pStyle w:val="tekstparagraf"/>
        <w:numPr>
          <w:ilvl w:val="0"/>
          <w:numId w:val="0"/>
        </w:numPr>
        <w:spacing w:before="0" w:line="276" w:lineRule="auto"/>
        <w:rPr>
          <w:rFonts w:asciiTheme="minorHAnsi" w:hAnsiTheme="minorHAnsi"/>
          <w:bCs/>
          <w:szCs w:val="22"/>
        </w:rPr>
      </w:pPr>
      <w:r w:rsidRPr="001D01F2">
        <w:rPr>
          <w:rFonts w:asciiTheme="minorHAnsi" w:hAnsiTheme="minorHAnsi"/>
          <w:bCs/>
          <w:szCs w:val="22"/>
        </w:rPr>
        <w:t xml:space="preserve">§ </w:t>
      </w:r>
      <w:r w:rsidR="00706A37" w:rsidRPr="001D01F2">
        <w:rPr>
          <w:rFonts w:asciiTheme="minorHAnsi" w:hAnsiTheme="minorHAnsi"/>
          <w:bCs/>
          <w:szCs w:val="22"/>
        </w:rPr>
        <w:t>5</w:t>
      </w:r>
      <w:r w:rsidRPr="001D01F2">
        <w:rPr>
          <w:rFonts w:asciiTheme="minorHAnsi" w:hAnsiTheme="minorHAnsi"/>
          <w:bCs/>
          <w:szCs w:val="22"/>
        </w:rPr>
        <w:t>.</w:t>
      </w:r>
    </w:p>
    <w:p w14:paraId="65F460F5" w14:textId="17A6C53A" w:rsidR="0041707C" w:rsidRPr="001D01F2" w:rsidRDefault="0041707C" w:rsidP="001A58D1">
      <w:pPr>
        <w:pStyle w:val="tekstparagraftytu"/>
        <w:numPr>
          <w:ilvl w:val="0"/>
          <w:numId w:val="0"/>
        </w:numPr>
        <w:spacing w:after="0" w:line="276" w:lineRule="auto"/>
        <w:rPr>
          <w:rFonts w:asciiTheme="minorHAnsi" w:hAnsiTheme="minorHAnsi"/>
          <w:bCs/>
          <w:smallCaps w:val="0"/>
          <w:szCs w:val="22"/>
        </w:rPr>
      </w:pPr>
      <w:r w:rsidRPr="001D01F2">
        <w:rPr>
          <w:rFonts w:asciiTheme="minorHAnsi" w:hAnsiTheme="minorHAnsi"/>
          <w:bCs/>
          <w:smallCaps w:val="0"/>
          <w:szCs w:val="22"/>
        </w:rPr>
        <w:t>Czas obowiązywania umowy</w:t>
      </w:r>
      <w:r w:rsidR="00A82403" w:rsidRPr="001D01F2">
        <w:rPr>
          <w:rFonts w:asciiTheme="minorHAnsi" w:hAnsiTheme="minorHAnsi"/>
          <w:bCs/>
          <w:smallCaps w:val="0"/>
          <w:szCs w:val="22"/>
        </w:rPr>
        <w:t xml:space="preserve"> i </w:t>
      </w:r>
      <w:r w:rsidR="00DB19D4" w:rsidRPr="001D01F2">
        <w:rPr>
          <w:rFonts w:asciiTheme="minorHAnsi" w:hAnsiTheme="minorHAnsi"/>
          <w:bCs/>
          <w:smallCaps w:val="0"/>
          <w:szCs w:val="22"/>
        </w:rPr>
        <w:t>możliwość odstąpienia</w:t>
      </w:r>
    </w:p>
    <w:p w14:paraId="6B387616" w14:textId="77777777" w:rsidR="0041707C" w:rsidRPr="001D01F2" w:rsidRDefault="0041707C" w:rsidP="001A58D1">
      <w:pPr>
        <w:spacing w:after="0" w:line="276" w:lineRule="auto"/>
        <w:rPr>
          <w:rFonts w:asciiTheme="minorHAnsi" w:hAnsiTheme="minorHAnsi"/>
        </w:rPr>
      </w:pPr>
    </w:p>
    <w:p w14:paraId="3B9F521B" w14:textId="57A0AF3D" w:rsidR="00BE0E5A" w:rsidRPr="001D01F2" w:rsidRDefault="0041707C" w:rsidP="00A322C9">
      <w:pPr>
        <w:pStyle w:val="tekstustp"/>
        <w:numPr>
          <w:ilvl w:val="0"/>
          <w:numId w:val="5"/>
        </w:numPr>
        <w:tabs>
          <w:tab w:val="clear" w:pos="720"/>
        </w:tabs>
        <w:spacing w:before="0" w:after="0" w:line="276" w:lineRule="auto"/>
        <w:ind w:left="284" w:hanging="284"/>
        <w:rPr>
          <w:rFonts w:asciiTheme="minorHAnsi" w:eastAsiaTheme="minorEastAsia" w:hAnsiTheme="minorHAnsi" w:cstheme="minorBidi"/>
          <w:b/>
          <w:bCs/>
          <w:color w:val="000000" w:themeColor="text1"/>
          <w:szCs w:val="22"/>
        </w:rPr>
      </w:pPr>
      <w:r w:rsidRPr="001D01F2">
        <w:rPr>
          <w:rFonts w:asciiTheme="minorHAnsi" w:eastAsiaTheme="minorEastAsia" w:hAnsiTheme="minorHAnsi" w:cstheme="minorBidi"/>
          <w:color w:val="000000" w:themeColor="text1"/>
          <w:szCs w:val="22"/>
        </w:rPr>
        <w:t xml:space="preserve">Umowa zostaje zawarta na czas określony od dnia zawarcia Umowy do dnia </w:t>
      </w:r>
      <w:r w:rsidRPr="001D01F2">
        <w:rPr>
          <w:rFonts w:asciiTheme="minorHAnsi" w:eastAsiaTheme="minorEastAsia" w:hAnsiTheme="minorHAnsi" w:cstheme="minorBidi"/>
          <w:color w:val="000000" w:themeColor="text1"/>
          <w:szCs w:val="22"/>
        </w:rPr>
        <w:br/>
      </w:r>
      <w:r w:rsidR="00C335D4">
        <w:rPr>
          <w:rFonts w:asciiTheme="minorHAnsi" w:eastAsiaTheme="minorEastAsia" w:hAnsiTheme="minorHAnsi" w:cstheme="minorBidi"/>
          <w:b/>
          <w:bCs/>
          <w:color w:val="000000" w:themeColor="text1"/>
          <w:szCs w:val="22"/>
        </w:rPr>
        <w:t>26 czerwca 2026 r.</w:t>
      </w:r>
    </w:p>
    <w:p w14:paraId="66465C17" w14:textId="2FF19B9C" w:rsidR="00BE0E5A" w:rsidRPr="001D01F2" w:rsidRDefault="00BE0E5A" w:rsidP="00A322C9">
      <w:pPr>
        <w:pStyle w:val="tekstustp"/>
        <w:numPr>
          <w:ilvl w:val="0"/>
          <w:numId w:val="5"/>
        </w:numPr>
        <w:tabs>
          <w:tab w:val="clear" w:pos="720"/>
          <w:tab w:val="num" w:pos="284"/>
        </w:tabs>
        <w:spacing w:before="0" w:after="0" w:line="276" w:lineRule="auto"/>
        <w:ind w:left="284" w:hanging="284"/>
        <w:rPr>
          <w:rFonts w:asciiTheme="minorHAnsi" w:eastAsiaTheme="minorEastAsia" w:hAnsiTheme="minorHAnsi" w:cstheme="minorBidi"/>
          <w:color w:val="000000" w:themeColor="text1"/>
          <w:szCs w:val="22"/>
        </w:rPr>
      </w:pPr>
      <w:r w:rsidRPr="001D01F2">
        <w:rPr>
          <w:rFonts w:asciiTheme="minorHAnsi" w:eastAsiaTheme="minorEastAsia" w:hAnsiTheme="minorHAnsi" w:cstheme="minorBidi"/>
          <w:color w:val="000000" w:themeColor="text1"/>
          <w:szCs w:val="22"/>
        </w:rPr>
        <w:t xml:space="preserve">Zamawiającemu przysługuje prawo odstąpienia od Umowy w całości lub w części w każdym czasie, w szczególności w przypadku naruszenia przez Wykonawcę jakiegokolwiek z postanowień Umowy, w tym niedotrzymania harmonogramu, nienależytego wykonania </w:t>
      </w:r>
      <w:r w:rsidR="00856D77" w:rsidRPr="001D01F2">
        <w:rPr>
          <w:rFonts w:asciiTheme="minorHAnsi" w:eastAsiaTheme="minorEastAsia" w:hAnsiTheme="minorHAnsi" w:cstheme="minorBidi"/>
          <w:color w:val="000000" w:themeColor="text1"/>
          <w:szCs w:val="22"/>
        </w:rPr>
        <w:t>przedmiotu Umowy</w:t>
      </w:r>
      <w:r w:rsidRPr="001D01F2">
        <w:rPr>
          <w:rFonts w:asciiTheme="minorHAnsi" w:eastAsiaTheme="minorEastAsia" w:hAnsiTheme="minorHAnsi" w:cstheme="minorBidi"/>
          <w:color w:val="000000" w:themeColor="text1"/>
          <w:szCs w:val="22"/>
        </w:rPr>
        <w:t xml:space="preserve"> lub </w:t>
      </w:r>
      <w:r w:rsidR="00746E47" w:rsidRPr="001D01F2">
        <w:rPr>
          <w:rFonts w:asciiTheme="minorHAnsi" w:eastAsiaTheme="minorEastAsia" w:hAnsiTheme="minorHAnsi" w:cstheme="minorBidi"/>
          <w:color w:val="000000" w:themeColor="text1"/>
          <w:szCs w:val="22"/>
        </w:rPr>
        <w:t xml:space="preserve">jej </w:t>
      </w:r>
      <w:r w:rsidRPr="001D01F2">
        <w:rPr>
          <w:rFonts w:asciiTheme="minorHAnsi" w:eastAsiaTheme="minorEastAsia" w:hAnsiTheme="minorHAnsi" w:cstheme="minorBidi"/>
          <w:color w:val="000000" w:themeColor="text1"/>
          <w:szCs w:val="22"/>
        </w:rPr>
        <w:t xml:space="preserve">wykonania niezgodnie z wymaganiami określonymi w Umowie lub jej załącznikach. Odstąpienie następuje poprzez złożenie pisemnego oświadczenia o </w:t>
      </w:r>
      <w:r w:rsidRPr="001D01F2">
        <w:rPr>
          <w:rFonts w:asciiTheme="minorHAnsi" w:eastAsiaTheme="minorEastAsia" w:hAnsiTheme="minorHAnsi" w:cstheme="minorBidi"/>
          <w:color w:val="000000" w:themeColor="text1"/>
          <w:szCs w:val="22"/>
        </w:rPr>
        <w:lastRenderedPageBreak/>
        <w:t>odstąpieniu, ze skutkiem natychmiastowym, bez konieczności wyznaczania dodatkowego terminu do usunięcia uchybień.</w:t>
      </w:r>
    </w:p>
    <w:p w14:paraId="3447BEB7" w14:textId="00AC791A" w:rsidR="00BE0E5A" w:rsidRPr="001D01F2" w:rsidRDefault="00BE0E5A" w:rsidP="00A322C9">
      <w:pPr>
        <w:pStyle w:val="tekstustp"/>
        <w:numPr>
          <w:ilvl w:val="0"/>
          <w:numId w:val="5"/>
        </w:numPr>
        <w:tabs>
          <w:tab w:val="clear" w:pos="720"/>
          <w:tab w:val="num" w:pos="284"/>
        </w:tabs>
        <w:spacing w:before="0" w:after="0" w:line="276" w:lineRule="auto"/>
        <w:ind w:left="284" w:hanging="284"/>
        <w:rPr>
          <w:rFonts w:asciiTheme="minorHAnsi" w:eastAsiaTheme="minorEastAsia" w:hAnsiTheme="minorHAnsi" w:cstheme="minorBidi"/>
          <w:color w:val="000000" w:themeColor="text1"/>
          <w:szCs w:val="22"/>
        </w:rPr>
      </w:pPr>
      <w:r w:rsidRPr="001D01F2">
        <w:rPr>
          <w:rFonts w:asciiTheme="minorHAnsi" w:eastAsiaTheme="minorEastAsia" w:hAnsiTheme="minorHAnsi" w:cstheme="minorBidi"/>
          <w:color w:val="000000" w:themeColor="text1"/>
          <w:szCs w:val="22"/>
        </w:rPr>
        <w:t xml:space="preserve">Niezależnie od powyższego, Zamawiający może odstąpić od Umowy bez podania przyczyny w terminie 14 dni od dnia jej zawarcia, jeżeli </w:t>
      </w:r>
      <w:r w:rsidR="00746E47" w:rsidRPr="001D01F2">
        <w:rPr>
          <w:rFonts w:asciiTheme="minorHAnsi" w:eastAsiaTheme="minorEastAsia" w:hAnsiTheme="minorHAnsi" w:cstheme="minorBidi"/>
          <w:color w:val="000000" w:themeColor="text1"/>
          <w:szCs w:val="22"/>
        </w:rPr>
        <w:t>przedmiot Umowy</w:t>
      </w:r>
      <w:r w:rsidRPr="001D01F2">
        <w:rPr>
          <w:rFonts w:asciiTheme="minorHAnsi" w:eastAsiaTheme="minorEastAsia" w:hAnsiTheme="minorHAnsi" w:cstheme="minorBidi"/>
          <w:color w:val="000000" w:themeColor="text1"/>
          <w:szCs w:val="22"/>
        </w:rPr>
        <w:t xml:space="preserve"> nie został jeszcze rozpoczęt</w:t>
      </w:r>
      <w:r w:rsidR="00746E47" w:rsidRPr="001D01F2">
        <w:rPr>
          <w:rFonts w:asciiTheme="minorHAnsi" w:eastAsiaTheme="minorEastAsia" w:hAnsiTheme="minorHAnsi" w:cstheme="minorBidi"/>
          <w:color w:val="000000" w:themeColor="text1"/>
          <w:szCs w:val="22"/>
        </w:rPr>
        <w:t>y</w:t>
      </w:r>
      <w:r w:rsidRPr="001D01F2">
        <w:rPr>
          <w:rFonts w:asciiTheme="minorHAnsi" w:eastAsiaTheme="minorEastAsia" w:hAnsiTheme="minorHAnsi" w:cstheme="minorBidi"/>
          <w:color w:val="000000" w:themeColor="text1"/>
          <w:szCs w:val="22"/>
        </w:rPr>
        <w:t xml:space="preserve"> przez Wykonawcę. W takim przypadku Wykonawcy nie przysługuje wynagrodzenie, a jedynie zwrot udokumentowanych kosztów poniesionych do chwili otrzymania oświadczenia o odstąpieniu, o ile nie przekraczają one wartości wynagrodzenia określonego w Umowie.</w:t>
      </w:r>
    </w:p>
    <w:p w14:paraId="3F6C3C96" w14:textId="77777777" w:rsidR="00BE0E5A" w:rsidRPr="001D01F2" w:rsidRDefault="00BE0E5A" w:rsidP="00A322C9">
      <w:pPr>
        <w:pStyle w:val="tekstustp"/>
        <w:numPr>
          <w:ilvl w:val="0"/>
          <w:numId w:val="5"/>
        </w:numPr>
        <w:spacing w:before="0" w:after="0" w:line="276" w:lineRule="auto"/>
        <w:ind w:left="284" w:hanging="284"/>
        <w:rPr>
          <w:rFonts w:asciiTheme="minorHAnsi" w:eastAsiaTheme="minorEastAsia" w:hAnsiTheme="minorHAnsi" w:cstheme="minorBidi"/>
          <w:color w:val="000000" w:themeColor="text1"/>
          <w:szCs w:val="22"/>
        </w:rPr>
      </w:pPr>
      <w:r w:rsidRPr="001D01F2">
        <w:rPr>
          <w:rFonts w:asciiTheme="minorHAnsi" w:eastAsiaTheme="minorEastAsia" w:hAnsiTheme="minorHAnsi" w:cstheme="minorBidi"/>
          <w:color w:val="000000" w:themeColor="text1"/>
          <w:szCs w:val="22"/>
        </w:rPr>
        <w:t>W przypadku odstąpienia od Umowy przez Zamawiającego, Wykonawca zobowiązany jest niezwłocznie:</w:t>
      </w:r>
    </w:p>
    <w:p w14:paraId="365D129F" w14:textId="7ADE9588" w:rsidR="00BE0E5A" w:rsidRPr="001D01F2" w:rsidRDefault="00BE0E5A" w:rsidP="00A322C9">
      <w:pPr>
        <w:pStyle w:val="tekstustp"/>
        <w:numPr>
          <w:ilvl w:val="1"/>
          <w:numId w:val="5"/>
        </w:numPr>
        <w:spacing w:before="0" w:after="0" w:line="276" w:lineRule="auto"/>
        <w:rPr>
          <w:rFonts w:asciiTheme="minorHAnsi" w:eastAsiaTheme="minorEastAsia" w:hAnsiTheme="minorHAnsi" w:cstheme="minorBidi"/>
          <w:color w:val="000000" w:themeColor="text1"/>
          <w:szCs w:val="22"/>
        </w:rPr>
      </w:pPr>
      <w:r w:rsidRPr="001D01F2">
        <w:rPr>
          <w:rFonts w:asciiTheme="minorHAnsi" w:eastAsiaTheme="minorEastAsia" w:hAnsiTheme="minorHAnsi" w:cstheme="minorBidi"/>
          <w:color w:val="000000" w:themeColor="text1"/>
          <w:szCs w:val="22"/>
        </w:rPr>
        <w:t xml:space="preserve">zaprzestać wykonywania </w:t>
      </w:r>
      <w:r w:rsidR="00746E47" w:rsidRPr="001D01F2">
        <w:rPr>
          <w:rFonts w:asciiTheme="minorHAnsi" w:eastAsiaTheme="minorEastAsia" w:hAnsiTheme="minorHAnsi" w:cstheme="minorBidi"/>
          <w:color w:val="000000" w:themeColor="text1"/>
          <w:szCs w:val="22"/>
        </w:rPr>
        <w:t>przedmiotu Umowy</w:t>
      </w:r>
      <w:r w:rsidRPr="001D01F2">
        <w:rPr>
          <w:rFonts w:asciiTheme="minorHAnsi" w:eastAsiaTheme="minorEastAsia" w:hAnsiTheme="minorHAnsi" w:cstheme="minorBidi"/>
          <w:color w:val="000000" w:themeColor="text1"/>
          <w:szCs w:val="22"/>
        </w:rPr>
        <w:t>;</w:t>
      </w:r>
    </w:p>
    <w:p w14:paraId="2BA02638" w14:textId="77777777" w:rsidR="00BE0E5A" w:rsidRPr="001D01F2" w:rsidRDefault="00BE0E5A" w:rsidP="00A322C9">
      <w:pPr>
        <w:pStyle w:val="tekstustp"/>
        <w:numPr>
          <w:ilvl w:val="1"/>
          <w:numId w:val="5"/>
        </w:numPr>
        <w:spacing w:before="0" w:after="0" w:line="276" w:lineRule="auto"/>
        <w:rPr>
          <w:rFonts w:asciiTheme="minorHAnsi" w:eastAsiaTheme="minorEastAsia" w:hAnsiTheme="minorHAnsi" w:cstheme="minorBidi"/>
          <w:color w:val="000000" w:themeColor="text1"/>
          <w:szCs w:val="22"/>
        </w:rPr>
      </w:pPr>
      <w:r w:rsidRPr="001D01F2">
        <w:rPr>
          <w:rFonts w:asciiTheme="minorHAnsi" w:eastAsiaTheme="minorEastAsia" w:hAnsiTheme="minorHAnsi" w:cstheme="minorBidi"/>
          <w:color w:val="000000" w:themeColor="text1"/>
          <w:szCs w:val="22"/>
        </w:rPr>
        <w:t>zwrócić wszelkie materiały, dokumenty i informacje przekazane mu przez Zamawiającego w związku z realizacją Umowy;</w:t>
      </w:r>
    </w:p>
    <w:p w14:paraId="39E6FE9F" w14:textId="77777777" w:rsidR="00BE0E5A" w:rsidRPr="001D01F2" w:rsidRDefault="00BE0E5A" w:rsidP="00A322C9">
      <w:pPr>
        <w:pStyle w:val="tekstustp"/>
        <w:numPr>
          <w:ilvl w:val="1"/>
          <w:numId w:val="5"/>
        </w:numPr>
        <w:spacing w:before="0" w:after="0" w:line="276" w:lineRule="auto"/>
        <w:rPr>
          <w:rFonts w:asciiTheme="minorHAnsi" w:eastAsiaTheme="minorEastAsia" w:hAnsiTheme="minorHAnsi" w:cstheme="minorBidi"/>
          <w:color w:val="000000" w:themeColor="text1"/>
          <w:szCs w:val="22"/>
        </w:rPr>
      </w:pPr>
      <w:r w:rsidRPr="001D01F2">
        <w:rPr>
          <w:rFonts w:asciiTheme="minorHAnsi" w:eastAsiaTheme="minorEastAsia" w:hAnsiTheme="minorHAnsi" w:cstheme="minorBidi"/>
          <w:color w:val="000000" w:themeColor="text1"/>
          <w:szCs w:val="22"/>
        </w:rPr>
        <w:t>przekazać Zamawiającemu wszystkie dotychczas wykonane prace i ich wersje robocze w formie edytowalnej i nadającej się do dalszego wykorzystania;</w:t>
      </w:r>
    </w:p>
    <w:p w14:paraId="6DC2F027" w14:textId="77777777" w:rsidR="00BE0E5A" w:rsidRPr="001D01F2" w:rsidRDefault="00BE0E5A" w:rsidP="00A322C9">
      <w:pPr>
        <w:pStyle w:val="tekstustp"/>
        <w:numPr>
          <w:ilvl w:val="1"/>
          <w:numId w:val="5"/>
        </w:numPr>
        <w:spacing w:before="0" w:after="0" w:line="276" w:lineRule="auto"/>
        <w:rPr>
          <w:rFonts w:asciiTheme="minorHAnsi" w:eastAsiaTheme="minorEastAsia" w:hAnsiTheme="minorHAnsi" w:cstheme="minorBidi"/>
          <w:color w:val="000000" w:themeColor="text1"/>
          <w:szCs w:val="22"/>
        </w:rPr>
      </w:pPr>
      <w:r w:rsidRPr="001D01F2">
        <w:rPr>
          <w:rFonts w:asciiTheme="minorHAnsi" w:eastAsiaTheme="minorEastAsia" w:hAnsiTheme="minorHAnsi" w:cstheme="minorBidi"/>
          <w:color w:val="000000" w:themeColor="text1"/>
          <w:szCs w:val="22"/>
        </w:rPr>
        <w:t>złożyć pisemne sprawozdanie z dotychczasowego wykonania Umowy oraz wykorzystania otrzymanych materiałów.</w:t>
      </w:r>
    </w:p>
    <w:p w14:paraId="2B6BC187" w14:textId="0BCC8861" w:rsidR="00C04E68" w:rsidRDefault="00BE0E5A" w:rsidP="003C59C9">
      <w:pPr>
        <w:pStyle w:val="tekstustp"/>
        <w:numPr>
          <w:ilvl w:val="0"/>
          <w:numId w:val="5"/>
        </w:numPr>
        <w:tabs>
          <w:tab w:val="clear" w:pos="720"/>
          <w:tab w:val="num" w:pos="426"/>
        </w:tabs>
        <w:spacing w:before="0" w:after="0" w:line="276" w:lineRule="auto"/>
        <w:ind w:left="426" w:hanging="284"/>
        <w:rPr>
          <w:rFonts w:asciiTheme="minorHAnsi" w:eastAsiaTheme="minorEastAsia" w:hAnsiTheme="minorHAnsi" w:cstheme="minorBidi"/>
          <w:color w:val="000000" w:themeColor="text1"/>
          <w:szCs w:val="22"/>
        </w:rPr>
      </w:pPr>
      <w:r w:rsidRPr="001D01F2">
        <w:rPr>
          <w:rFonts w:asciiTheme="minorHAnsi" w:eastAsiaTheme="minorEastAsia" w:hAnsiTheme="minorHAnsi" w:cstheme="minorBidi"/>
          <w:color w:val="000000" w:themeColor="text1"/>
          <w:szCs w:val="22"/>
        </w:rPr>
        <w:t>W przypadku odstąpienia przez Wykonawcę z przyczyn nieleżących po stronie Zamawiającego lub z naruszeniem postanowień Umowy, Zamawiający ma prawo żądać zwrotu całości wypłaconego wynagrodzenia oraz odszkodowania za poniesioną szkodę.</w:t>
      </w:r>
    </w:p>
    <w:p w14:paraId="57BE8BA6" w14:textId="77777777" w:rsidR="00BE3DD4" w:rsidRDefault="00BE3DD4" w:rsidP="00E85D22">
      <w:pPr>
        <w:pStyle w:val="tekstustp"/>
        <w:numPr>
          <w:ilvl w:val="0"/>
          <w:numId w:val="0"/>
        </w:numPr>
        <w:spacing w:before="0" w:after="0" w:line="276" w:lineRule="auto"/>
        <w:rPr>
          <w:rFonts w:asciiTheme="minorHAnsi" w:eastAsiaTheme="minorEastAsia" w:hAnsiTheme="minorHAnsi" w:cstheme="minorBidi"/>
          <w:color w:val="000000" w:themeColor="text1"/>
          <w:szCs w:val="22"/>
        </w:rPr>
      </w:pPr>
    </w:p>
    <w:p w14:paraId="40DD92D0" w14:textId="77777777" w:rsidR="0041707C" w:rsidRPr="001D01F2" w:rsidRDefault="0041707C" w:rsidP="001A58D1">
      <w:pPr>
        <w:pStyle w:val="tekstustp"/>
        <w:numPr>
          <w:ilvl w:val="0"/>
          <w:numId w:val="0"/>
        </w:numPr>
        <w:spacing w:before="0" w:after="0" w:line="276" w:lineRule="auto"/>
        <w:rPr>
          <w:rFonts w:asciiTheme="minorHAnsi" w:hAnsiTheme="minorHAnsi"/>
          <w:szCs w:val="22"/>
        </w:rPr>
      </w:pPr>
    </w:p>
    <w:p w14:paraId="0F561E17" w14:textId="0586BF7D" w:rsidR="0041707C" w:rsidRPr="001D01F2" w:rsidRDefault="0041707C" w:rsidP="001A58D1">
      <w:pPr>
        <w:pStyle w:val="tekstustp"/>
        <w:numPr>
          <w:ilvl w:val="0"/>
          <w:numId w:val="0"/>
        </w:numPr>
        <w:spacing w:before="0" w:after="0" w:line="276" w:lineRule="auto"/>
        <w:ind w:left="363" w:hanging="363"/>
        <w:jc w:val="center"/>
        <w:rPr>
          <w:rFonts w:asciiTheme="minorHAnsi" w:hAnsiTheme="minorHAnsi"/>
          <w:b/>
          <w:bCs/>
          <w:szCs w:val="22"/>
        </w:rPr>
      </w:pPr>
      <w:r w:rsidRPr="001D01F2">
        <w:rPr>
          <w:rFonts w:asciiTheme="minorHAnsi" w:hAnsiTheme="minorHAnsi"/>
          <w:b/>
          <w:bCs/>
          <w:szCs w:val="22"/>
        </w:rPr>
        <w:t xml:space="preserve">§ </w:t>
      </w:r>
      <w:r w:rsidR="00706A37" w:rsidRPr="001D01F2">
        <w:rPr>
          <w:rFonts w:asciiTheme="minorHAnsi" w:hAnsiTheme="minorHAnsi"/>
          <w:b/>
          <w:bCs/>
          <w:szCs w:val="22"/>
        </w:rPr>
        <w:t>6</w:t>
      </w:r>
      <w:r w:rsidRPr="001D01F2">
        <w:rPr>
          <w:rFonts w:asciiTheme="minorHAnsi" w:hAnsiTheme="minorHAnsi"/>
          <w:b/>
          <w:bCs/>
          <w:szCs w:val="22"/>
        </w:rPr>
        <w:t>.</w:t>
      </w:r>
    </w:p>
    <w:p w14:paraId="75CD1ABD" w14:textId="77777777" w:rsidR="0041707C" w:rsidRPr="001D01F2" w:rsidRDefault="0041707C" w:rsidP="001A58D1">
      <w:pPr>
        <w:pStyle w:val="tekstustp"/>
        <w:numPr>
          <w:ilvl w:val="0"/>
          <w:numId w:val="0"/>
        </w:numPr>
        <w:spacing w:before="0" w:after="0" w:line="276" w:lineRule="auto"/>
        <w:ind w:left="363" w:hanging="363"/>
        <w:jc w:val="center"/>
        <w:rPr>
          <w:rFonts w:asciiTheme="minorHAnsi" w:hAnsiTheme="minorHAnsi"/>
          <w:b/>
          <w:bCs/>
          <w:szCs w:val="22"/>
        </w:rPr>
      </w:pPr>
      <w:r w:rsidRPr="001D01F2">
        <w:rPr>
          <w:rFonts w:asciiTheme="minorHAnsi" w:hAnsiTheme="minorHAnsi"/>
          <w:b/>
          <w:bCs/>
          <w:szCs w:val="22"/>
        </w:rPr>
        <w:t xml:space="preserve">Kontakt związany z realizacją Umowy </w:t>
      </w:r>
    </w:p>
    <w:p w14:paraId="5887C250" w14:textId="77777777" w:rsidR="0041707C" w:rsidRPr="001D01F2" w:rsidRDefault="0041707C" w:rsidP="001A58D1">
      <w:pPr>
        <w:pStyle w:val="tekstustp"/>
        <w:numPr>
          <w:ilvl w:val="0"/>
          <w:numId w:val="0"/>
        </w:numPr>
        <w:spacing w:before="0" w:after="0" w:line="276" w:lineRule="auto"/>
        <w:ind w:left="363" w:hanging="363"/>
        <w:jc w:val="center"/>
        <w:rPr>
          <w:rFonts w:asciiTheme="minorHAnsi" w:hAnsiTheme="minorHAnsi"/>
          <w:b/>
          <w:bCs/>
          <w:szCs w:val="22"/>
        </w:rPr>
      </w:pPr>
    </w:p>
    <w:p w14:paraId="6B36686D" w14:textId="215ACEC4" w:rsidR="0041707C" w:rsidRPr="001D01F2" w:rsidRDefault="0041707C" w:rsidP="00A322C9">
      <w:pPr>
        <w:numPr>
          <w:ilvl w:val="0"/>
          <w:numId w:val="2"/>
        </w:numPr>
        <w:shd w:val="clear" w:color="auto" w:fill="FFFFFF"/>
        <w:tabs>
          <w:tab w:val="left" w:pos="360"/>
        </w:tabs>
        <w:spacing w:after="0" w:line="276" w:lineRule="auto"/>
        <w:ind w:left="360"/>
        <w:contextualSpacing/>
        <w:jc w:val="both"/>
        <w:rPr>
          <w:rFonts w:asciiTheme="minorHAnsi" w:hAnsiTheme="minorHAnsi"/>
        </w:rPr>
      </w:pPr>
      <w:r w:rsidRPr="001D01F2">
        <w:rPr>
          <w:rFonts w:asciiTheme="minorHAnsi" w:hAnsiTheme="minorHAnsi"/>
        </w:rPr>
        <w:t>Osobą upoważnioną do kontaktu z Wykonawcą i sprawowania nadzoru nad realizacją Umowy ze strony Zamawiającego jest: Zbigniew Kajdanowski tel.</w:t>
      </w:r>
      <w:r w:rsidR="001A4667" w:rsidRPr="001D01F2">
        <w:rPr>
          <w:rFonts w:asciiTheme="minorHAnsi" w:hAnsiTheme="minorHAnsi"/>
        </w:rPr>
        <w:t xml:space="preserve"> 603</w:t>
      </w:r>
      <w:r w:rsidR="00AD09BA">
        <w:rPr>
          <w:rFonts w:asciiTheme="minorHAnsi" w:hAnsiTheme="minorHAnsi"/>
        </w:rPr>
        <w:t> </w:t>
      </w:r>
      <w:r w:rsidR="001A4667" w:rsidRPr="001D01F2">
        <w:rPr>
          <w:rFonts w:asciiTheme="minorHAnsi" w:hAnsiTheme="minorHAnsi"/>
        </w:rPr>
        <w:t>540</w:t>
      </w:r>
      <w:r w:rsidR="00AD09BA">
        <w:rPr>
          <w:rFonts w:asciiTheme="minorHAnsi" w:hAnsiTheme="minorHAnsi"/>
        </w:rPr>
        <w:t xml:space="preserve"> </w:t>
      </w:r>
      <w:r w:rsidR="001A4667" w:rsidRPr="001D01F2">
        <w:rPr>
          <w:rFonts w:asciiTheme="minorHAnsi" w:hAnsiTheme="minorHAnsi"/>
        </w:rPr>
        <w:t>056</w:t>
      </w:r>
      <w:r w:rsidRPr="001D01F2">
        <w:rPr>
          <w:rFonts w:asciiTheme="minorHAnsi" w:hAnsiTheme="minorHAnsi"/>
        </w:rPr>
        <w:t>, mail: zbigniew.kajdanowski@pan.pl.</w:t>
      </w:r>
    </w:p>
    <w:p w14:paraId="215116FC" w14:textId="4F203EBB" w:rsidR="0041707C" w:rsidRPr="001D01F2" w:rsidRDefault="0041707C" w:rsidP="00A322C9">
      <w:pPr>
        <w:numPr>
          <w:ilvl w:val="0"/>
          <w:numId w:val="2"/>
        </w:numPr>
        <w:shd w:val="clear" w:color="auto" w:fill="FFFFFF"/>
        <w:tabs>
          <w:tab w:val="left" w:pos="360"/>
        </w:tabs>
        <w:spacing w:after="0" w:line="276" w:lineRule="auto"/>
        <w:ind w:left="360"/>
        <w:contextualSpacing/>
        <w:jc w:val="both"/>
        <w:rPr>
          <w:rFonts w:asciiTheme="minorHAnsi" w:hAnsiTheme="minorHAnsi"/>
        </w:rPr>
      </w:pPr>
      <w:r w:rsidRPr="001D01F2">
        <w:rPr>
          <w:rFonts w:asciiTheme="minorHAnsi" w:hAnsiTheme="minorHAnsi"/>
        </w:rPr>
        <w:t>Osobą upoważnioną do kontaktu ze strony Wykonawcy w sprawie realizacji Umowy jest:</w:t>
      </w:r>
      <w:r w:rsidR="0021084A" w:rsidRPr="001D01F2">
        <w:rPr>
          <w:rFonts w:asciiTheme="minorHAnsi" w:hAnsiTheme="minorHAnsi"/>
        </w:rPr>
        <w:t xml:space="preserve"> </w:t>
      </w:r>
      <w:r w:rsidR="008C24B3" w:rsidRPr="00C335D4">
        <w:rPr>
          <w:rFonts w:asciiTheme="minorHAnsi" w:hAnsiTheme="minorHAnsi"/>
          <w:highlight w:val="yellow"/>
        </w:rPr>
        <w:t>……………………….</w:t>
      </w:r>
      <w:r w:rsidRPr="001D01F2">
        <w:rPr>
          <w:rFonts w:asciiTheme="minorHAnsi" w:hAnsiTheme="minorHAnsi"/>
        </w:rPr>
        <w:t>, tel</w:t>
      </w:r>
      <w:r w:rsidR="001C1D79">
        <w:rPr>
          <w:rFonts w:asciiTheme="minorHAnsi" w:hAnsiTheme="minorHAnsi"/>
        </w:rPr>
        <w:t>.</w:t>
      </w:r>
      <w:r w:rsidR="008C24B3">
        <w:rPr>
          <w:rFonts w:asciiTheme="minorHAnsi" w:hAnsiTheme="minorHAnsi"/>
        </w:rPr>
        <w:t xml:space="preserve"> </w:t>
      </w:r>
      <w:r w:rsidR="008C24B3" w:rsidRPr="00C335D4">
        <w:rPr>
          <w:rFonts w:asciiTheme="minorHAnsi" w:hAnsiTheme="minorHAnsi"/>
          <w:highlight w:val="yellow"/>
        </w:rPr>
        <w:t>…………………</w:t>
      </w:r>
      <w:r w:rsidR="008C24B3">
        <w:rPr>
          <w:rFonts w:asciiTheme="minorHAnsi" w:hAnsiTheme="minorHAnsi"/>
        </w:rPr>
        <w:t xml:space="preserve"> </w:t>
      </w:r>
      <w:r w:rsidRPr="001D01F2">
        <w:rPr>
          <w:rFonts w:asciiTheme="minorHAnsi" w:hAnsiTheme="minorHAnsi"/>
        </w:rPr>
        <w:t xml:space="preserve">, </w:t>
      </w:r>
      <w:r w:rsidR="00E216B8">
        <w:rPr>
          <w:rFonts w:asciiTheme="minorHAnsi" w:hAnsiTheme="minorHAnsi"/>
        </w:rPr>
        <w:t>e-</w:t>
      </w:r>
      <w:r w:rsidRPr="001D01F2">
        <w:rPr>
          <w:rFonts w:asciiTheme="minorHAnsi" w:hAnsiTheme="minorHAnsi"/>
        </w:rPr>
        <w:t>mai</w:t>
      </w:r>
      <w:r w:rsidR="00DB4274" w:rsidRPr="001D01F2">
        <w:rPr>
          <w:rFonts w:asciiTheme="minorHAnsi" w:hAnsiTheme="minorHAnsi"/>
        </w:rPr>
        <w:t>l:</w:t>
      </w:r>
      <w:r w:rsidR="009E1730" w:rsidRPr="001D01F2">
        <w:rPr>
          <w:rFonts w:asciiTheme="minorHAnsi" w:hAnsiTheme="minorHAnsi"/>
        </w:rPr>
        <w:t xml:space="preserve"> </w:t>
      </w:r>
      <w:r w:rsidR="008C24B3" w:rsidRPr="00C335D4">
        <w:rPr>
          <w:rFonts w:asciiTheme="minorHAnsi" w:hAnsiTheme="minorHAnsi"/>
          <w:highlight w:val="yellow"/>
        </w:rPr>
        <w:t>………………………..</w:t>
      </w:r>
    </w:p>
    <w:p w14:paraId="015E4B7D" w14:textId="77777777" w:rsidR="0041707C" w:rsidRPr="001D01F2" w:rsidRDefault="0041707C" w:rsidP="001A58D1">
      <w:pPr>
        <w:shd w:val="clear" w:color="auto" w:fill="FFFFFF"/>
        <w:tabs>
          <w:tab w:val="left" w:pos="360"/>
        </w:tabs>
        <w:spacing w:after="0" w:line="276" w:lineRule="auto"/>
        <w:ind w:left="360"/>
        <w:contextualSpacing/>
        <w:jc w:val="both"/>
        <w:rPr>
          <w:rFonts w:asciiTheme="minorHAnsi" w:hAnsiTheme="minorHAnsi"/>
        </w:rPr>
      </w:pPr>
    </w:p>
    <w:p w14:paraId="2550120A" w14:textId="748B8E50" w:rsidR="00FC64EB" w:rsidRPr="001D01F2" w:rsidRDefault="00FC64EB" w:rsidP="001A58D1">
      <w:pPr>
        <w:keepNext/>
        <w:spacing w:after="0" w:line="276" w:lineRule="auto"/>
        <w:jc w:val="center"/>
        <w:rPr>
          <w:rFonts w:asciiTheme="minorHAnsi" w:eastAsia="Times New Roman" w:hAnsiTheme="minorHAnsi"/>
          <w:b/>
          <w:smallCaps/>
          <w:lang w:eastAsia="pl-PL"/>
        </w:rPr>
      </w:pPr>
      <w:r w:rsidRPr="001D01F2">
        <w:rPr>
          <w:rFonts w:asciiTheme="minorHAnsi" w:eastAsia="Times New Roman" w:hAnsiTheme="minorHAnsi"/>
          <w:b/>
          <w:smallCaps/>
          <w:lang w:eastAsia="pl-PL"/>
        </w:rPr>
        <w:t xml:space="preserve">§ </w:t>
      </w:r>
      <w:r w:rsidR="00706A37" w:rsidRPr="001D01F2">
        <w:rPr>
          <w:rFonts w:asciiTheme="minorHAnsi" w:eastAsia="Times New Roman" w:hAnsiTheme="minorHAnsi"/>
          <w:b/>
          <w:smallCaps/>
          <w:lang w:eastAsia="pl-PL"/>
        </w:rPr>
        <w:t>7</w:t>
      </w:r>
    </w:p>
    <w:p w14:paraId="0BD0D3BE" w14:textId="77777777" w:rsidR="00FC64EB" w:rsidRPr="001D01F2" w:rsidRDefault="00FC64EB" w:rsidP="001A58D1">
      <w:pPr>
        <w:keepNext/>
        <w:spacing w:after="0" w:line="276" w:lineRule="auto"/>
        <w:jc w:val="center"/>
        <w:rPr>
          <w:rFonts w:asciiTheme="minorHAnsi" w:eastAsia="Times New Roman" w:hAnsiTheme="minorHAnsi"/>
          <w:b/>
          <w:smallCaps/>
          <w:lang w:eastAsia="pl-PL"/>
        </w:rPr>
      </w:pPr>
      <w:r w:rsidRPr="001D01F2">
        <w:rPr>
          <w:rFonts w:asciiTheme="minorHAnsi" w:eastAsia="Times New Roman" w:hAnsiTheme="minorHAnsi"/>
          <w:b/>
          <w:smallCaps/>
          <w:lang w:eastAsia="pl-PL"/>
        </w:rPr>
        <w:t>Przeniesienie autorskich praw majątkowych</w:t>
      </w:r>
    </w:p>
    <w:p w14:paraId="3E4B466A" w14:textId="77777777" w:rsidR="00037402" w:rsidRPr="001D01F2" w:rsidRDefault="00037402" w:rsidP="00A322C9">
      <w:pPr>
        <w:numPr>
          <w:ilvl w:val="0"/>
          <w:numId w:val="3"/>
        </w:numPr>
        <w:spacing w:after="0" w:line="276" w:lineRule="auto"/>
        <w:ind w:left="426" w:hanging="426"/>
        <w:jc w:val="both"/>
        <w:rPr>
          <w:rFonts w:asciiTheme="minorHAnsi" w:eastAsia="Times New Roman" w:hAnsiTheme="minorHAnsi"/>
          <w:lang w:eastAsia="pl-PL"/>
        </w:rPr>
      </w:pPr>
      <w:r w:rsidRPr="001D01F2">
        <w:rPr>
          <w:rFonts w:asciiTheme="minorHAnsi" w:eastAsia="Times New Roman" w:hAnsiTheme="minorHAnsi"/>
          <w:lang w:eastAsia="pl-PL"/>
        </w:rPr>
        <w:t xml:space="preserve">W ramach wynagrodzenia określonego w § 4 ust.1, wszelkie utwory, które powstaną w ramach realizacji przedmiotu niniejszej Umowy stanowią utwór (zwany dalej „Utworem”) w rozumieniu przepisów ustawy z dnia 4 lutego 1994 r. o prawie autorskim i prawach pokrewnych (Dz. U. z 2025 r., poz. 24 z </w:t>
      </w:r>
      <w:proofErr w:type="spellStart"/>
      <w:r w:rsidRPr="001D01F2">
        <w:rPr>
          <w:rFonts w:asciiTheme="minorHAnsi" w:eastAsia="Times New Roman" w:hAnsiTheme="minorHAnsi"/>
          <w:lang w:eastAsia="pl-PL"/>
        </w:rPr>
        <w:t>późn</w:t>
      </w:r>
      <w:proofErr w:type="spellEnd"/>
      <w:r w:rsidRPr="001D01F2">
        <w:rPr>
          <w:rFonts w:asciiTheme="minorHAnsi" w:eastAsia="Times New Roman" w:hAnsiTheme="minorHAnsi"/>
          <w:lang w:eastAsia="pl-PL"/>
        </w:rPr>
        <w:t>. zm.).</w:t>
      </w:r>
    </w:p>
    <w:p w14:paraId="68D925C6" w14:textId="77777777" w:rsidR="00037402" w:rsidRPr="001D01F2" w:rsidRDefault="00037402" w:rsidP="00A322C9">
      <w:pPr>
        <w:numPr>
          <w:ilvl w:val="0"/>
          <w:numId w:val="3"/>
        </w:numPr>
        <w:spacing w:after="0" w:line="276" w:lineRule="auto"/>
        <w:ind w:left="426" w:hanging="426"/>
        <w:jc w:val="both"/>
        <w:rPr>
          <w:rFonts w:asciiTheme="minorHAnsi" w:eastAsia="Times New Roman" w:hAnsiTheme="minorHAnsi"/>
          <w:lang w:eastAsia="pl-PL"/>
        </w:rPr>
      </w:pPr>
      <w:r w:rsidRPr="001D01F2">
        <w:rPr>
          <w:rFonts w:asciiTheme="minorHAnsi" w:eastAsia="Times New Roman" w:hAnsiTheme="minorHAnsi"/>
          <w:lang w:eastAsia="pl-PL"/>
        </w:rPr>
        <w:t>Z chwilą przekazania Utworu, Wykonawca przenosi na Zamawiającego całość autorskich praw majątkowych do Utworu, udziela Zamawiającemu zezwolenia na wykonywanie zależnych praw autorskich oraz przenosi na Zamawiającego wyłączne prawo zezwalania na wykonywanie zależnych praw autorskich</w:t>
      </w:r>
      <w:r w:rsidRPr="001D01F2">
        <w:rPr>
          <w:rFonts w:asciiTheme="minorHAnsi" w:eastAsia="Aptos" w:hAnsiTheme="minorHAnsi"/>
        </w:rPr>
        <w:t xml:space="preserve"> bez ograniczeń terytorialnych i czasowych</w:t>
      </w:r>
      <w:r w:rsidRPr="001D01F2">
        <w:rPr>
          <w:rFonts w:asciiTheme="minorHAnsi" w:eastAsia="Times New Roman" w:hAnsiTheme="minorHAnsi"/>
          <w:lang w:eastAsia="pl-PL"/>
        </w:rPr>
        <w:t>.</w:t>
      </w:r>
    </w:p>
    <w:p w14:paraId="6D8B11E4" w14:textId="77777777" w:rsidR="00037402" w:rsidRPr="001D01F2" w:rsidRDefault="00037402" w:rsidP="00A322C9">
      <w:pPr>
        <w:numPr>
          <w:ilvl w:val="0"/>
          <w:numId w:val="3"/>
        </w:numPr>
        <w:spacing w:after="0" w:line="276" w:lineRule="auto"/>
        <w:ind w:left="426" w:hanging="426"/>
        <w:jc w:val="both"/>
        <w:rPr>
          <w:rFonts w:asciiTheme="minorHAnsi" w:eastAsia="Times New Roman" w:hAnsiTheme="minorHAnsi"/>
          <w:iCs/>
          <w:lang w:eastAsia="pl-PL"/>
        </w:rPr>
      </w:pPr>
      <w:r w:rsidRPr="001D01F2">
        <w:rPr>
          <w:rFonts w:asciiTheme="minorHAnsi" w:eastAsia="Times New Roman" w:hAnsiTheme="minorHAnsi"/>
          <w:iCs/>
          <w:lang w:eastAsia="pl-PL"/>
        </w:rPr>
        <w:t xml:space="preserve">Nabycie przez Zamawiającego praw, o których mowa w ust. 2, następuje bez ograniczeń co do terytorium, czasu, liczby egzemplarzy i nośników, w zakresie następujących pól eksploatacji: </w:t>
      </w:r>
    </w:p>
    <w:p w14:paraId="0B3A466D" w14:textId="77777777" w:rsidR="00037402" w:rsidRPr="001D01F2" w:rsidRDefault="00037402" w:rsidP="001A58D1">
      <w:pPr>
        <w:spacing w:after="0" w:line="276" w:lineRule="auto"/>
        <w:ind w:left="426"/>
        <w:jc w:val="both"/>
        <w:rPr>
          <w:rFonts w:asciiTheme="minorHAnsi" w:eastAsia="Times New Roman" w:hAnsiTheme="minorHAnsi"/>
          <w:lang w:eastAsia="pl-PL"/>
        </w:rPr>
      </w:pPr>
      <w:r w:rsidRPr="001D01F2">
        <w:rPr>
          <w:rFonts w:asciiTheme="minorHAnsi" w:eastAsia="Times New Roman" w:hAnsiTheme="minorHAnsi"/>
          <w:lang w:eastAsia="pl-PL"/>
        </w:rPr>
        <w:t xml:space="preserve">- </w:t>
      </w:r>
      <w:r w:rsidRPr="001D01F2">
        <w:rPr>
          <w:rFonts w:asciiTheme="minorHAnsi" w:eastAsia="Times New Roman" w:hAnsiTheme="minorHAnsi"/>
          <w:iCs/>
          <w:lang w:eastAsia="pl-PL"/>
        </w:rPr>
        <w:t>na polach eksploatacji wymienionych w art. 50 ustawy o prawie autorskim i prawach pokrewnych, tj. :</w:t>
      </w:r>
    </w:p>
    <w:p w14:paraId="55AC7AF8" w14:textId="77777777" w:rsidR="00037402" w:rsidRPr="001D01F2" w:rsidRDefault="00037402" w:rsidP="00A322C9">
      <w:pPr>
        <w:numPr>
          <w:ilvl w:val="1"/>
          <w:numId w:val="4"/>
        </w:numPr>
        <w:tabs>
          <w:tab w:val="clear" w:pos="1790"/>
        </w:tabs>
        <w:spacing w:after="0" w:line="276" w:lineRule="auto"/>
        <w:ind w:left="993"/>
        <w:jc w:val="both"/>
        <w:rPr>
          <w:rFonts w:asciiTheme="minorHAnsi" w:eastAsia="Times New Roman" w:hAnsiTheme="minorHAnsi"/>
          <w:iCs/>
          <w:lang w:eastAsia="pl-PL"/>
        </w:rPr>
      </w:pPr>
      <w:r w:rsidRPr="001D01F2">
        <w:rPr>
          <w:rFonts w:asciiTheme="minorHAnsi" w:eastAsia="Times New Roman" w:hAnsiTheme="minorHAnsi"/>
          <w:iCs/>
          <w:lang w:eastAsia="pl-PL"/>
        </w:rPr>
        <w:lastRenderedPageBreak/>
        <w:t>utrwalanie – w szczególności drukiem, zapisem w pamięci komputera i na nośnikach elektronicznych, oraz zwielokrotnianie tak powstałych egzemplarzy dowolną techniką,</w:t>
      </w:r>
    </w:p>
    <w:p w14:paraId="54F65ED9" w14:textId="77777777" w:rsidR="00037402" w:rsidRPr="001D01F2" w:rsidRDefault="00037402" w:rsidP="00A322C9">
      <w:pPr>
        <w:numPr>
          <w:ilvl w:val="1"/>
          <w:numId w:val="4"/>
        </w:numPr>
        <w:tabs>
          <w:tab w:val="clear" w:pos="1790"/>
          <w:tab w:val="num" w:pos="993"/>
        </w:tabs>
        <w:spacing w:after="0" w:line="276" w:lineRule="auto"/>
        <w:ind w:left="993"/>
        <w:jc w:val="both"/>
        <w:rPr>
          <w:rFonts w:asciiTheme="minorHAnsi" w:eastAsia="Times New Roman" w:hAnsiTheme="minorHAnsi"/>
          <w:iCs/>
          <w:lang w:eastAsia="pl-PL"/>
        </w:rPr>
      </w:pPr>
      <w:r w:rsidRPr="001D01F2">
        <w:rPr>
          <w:rFonts w:asciiTheme="minorHAnsi" w:eastAsia="Times New Roman" w:hAnsiTheme="minorHAnsi"/>
          <w:iCs/>
          <w:lang w:eastAsia="pl-PL"/>
        </w:rPr>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0AA1941C" w14:textId="77777777" w:rsidR="00037402" w:rsidRPr="001D01F2" w:rsidRDefault="00037402" w:rsidP="00A322C9">
      <w:pPr>
        <w:numPr>
          <w:ilvl w:val="1"/>
          <w:numId w:val="4"/>
        </w:numPr>
        <w:tabs>
          <w:tab w:val="clear" w:pos="1790"/>
          <w:tab w:val="num" w:pos="709"/>
        </w:tabs>
        <w:spacing w:after="0" w:line="276" w:lineRule="auto"/>
        <w:ind w:left="993"/>
        <w:jc w:val="both"/>
        <w:rPr>
          <w:rFonts w:asciiTheme="minorHAnsi" w:eastAsia="Times New Roman" w:hAnsiTheme="minorHAnsi"/>
          <w:iCs/>
          <w:lang w:eastAsia="pl-PL"/>
        </w:rPr>
      </w:pPr>
      <w:r w:rsidRPr="001D01F2">
        <w:rPr>
          <w:rFonts w:asciiTheme="minorHAnsi" w:eastAsia="Times New Roman" w:hAnsiTheme="minorHAnsi"/>
          <w:iCs/>
          <w:lang w:eastAsia="pl-PL"/>
        </w:rPr>
        <w:t xml:space="preserve">publiczne udostępnianie Utworu w taki sposób, aby każdy mógł mieć do niego dostęp w miejscu i w czasie przez siebie wybranym, </w:t>
      </w:r>
    </w:p>
    <w:p w14:paraId="73BBB183" w14:textId="77777777" w:rsidR="00037402" w:rsidRPr="001D01F2" w:rsidRDefault="00037402" w:rsidP="00A322C9">
      <w:pPr>
        <w:numPr>
          <w:ilvl w:val="1"/>
          <w:numId w:val="4"/>
        </w:numPr>
        <w:tabs>
          <w:tab w:val="clear" w:pos="1790"/>
        </w:tabs>
        <w:spacing w:after="0" w:line="276" w:lineRule="auto"/>
        <w:ind w:left="993"/>
        <w:jc w:val="both"/>
        <w:rPr>
          <w:rFonts w:asciiTheme="minorHAnsi" w:eastAsia="Times New Roman" w:hAnsiTheme="minorHAnsi"/>
          <w:iCs/>
          <w:lang w:eastAsia="pl-PL"/>
        </w:rPr>
      </w:pPr>
      <w:r w:rsidRPr="001D01F2">
        <w:rPr>
          <w:rFonts w:asciiTheme="minorHAnsi" w:eastAsia="Times New Roman" w:hAnsiTheme="minorHAnsi"/>
          <w:iCs/>
          <w:lang w:eastAsia="pl-PL"/>
        </w:rPr>
        <w:t>wprowadzanie do obrotu (zarówno oryginału, jak i egzemplarzy Utworu i nośników na których Utwór został utrwalony), najem, użyczanie (w całości lub w części lub nośników, na których Utwór utrwalono),</w:t>
      </w:r>
    </w:p>
    <w:p w14:paraId="0295E967" w14:textId="77777777" w:rsidR="00037402" w:rsidRPr="001D01F2" w:rsidRDefault="00037402" w:rsidP="00A322C9">
      <w:pPr>
        <w:numPr>
          <w:ilvl w:val="1"/>
          <w:numId w:val="4"/>
        </w:numPr>
        <w:tabs>
          <w:tab w:val="clear" w:pos="1790"/>
        </w:tabs>
        <w:spacing w:after="0" w:line="276" w:lineRule="auto"/>
        <w:ind w:left="993" w:hanging="284"/>
        <w:jc w:val="both"/>
        <w:rPr>
          <w:rFonts w:asciiTheme="minorHAnsi" w:eastAsia="Times New Roman" w:hAnsiTheme="minorHAnsi"/>
          <w:iCs/>
          <w:lang w:eastAsia="pl-PL"/>
        </w:rPr>
      </w:pPr>
      <w:r w:rsidRPr="001D01F2">
        <w:rPr>
          <w:rFonts w:asciiTheme="minorHAnsi" w:eastAsia="Times New Roman" w:hAnsiTheme="minorHAnsi"/>
          <w:iCs/>
          <w:lang w:eastAsia="pl-PL"/>
        </w:rPr>
        <w:t>wprowadzanie (w tym zlecanie wprowadzania osobom trzecim) dowolnych zmian w utworach, w tym: przystosowywanie, dokonywanie zmian układu, sporządzanie wyciągów, streszczeń, skrótów, dokonywanie aktualizacji, łączenie z innymi utworami oraz tłumaczenie – w odniesieniu do całości lub części,</w:t>
      </w:r>
    </w:p>
    <w:p w14:paraId="4C27BCCE" w14:textId="77777777" w:rsidR="00037402" w:rsidRPr="001D01F2" w:rsidRDefault="00037402" w:rsidP="00A322C9">
      <w:pPr>
        <w:numPr>
          <w:ilvl w:val="1"/>
          <w:numId w:val="4"/>
        </w:numPr>
        <w:tabs>
          <w:tab w:val="clear" w:pos="1790"/>
        </w:tabs>
        <w:spacing w:after="0" w:line="276" w:lineRule="auto"/>
        <w:ind w:left="993" w:hanging="284"/>
        <w:jc w:val="both"/>
        <w:rPr>
          <w:rFonts w:asciiTheme="minorHAnsi" w:eastAsia="Times New Roman" w:hAnsiTheme="minorHAnsi"/>
          <w:iCs/>
          <w:lang w:eastAsia="pl-PL"/>
        </w:rPr>
      </w:pPr>
      <w:r w:rsidRPr="001D01F2">
        <w:rPr>
          <w:rFonts w:asciiTheme="minorHAnsi" w:eastAsia="Times New Roman" w:hAnsiTheme="minorHAnsi"/>
          <w:iCs/>
          <w:lang w:eastAsia="pl-PL"/>
        </w:rPr>
        <w:t>nadawanie Utworu za pomocą wizji przewodowej albo bezprzewodowej przez stację naziemną lub za pośrednictwem satelity.</w:t>
      </w:r>
    </w:p>
    <w:p w14:paraId="2B830102" w14:textId="77777777" w:rsidR="00037402" w:rsidRPr="001D01F2" w:rsidRDefault="00037402" w:rsidP="00A322C9">
      <w:pPr>
        <w:numPr>
          <w:ilvl w:val="0"/>
          <w:numId w:val="3"/>
        </w:numPr>
        <w:spacing w:after="0" w:line="276" w:lineRule="auto"/>
        <w:ind w:left="426" w:hanging="426"/>
        <w:jc w:val="both"/>
        <w:rPr>
          <w:rFonts w:asciiTheme="minorHAnsi" w:eastAsia="Times New Roman" w:hAnsiTheme="minorHAnsi"/>
          <w:iCs/>
          <w:lang w:eastAsia="pl-PL"/>
        </w:rPr>
      </w:pPr>
      <w:r w:rsidRPr="001D01F2">
        <w:rPr>
          <w:rFonts w:asciiTheme="minorHAnsi" w:eastAsia="Times New Roman" w:hAnsiTheme="minorHAnsi"/>
          <w:iCs/>
          <w:lang w:eastAsia="pl-PL"/>
        </w:rPr>
        <w:t>Równocześnie z nabyciem autorskich praw majątkowych do Utworu Zamawiający nabywa własność wszystkich egzemplarzy i nośników, na których Utwór został utrwalony.</w:t>
      </w:r>
    </w:p>
    <w:p w14:paraId="5BCA6FDC" w14:textId="77777777" w:rsidR="00037402" w:rsidRPr="001D01F2" w:rsidRDefault="00037402" w:rsidP="00A322C9">
      <w:pPr>
        <w:numPr>
          <w:ilvl w:val="0"/>
          <w:numId w:val="3"/>
        </w:numPr>
        <w:spacing w:after="0" w:line="276" w:lineRule="auto"/>
        <w:ind w:left="426" w:hanging="426"/>
        <w:jc w:val="both"/>
        <w:rPr>
          <w:rFonts w:asciiTheme="minorHAnsi" w:eastAsia="Times New Roman" w:hAnsiTheme="minorHAnsi"/>
          <w:iCs/>
          <w:lang w:eastAsia="pl-PL"/>
        </w:rPr>
      </w:pPr>
      <w:r w:rsidRPr="001D01F2">
        <w:rPr>
          <w:rFonts w:asciiTheme="minorHAnsi" w:eastAsia="Times New Roman" w:hAnsiTheme="minorHAnsi"/>
          <w:iCs/>
          <w:lang w:eastAsia="pl-PL"/>
        </w:rPr>
        <w:t>Wykonawca zobowiązuje się, że wykonując Umowę, będzie przestrzegał przepisów ustawy z dnia 4 lutego 1994 r. – o prawie autorskim i prawach pokrewnych i nie naruszy praw majątkowych osób trzecich, a Utwór przekaże Zamawiającego w stanie wolnym od obciążeń prawami tych osób.</w:t>
      </w:r>
    </w:p>
    <w:p w14:paraId="0032255D" w14:textId="77777777" w:rsidR="00037402" w:rsidRPr="001D01F2" w:rsidRDefault="00037402" w:rsidP="00A322C9">
      <w:pPr>
        <w:numPr>
          <w:ilvl w:val="0"/>
          <w:numId w:val="3"/>
        </w:numPr>
        <w:spacing w:after="0" w:line="276" w:lineRule="auto"/>
        <w:ind w:left="426" w:hanging="426"/>
        <w:jc w:val="both"/>
        <w:rPr>
          <w:rFonts w:asciiTheme="minorHAnsi" w:eastAsia="Times New Roman" w:hAnsiTheme="minorHAnsi"/>
          <w:lang w:eastAsia="pl-PL"/>
        </w:rPr>
      </w:pPr>
      <w:r w:rsidRPr="001D01F2">
        <w:rPr>
          <w:rFonts w:asciiTheme="minorHAnsi" w:eastAsia="Times New Roman" w:hAnsiTheme="minorHAnsi"/>
          <w:iCs/>
          <w:lang w:eastAsia="pl-PL"/>
        </w:rPr>
        <w:t>Wykonawca zobowiązuje się do zwolnienia Zamawiającego z odpowiedzialności, jaka mogłaby powstać po stronie Zamawiającego, wynikającej z przeniesienia autorskich praw majątkowych do Utworu na Zamawiającego na zasadach przewidzianych w Umowie. W przypadku zgłoszenia wobec Zamawiającego przez osoby trzecie jakichkolwiek roszczeń odszkodowawczych wynikających z korzystania z Utworu przez Zamawiającego w sposób przewidziany w niniejszej Umowie, Zamawiający poinformuje o tym Wykonawcę. Wykonawca zobowiązuje się pokryć wszelkie roszczenia osób trzecich zgłoszone wobec Zamawiającego z tytułu naruszenia praw własności intelektualnej (w tym praw przewidzianych w ustawie o prawie autorskim i prawach pokrewnych) w związku z korzystaniem z Utworu przez Zamawiającego w sposób przewidziany w niniejszej Umowie oraz wszelkie koszty poniesione przez</w:t>
      </w:r>
      <w:r w:rsidRPr="001D01F2">
        <w:rPr>
          <w:rFonts w:asciiTheme="minorHAnsi" w:eastAsia="Times New Roman" w:hAnsiTheme="minorHAnsi"/>
          <w:lang w:eastAsia="pl-PL"/>
        </w:rPr>
        <w:t xml:space="preserve"> </w:t>
      </w:r>
      <w:r w:rsidRPr="001D01F2">
        <w:rPr>
          <w:rFonts w:asciiTheme="minorHAnsi" w:eastAsia="Times New Roman" w:hAnsiTheme="minorHAnsi"/>
          <w:iCs/>
          <w:lang w:eastAsia="pl-PL"/>
        </w:rPr>
        <w:t>Zamawiającego związane z tymi roszczeniami, z uwzględnieniem kosztów procesu (w tym kosztów pomocy prawnej) i odszkodowań.</w:t>
      </w:r>
    </w:p>
    <w:p w14:paraId="1ED01D7B" w14:textId="77777777" w:rsidR="00037402" w:rsidRPr="001D01F2" w:rsidRDefault="00037402" w:rsidP="00A322C9">
      <w:pPr>
        <w:numPr>
          <w:ilvl w:val="0"/>
          <w:numId w:val="3"/>
        </w:numPr>
        <w:spacing w:after="0" w:line="276" w:lineRule="auto"/>
        <w:ind w:left="426" w:hanging="426"/>
        <w:jc w:val="both"/>
        <w:rPr>
          <w:rFonts w:asciiTheme="minorHAnsi" w:eastAsia="Times New Roman" w:hAnsiTheme="minorHAnsi"/>
          <w:lang w:eastAsia="pl-PL"/>
        </w:rPr>
      </w:pPr>
      <w:r w:rsidRPr="001D01F2">
        <w:rPr>
          <w:rFonts w:asciiTheme="minorHAnsi" w:eastAsia="Times New Roman" w:hAnsiTheme="minorHAnsi"/>
          <w:iCs/>
          <w:lang w:eastAsia="pl-PL"/>
        </w:rPr>
        <w:t>Wykonawca zobowiązuje się do niewykonywania przysługujących mu autorskich praw osobistych oraz udziela Zamawiającemu zezwolenia na ich wykonywanie na czas nieokreślony.</w:t>
      </w:r>
    </w:p>
    <w:p w14:paraId="3107B01B" w14:textId="77777777" w:rsidR="00037402" w:rsidRPr="001D01F2" w:rsidRDefault="00037402" w:rsidP="00A322C9">
      <w:pPr>
        <w:numPr>
          <w:ilvl w:val="0"/>
          <w:numId w:val="3"/>
        </w:numPr>
        <w:spacing w:after="0" w:line="276" w:lineRule="auto"/>
        <w:ind w:left="426" w:hanging="426"/>
        <w:jc w:val="both"/>
        <w:rPr>
          <w:rFonts w:asciiTheme="minorHAnsi" w:eastAsia="Times New Roman" w:hAnsiTheme="minorHAnsi"/>
          <w:iCs/>
          <w:lang w:eastAsia="pl-PL"/>
        </w:rPr>
      </w:pPr>
      <w:r w:rsidRPr="001D01F2">
        <w:rPr>
          <w:rFonts w:asciiTheme="minorHAnsi" w:eastAsia="Times New Roman" w:hAnsiTheme="minorHAnsi"/>
          <w:iCs/>
          <w:lang w:eastAsia="pl-PL"/>
        </w:rPr>
        <w:t>Wynagrodzenie przewidziane niniejszą Umową obejmuje wszystkie pola eksploatacji</w:t>
      </w:r>
      <w:r w:rsidRPr="001D01F2">
        <w:rPr>
          <w:rFonts w:asciiTheme="minorHAnsi" w:eastAsia="Times New Roman" w:hAnsiTheme="minorHAnsi"/>
          <w:lang w:eastAsia="pl-PL"/>
        </w:rPr>
        <w:t xml:space="preserve"> </w:t>
      </w:r>
      <w:r w:rsidRPr="001D01F2">
        <w:rPr>
          <w:rFonts w:asciiTheme="minorHAnsi" w:eastAsia="Times New Roman" w:hAnsiTheme="minorHAnsi"/>
          <w:iCs/>
          <w:lang w:eastAsia="pl-PL"/>
        </w:rPr>
        <w:t xml:space="preserve">określone w Umowie oraz w całości zaspokaja wszelkie roszczenia Wykonawcy, z tytułu przeniesienia majątkowych praw autorskich oraz zależnych do Utworu na wszystkich polach eksploatacji określonych w Umowie,  z tytułu niewykonywania autorskich praw osobistych oraz z tytułu przeniesienia prawa własności nośników. </w:t>
      </w:r>
    </w:p>
    <w:p w14:paraId="69C75B24" w14:textId="76ADAF04" w:rsidR="002A19CB" w:rsidRPr="00D06C68" w:rsidRDefault="00037402" w:rsidP="00D06C68">
      <w:pPr>
        <w:numPr>
          <w:ilvl w:val="0"/>
          <w:numId w:val="3"/>
        </w:numPr>
        <w:spacing w:after="0" w:line="276" w:lineRule="auto"/>
        <w:ind w:left="426" w:hanging="426"/>
        <w:jc w:val="both"/>
        <w:rPr>
          <w:rFonts w:asciiTheme="minorHAnsi" w:eastAsia="Times New Roman" w:hAnsiTheme="minorHAnsi"/>
          <w:iCs/>
          <w:lang w:eastAsia="pl-PL"/>
        </w:rPr>
      </w:pPr>
      <w:bookmarkStart w:id="1" w:name="_Hlk189211919"/>
      <w:r w:rsidRPr="001D01F2">
        <w:rPr>
          <w:rFonts w:asciiTheme="minorHAnsi" w:eastAsia="Times New Roman" w:hAnsiTheme="minorHAnsi"/>
          <w:iCs/>
          <w:lang w:eastAsia="pl-PL"/>
        </w:rPr>
        <w:t xml:space="preserve">W przypadku powstania nowych pól eksploatacji utworu, które nie zostały przewidziane w chwili zawarcia niniejszej Umowy, Wykonawca zobowiązuje się do przeniesienia na </w:t>
      </w:r>
      <w:r w:rsidRPr="001D01F2">
        <w:rPr>
          <w:rFonts w:asciiTheme="minorHAnsi" w:eastAsia="Times New Roman" w:hAnsiTheme="minorHAnsi"/>
          <w:iCs/>
          <w:lang w:eastAsia="pl-PL"/>
        </w:rPr>
        <w:lastRenderedPageBreak/>
        <w:t>Zamawiającego autorskich praw majątkowych do tych pól eksploatacji w ramach wynagrodzenia ustalonego za wykonanie przedmiotu niniejszej Umowy. Przeniesienie to następuje niezwłocznie po zaistnieniu nowych pól eksploatacji, bez potrzeby zawierania odrębnej umowy czy dokonywania dodatkowych płatności przez Zamawiającego. Wykonawca oświadcza, że nie będzie wnosił roszczeń o dodatkowe wynagrodzenie z tego tytułu.</w:t>
      </w:r>
      <w:bookmarkEnd w:id="1"/>
    </w:p>
    <w:p w14:paraId="4BC4A7FA" w14:textId="09665A93" w:rsidR="002A19CB" w:rsidRPr="001D01F2" w:rsidRDefault="002A19CB" w:rsidP="001A58D1">
      <w:pPr>
        <w:pStyle w:val="tekstustp"/>
        <w:numPr>
          <w:ilvl w:val="0"/>
          <w:numId w:val="0"/>
        </w:numPr>
        <w:spacing w:before="0" w:after="0" w:line="276" w:lineRule="auto"/>
        <w:ind w:left="363"/>
        <w:jc w:val="center"/>
        <w:rPr>
          <w:rFonts w:asciiTheme="minorHAnsi" w:hAnsiTheme="minorHAnsi"/>
          <w:b/>
          <w:bCs/>
          <w:szCs w:val="22"/>
        </w:rPr>
      </w:pPr>
      <w:r w:rsidRPr="001D01F2">
        <w:rPr>
          <w:rFonts w:asciiTheme="minorHAnsi" w:hAnsiTheme="minorHAnsi"/>
          <w:b/>
          <w:bCs/>
          <w:szCs w:val="22"/>
        </w:rPr>
        <w:t xml:space="preserve">§ </w:t>
      </w:r>
      <w:r w:rsidR="00706A37" w:rsidRPr="001D01F2">
        <w:rPr>
          <w:rFonts w:asciiTheme="minorHAnsi" w:hAnsiTheme="minorHAnsi"/>
          <w:b/>
          <w:bCs/>
          <w:szCs w:val="22"/>
        </w:rPr>
        <w:t>8</w:t>
      </w:r>
      <w:r w:rsidRPr="001D01F2">
        <w:rPr>
          <w:rFonts w:asciiTheme="minorHAnsi" w:hAnsiTheme="minorHAnsi"/>
          <w:b/>
          <w:bCs/>
          <w:szCs w:val="22"/>
        </w:rPr>
        <w:t>.</w:t>
      </w:r>
    </w:p>
    <w:p w14:paraId="4C634725" w14:textId="77777777" w:rsidR="0089769B" w:rsidRPr="001D01F2" w:rsidRDefault="0089769B" w:rsidP="001A58D1">
      <w:pPr>
        <w:spacing w:after="0" w:line="276" w:lineRule="auto"/>
        <w:jc w:val="center"/>
        <w:rPr>
          <w:rFonts w:asciiTheme="minorHAnsi" w:eastAsia="Times New Roman" w:hAnsiTheme="minorHAnsi"/>
          <w:b/>
          <w:smallCaps/>
          <w:lang w:eastAsia="pl-PL"/>
        </w:rPr>
      </w:pPr>
      <w:r w:rsidRPr="001D01F2">
        <w:rPr>
          <w:rFonts w:asciiTheme="minorHAnsi" w:eastAsia="Times New Roman" w:hAnsiTheme="minorHAnsi"/>
          <w:b/>
          <w:smallCaps/>
          <w:lang w:eastAsia="pl-PL"/>
        </w:rPr>
        <w:t xml:space="preserve">Ochrona danych osobowych </w:t>
      </w:r>
    </w:p>
    <w:p w14:paraId="214E5C42" w14:textId="3D5C12FF" w:rsidR="0089769B" w:rsidRPr="001D01F2" w:rsidRDefault="0089769B" w:rsidP="00727E0B">
      <w:pPr>
        <w:spacing w:after="0" w:line="276" w:lineRule="auto"/>
        <w:ind w:left="284" w:hanging="142"/>
        <w:jc w:val="both"/>
        <w:rPr>
          <w:rFonts w:asciiTheme="minorHAnsi" w:hAnsiTheme="minorHAnsi"/>
          <w:lang w:eastAsia="pl-PL"/>
        </w:rPr>
      </w:pPr>
      <w:r w:rsidRPr="001D01F2">
        <w:rPr>
          <w:rFonts w:asciiTheme="minorHAnsi" w:hAnsiTheme="minorHAnsi"/>
          <w:lang w:eastAsia="pl-PL"/>
        </w:rPr>
        <w:t xml:space="preserve">1. </w:t>
      </w:r>
      <w:r w:rsidR="00733E55" w:rsidRPr="001D01F2">
        <w:rPr>
          <w:rFonts w:asciiTheme="minorHAnsi" w:hAnsiTheme="minorHAnsi"/>
          <w:lang w:eastAsia="pl-PL"/>
        </w:rPr>
        <w:t xml:space="preserve">Zgodnie z art. 13 lub 14 Rozporządzania Parlamentu Europejskiego i Rady (UE) 2016/679 z dnia 27 kwietnia 2016 roku w sprawie ochrony osób fizycznych w związku z przetwarzaniem danych osobowych i w sprawie swobodnego przepływu takich danych oraz uchylenia dyrektywy 95/46/WE (ogólne rozporządzenie o ochronie danych) – dalej RODO – informuje się, że Zamawiający przetwarza dane osobowe osób uczestniczących w zawarciu i wykonaniu przedmiotowej Umowy zgodnie z zapisami </w:t>
      </w:r>
      <w:r w:rsidR="00733E55" w:rsidRPr="001D01F2">
        <w:rPr>
          <w:rFonts w:asciiTheme="minorHAnsi" w:hAnsiTheme="minorHAnsi"/>
          <w:b/>
          <w:bCs/>
          <w:lang w:eastAsia="pl-PL"/>
        </w:rPr>
        <w:t>Załącznika</w:t>
      </w:r>
      <w:r w:rsidR="0021295F" w:rsidRPr="001D01F2">
        <w:rPr>
          <w:rFonts w:asciiTheme="minorHAnsi" w:hAnsiTheme="minorHAnsi"/>
          <w:b/>
          <w:bCs/>
          <w:lang w:eastAsia="pl-PL"/>
        </w:rPr>
        <w:t xml:space="preserve"> </w:t>
      </w:r>
      <w:r w:rsidR="007178D1">
        <w:rPr>
          <w:rFonts w:asciiTheme="minorHAnsi" w:hAnsiTheme="minorHAnsi"/>
          <w:b/>
          <w:bCs/>
          <w:lang w:eastAsia="pl-PL"/>
        </w:rPr>
        <w:t>nr 2</w:t>
      </w:r>
      <w:r w:rsidR="0021295F" w:rsidRPr="001D01F2">
        <w:rPr>
          <w:rFonts w:asciiTheme="minorHAnsi" w:hAnsiTheme="minorHAnsi"/>
          <w:lang w:eastAsia="pl-PL"/>
        </w:rPr>
        <w:t xml:space="preserve"> </w:t>
      </w:r>
      <w:r w:rsidR="00733E55" w:rsidRPr="001D01F2">
        <w:rPr>
          <w:rFonts w:asciiTheme="minorHAnsi" w:hAnsiTheme="minorHAnsi"/>
          <w:lang w:eastAsia="pl-PL"/>
        </w:rPr>
        <w:t>stanowiącego integralną częścią niniejszej Umowy.</w:t>
      </w:r>
    </w:p>
    <w:p w14:paraId="56360F4A" w14:textId="77777777" w:rsidR="0089769B" w:rsidRPr="001D01F2" w:rsidRDefault="0089769B" w:rsidP="00727E0B">
      <w:pPr>
        <w:numPr>
          <w:ilvl w:val="0"/>
          <w:numId w:val="7"/>
        </w:numPr>
        <w:spacing w:after="0" w:line="276" w:lineRule="auto"/>
        <w:ind w:left="284" w:hanging="284"/>
        <w:jc w:val="both"/>
        <w:rPr>
          <w:rFonts w:asciiTheme="minorHAnsi" w:hAnsiTheme="minorHAnsi"/>
          <w:lang w:eastAsia="pl-PL"/>
        </w:rPr>
      </w:pPr>
      <w:r w:rsidRPr="001D01F2">
        <w:rPr>
          <w:rFonts w:asciiTheme="minorHAnsi" w:hAnsiTheme="minorHAnsi"/>
          <w:lang w:eastAsia="pl-PL"/>
        </w:rPr>
        <w:t>Każda ze Stron działając jako administrator danych osobowych przetwarza udostępnione jej przez drugą Stronę dane osobowe osób uczestniczących w zawarciu i wykonaniu przedmiotowej Umowy wyłącznie w celu zawarcia i wykonania tej Umowy.</w:t>
      </w:r>
    </w:p>
    <w:p w14:paraId="72F57660" w14:textId="77777777" w:rsidR="0089769B" w:rsidRPr="001D01F2" w:rsidRDefault="0089769B" w:rsidP="00727E0B">
      <w:pPr>
        <w:numPr>
          <w:ilvl w:val="0"/>
          <w:numId w:val="7"/>
        </w:numPr>
        <w:spacing w:after="0" w:line="276" w:lineRule="auto"/>
        <w:ind w:left="284" w:hanging="284"/>
        <w:jc w:val="both"/>
        <w:rPr>
          <w:rFonts w:asciiTheme="minorHAnsi" w:hAnsiTheme="minorHAnsi"/>
          <w:lang w:eastAsia="pl-PL"/>
        </w:rPr>
      </w:pPr>
      <w:r w:rsidRPr="001D01F2">
        <w:rPr>
          <w:rFonts w:asciiTheme="minorHAnsi" w:hAnsiTheme="minorHAnsi"/>
          <w:lang w:eastAsia="pl-PL"/>
        </w:rPr>
        <w:t>W przypadku gdy w trakcie wykonywania Umowy Zamawiający działając w trybie i zgodnie z art. 28 RODO powierzy Wykonawcy do przetwarzania dane osobowe inne niż wskazane w ust. 2, Strony zobowiązują się do zawarcia aneksu do niniejszej Umowy regulującego zasady przetwarzania danych osobowych lub do zawarcia odrębnej umowy powierzenia przetwarzania danych osobowych związanych z realizacją niniejszej Umowy, w ramach wynagrodzenia przysługującego na podstawie niniejszej Umowy.</w:t>
      </w:r>
    </w:p>
    <w:p w14:paraId="2D6F5E28" w14:textId="77777777" w:rsidR="002A19CB" w:rsidRPr="001D01F2" w:rsidRDefault="002A19CB" w:rsidP="001A58D1">
      <w:pPr>
        <w:pStyle w:val="tekstustp"/>
        <w:numPr>
          <w:ilvl w:val="0"/>
          <w:numId w:val="0"/>
        </w:numPr>
        <w:spacing w:before="0" w:after="0" w:line="276" w:lineRule="auto"/>
        <w:rPr>
          <w:rFonts w:asciiTheme="minorHAnsi" w:hAnsiTheme="minorHAnsi"/>
          <w:szCs w:val="22"/>
        </w:rPr>
      </w:pPr>
    </w:p>
    <w:p w14:paraId="7E6B300A" w14:textId="77777777" w:rsidR="001F22C8" w:rsidRPr="001D01F2" w:rsidRDefault="002A19CB" w:rsidP="001A58D1">
      <w:pPr>
        <w:pStyle w:val="tekstparagraf"/>
        <w:numPr>
          <w:ilvl w:val="0"/>
          <w:numId w:val="0"/>
        </w:numPr>
        <w:spacing w:before="0" w:line="276" w:lineRule="auto"/>
        <w:rPr>
          <w:rFonts w:asciiTheme="minorHAnsi" w:hAnsiTheme="minorHAnsi"/>
          <w:bCs/>
          <w:szCs w:val="22"/>
        </w:rPr>
      </w:pPr>
      <w:r w:rsidRPr="001D01F2">
        <w:rPr>
          <w:rFonts w:asciiTheme="minorHAnsi" w:hAnsiTheme="minorHAnsi"/>
          <w:bCs/>
          <w:szCs w:val="22"/>
        </w:rPr>
        <w:t xml:space="preserve">§ </w:t>
      </w:r>
      <w:r w:rsidR="00706A37" w:rsidRPr="001D01F2">
        <w:rPr>
          <w:rFonts w:asciiTheme="minorHAnsi" w:hAnsiTheme="minorHAnsi"/>
          <w:bCs/>
          <w:szCs w:val="22"/>
        </w:rPr>
        <w:t>9</w:t>
      </w:r>
      <w:r w:rsidRPr="001D01F2">
        <w:rPr>
          <w:rFonts w:asciiTheme="minorHAnsi" w:hAnsiTheme="minorHAnsi"/>
          <w:bCs/>
          <w:szCs w:val="22"/>
        </w:rPr>
        <w:t>.</w:t>
      </w:r>
      <w:r w:rsidR="00BE0E5A" w:rsidRPr="001D01F2">
        <w:rPr>
          <w:rFonts w:asciiTheme="minorHAnsi" w:hAnsiTheme="minorHAnsi"/>
          <w:bCs/>
          <w:szCs w:val="22"/>
        </w:rPr>
        <w:t xml:space="preserve"> </w:t>
      </w:r>
    </w:p>
    <w:p w14:paraId="247BF9E0" w14:textId="222B9E78" w:rsidR="002A19CB" w:rsidRPr="001D01F2" w:rsidRDefault="00BE0E5A" w:rsidP="001A58D1">
      <w:pPr>
        <w:pStyle w:val="tekstparagraf"/>
        <w:numPr>
          <w:ilvl w:val="0"/>
          <w:numId w:val="0"/>
        </w:numPr>
        <w:spacing w:before="0" w:line="276" w:lineRule="auto"/>
        <w:rPr>
          <w:rFonts w:asciiTheme="minorHAnsi" w:hAnsiTheme="minorHAnsi"/>
          <w:bCs/>
          <w:szCs w:val="22"/>
        </w:rPr>
      </w:pPr>
      <w:r w:rsidRPr="001D01F2">
        <w:rPr>
          <w:rFonts w:asciiTheme="minorHAnsi" w:hAnsiTheme="minorHAnsi"/>
          <w:bCs/>
          <w:szCs w:val="22"/>
        </w:rPr>
        <w:t xml:space="preserve">Poufność </w:t>
      </w:r>
    </w:p>
    <w:p w14:paraId="30B0E49B" w14:textId="1CC9896E" w:rsidR="00BE0E5A" w:rsidRPr="001D01F2" w:rsidRDefault="00BE0E5A" w:rsidP="00727E0B">
      <w:pPr>
        <w:spacing w:after="0" w:line="276" w:lineRule="auto"/>
        <w:ind w:left="426" w:hanging="426"/>
        <w:rPr>
          <w:rFonts w:asciiTheme="minorHAnsi" w:eastAsia="Times New Roman" w:hAnsiTheme="minorHAnsi"/>
          <w:lang w:eastAsia="pl-PL"/>
        </w:rPr>
      </w:pPr>
      <w:r w:rsidRPr="001D01F2">
        <w:rPr>
          <w:rFonts w:asciiTheme="minorHAnsi" w:eastAsia="Times New Roman" w:hAnsiTheme="minorHAnsi"/>
          <w:lang w:eastAsia="pl-PL"/>
        </w:rPr>
        <w:t>1.Wykonawca zobowiązuje się do zachowania w ścisłej tajemnicy wszelkich informacji</w:t>
      </w:r>
      <w:r w:rsidR="00727E0B">
        <w:rPr>
          <w:rFonts w:asciiTheme="minorHAnsi" w:eastAsia="Times New Roman" w:hAnsiTheme="minorHAnsi"/>
          <w:lang w:eastAsia="pl-PL"/>
        </w:rPr>
        <w:t xml:space="preserve"> </w:t>
      </w:r>
      <w:r w:rsidRPr="001D01F2">
        <w:rPr>
          <w:rFonts w:asciiTheme="minorHAnsi" w:eastAsia="Times New Roman" w:hAnsiTheme="minorHAnsi"/>
          <w:lang w:eastAsia="pl-PL"/>
        </w:rPr>
        <w:t>uzyskanych w związku z realizacją niniejszej Umowy, w szczególności dotyczących:</w:t>
      </w:r>
    </w:p>
    <w:p w14:paraId="0D3ED951" w14:textId="77777777" w:rsidR="00BE0E5A" w:rsidRPr="001D01F2" w:rsidRDefault="00BE0E5A" w:rsidP="00727E0B">
      <w:pPr>
        <w:numPr>
          <w:ilvl w:val="1"/>
          <w:numId w:val="6"/>
        </w:numPr>
        <w:tabs>
          <w:tab w:val="num" w:pos="1440"/>
        </w:tabs>
        <w:spacing w:after="0" w:line="276" w:lineRule="auto"/>
        <w:ind w:left="426" w:hanging="426"/>
        <w:rPr>
          <w:rFonts w:asciiTheme="minorHAnsi" w:eastAsia="Times New Roman" w:hAnsiTheme="minorHAnsi"/>
          <w:lang w:eastAsia="pl-PL"/>
        </w:rPr>
      </w:pPr>
      <w:r w:rsidRPr="001D01F2">
        <w:rPr>
          <w:rFonts w:asciiTheme="minorHAnsi" w:eastAsia="Times New Roman" w:hAnsiTheme="minorHAnsi"/>
          <w:lang w:eastAsia="pl-PL"/>
        </w:rPr>
        <w:t>treści Umowy i jej załączników,</w:t>
      </w:r>
    </w:p>
    <w:p w14:paraId="3F23A515" w14:textId="77777777" w:rsidR="00BE0E5A" w:rsidRPr="001D01F2" w:rsidRDefault="00BE0E5A" w:rsidP="00727E0B">
      <w:pPr>
        <w:numPr>
          <w:ilvl w:val="1"/>
          <w:numId w:val="6"/>
        </w:numPr>
        <w:tabs>
          <w:tab w:val="num" w:pos="1440"/>
        </w:tabs>
        <w:spacing w:after="0" w:line="276" w:lineRule="auto"/>
        <w:ind w:left="426" w:hanging="426"/>
        <w:rPr>
          <w:rFonts w:asciiTheme="minorHAnsi" w:eastAsia="Times New Roman" w:hAnsiTheme="minorHAnsi"/>
          <w:lang w:eastAsia="pl-PL"/>
        </w:rPr>
      </w:pPr>
      <w:r w:rsidRPr="001D01F2">
        <w:rPr>
          <w:rFonts w:asciiTheme="minorHAnsi" w:eastAsia="Times New Roman" w:hAnsiTheme="minorHAnsi"/>
          <w:lang w:eastAsia="pl-PL"/>
        </w:rPr>
        <w:t>danych technicznych, organizacyjnych, wizualnych i marketingowych Zamawiającego,</w:t>
      </w:r>
    </w:p>
    <w:p w14:paraId="5580FA5C" w14:textId="77777777" w:rsidR="00BE0E5A" w:rsidRPr="001D01F2" w:rsidRDefault="00BE0E5A" w:rsidP="00727E0B">
      <w:pPr>
        <w:numPr>
          <w:ilvl w:val="1"/>
          <w:numId w:val="6"/>
        </w:numPr>
        <w:tabs>
          <w:tab w:val="num" w:pos="1440"/>
        </w:tabs>
        <w:spacing w:after="0" w:line="276" w:lineRule="auto"/>
        <w:ind w:left="426" w:hanging="426"/>
        <w:rPr>
          <w:rFonts w:asciiTheme="minorHAnsi" w:eastAsia="Times New Roman" w:hAnsiTheme="minorHAnsi"/>
          <w:lang w:eastAsia="pl-PL"/>
        </w:rPr>
      </w:pPr>
      <w:r w:rsidRPr="001D01F2">
        <w:rPr>
          <w:rFonts w:asciiTheme="minorHAnsi" w:eastAsia="Times New Roman" w:hAnsiTheme="minorHAnsi"/>
          <w:lang w:eastAsia="pl-PL"/>
        </w:rPr>
        <w:t>materiałów źródłowych, projektowych i informacyjnych przekazanych przez Zamawiającego,</w:t>
      </w:r>
    </w:p>
    <w:p w14:paraId="50116C32" w14:textId="77777777" w:rsidR="00BE0E5A" w:rsidRPr="001D01F2" w:rsidRDefault="00BE0E5A" w:rsidP="00727E0B">
      <w:pPr>
        <w:numPr>
          <w:ilvl w:val="1"/>
          <w:numId w:val="6"/>
        </w:numPr>
        <w:tabs>
          <w:tab w:val="num" w:pos="1440"/>
        </w:tabs>
        <w:spacing w:after="0" w:line="276" w:lineRule="auto"/>
        <w:ind w:left="426" w:hanging="426"/>
        <w:rPr>
          <w:rFonts w:asciiTheme="minorHAnsi" w:eastAsia="Times New Roman" w:hAnsiTheme="minorHAnsi"/>
          <w:lang w:eastAsia="pl-PL"/>
        </w:rPr>
      </w:pPr>
      <w:r w:rsidRPr="001D01F2">
        <w:rPr>
          <w:rFonts w:asciiTheme="minorHAnsi" w:eastAsia="Times New Roman" w:hAnsiTheme="minorHAnsi"/>
          <w:lang w:eastAsia="pl-PL"/>
        </w:rPr>
        <w:t>koncepcji graficznych, wersji roboczych oraz efektów prac przed ich oficjalnym zatwierdzeniem przez Zamawiającego.</w:t>
      </w:r>
    </w:p>
    <w:p w14:paraId="47708CA9" w14:textId="77777777" w:rsidR="00BE0E5A" w:rsidRPr="001D01F2" w:rsidRDefault="00BE0E5A" w:rsidP="00727E0B">
      <w:pPr>
        <w:numPr>
          <w:ilvl w:val="0"/>
          <w:numId w:val="6"/>
        </w:numPr>
        <w:tabs>
          <w:tab w:val="clear" w:pos="720"/>
          <w:tab w:val="num" w:pos="284"/>
        </w:tabs>
        <w:spacing w:after="0" w:line="276" w:lineRule="auto"/>
        <w:ind w:left="284" w:hanging="284"/>
        <w:jc w:val="both"/>
        <w:rPr>
          <w:rFonts w:asciiTheme="minorHAnsi" w:eastAsia="Times New Roman" w:hAnsiTheme="minorHAnsi"/>
          <w:lang w:eastAsia="pl-PL"/>
        </w:rPr>
      </w:pPr>
      <w:r w:rsidRPr="001D01F2">
        <w:rPr>
          <w:rFonts w:asciiTheme="minorHAnsi" w:eastAsia="Times New Roman" w:hAnsiTheme="minorHAnsi"/>
          <w:lang w:eastAsia="pl-PL"/>
        </w:rPr>
        <w:t>Obowiązek zachowania poufności, o którym mowa w ust. 1, obowiązuje zarówno w czasie trwania Umowy, jak i przez okres 5 (pięciu) lat po jej rozwiązaniu lub wygaśnięciu.</w:t>
      </w:r>
    </w:p>
    <w:p w14:paraId="43D108B6" w14:textId="77777777" w:rsidR="00BE0E5A" w:rsidRPr="001D01F2" w:rsidRDefault="00BE0E5A" w:rsidP="00727E0B">
      <w:pPr>
        <w:numPr>
          <w:ilvl w:val="0"/>
          <w:numId w:val="6"/>
        </w:numPr>
        <w:tabs>
          <w:tab w:val="clear" w:pos="720"/>
          <w:tab w:val="num" w:pos="284"/>
        </w:tabs>
        <w:spacing w:after="0" w:line="276" w:lineRule="auto"/>
        <w:ind w:left="284" w:hanging="284"/>
        <w:jc w:val="both"/>
        <w:rPr>
          <w:rFonts w:asciiTheme="minorHAnsi" w:eastAsia="Times New Roman" w:hAnsiTheme="minorHAnsi"/>
          <w:lang w:eastAsia="pl-PL"/>
        </w:rPr>
      </w:pPr>
      <w:r w:rsidRPr="001D01F2">
        <w:rPr>
          <w:rFonts w:asciiTheme="minorHAnsi" w:eastAsia="Times New Roman" w:hAnsiTheme="minorHAnsi"/>
          <w:lang w:eastAsia="pl-PL"/>
        </w:rPr>
        <w:t>Wykonawca zobowiązuje się do niewykorzystywania informacji poufnych dla celów własnych lub osób trzecich, jak również do nieujawniania ich bez uprzedniej pisemnej zgody Zamawiającego, z wyjątkiem sytuacji, w których obowiązek ujawnienia informacji wynika z bezwzględnie obowiązujących przepisów prawa.</w:t>
      </w:r>
    </w:p>
    <w:p w14:paraId="613922CC" w14:textId="3C535088" w:rsidR="0089769B" w:rsidRPr="00727E0B" w:rsidRDefault="00BE0E5A" w:rsidP="001A58D1">
      <w:pPr>
        <w:numPr>
          <w:ilvl w:val="0"/>
          <w:numId w:val="6"/>
        </w:numPr>
        <w:tabs>
          <w:tab w:val="clear" w:pos="720"/>
          <w:tab w:val="num" w:pos="284"/>
        </w:tabs>
        <w:spacing w:after="0" w:line="276" w:lineRule="auto"/>
        <w:ind w:left="284" w:hanging="284"/>
        <w:jc w:val="both"/>
        <w:rPr>
          <w:rFonts w:asciiTheme="minorHAnsi" w:eastAsia="Times New Roman" w:hAnsiTheme="minorHAnsi"/>
          <w:lang w:eastAsia="pl-PL"/>
        </w:rPr>
      </w:pPr>
      <w:r w:rsidRPr="001D01F2">
        <w:rPr>
          <w:rFonts w:asciiTheme="minorHAnsi" w:eastAsia="Times New Roman" w:hAnsiTheme="minorHAnsi"/>
          <w:lang w:eastAsia="pl-PL"/>
        </w:rPr>
        <w:t xml:space="preserve">W przypadku naruszenia postanowień niniejszego paragrafu przez Wykonawcę, Zamawiający ma prawo żądać naprawienia szkody na zasadach ogólnych oraz domagać się zapłaty kary umownej w wysokości 10 000,00 zł brutto (dziesięć tysięcy złotych) za każde naruszenie, </w:t>
      </w:r>
      <w:r w:rsidRPr="001D01F2">
        <w:rPr>
          <w:rFonts w:asciiTheme="minorHAnsi" w:eastAsia="Times New Roman" w:hAnsiTheme="minorHAnsi"/>
          <w:lang w:eastAsia="pl-PL"/>
        </w:rPr>
        <w:lastRenderedPageBreak/>
        <w:t>niezależnie od prawa dochodzenia odszkodowania przewyższającego tę kwotę na zasadach ogólnych przewidzianych w Kodeksie cywilnym.</w:t>
      </w:r>
    </w:p>
    <w:p w14:paraId="42D4B027" w14:textId="77777777" w:rsidR="009D34F6" w:rsidRPr="001D01F2" w:rsidRDefault="009D34F6" w:rsidP="001A58D1">
      <w:pPr>
        <w:spacing w:after="0" w:line="276" w:lineRule="auto"/>
        <w:jc w:val="both"/>
        <w:rPr>
          <w:rFonts w:asciiTheme="minorHAnsi" w:eastAsia="Times New Roman" w:hAnsiTheme="minorHAnsi"/>
          <w:lang w:eastAsia="pl-PL"/>
        </w:rPr>
      </w:pPr>
    </w:p>
    <w:p w14:paraId="6A1A311B" w14:textId="04AC9C5B" w:rsidR="0089769B" w:rsidRPr="001D01F2" w:rsidRDefault="0089769B" w:rsidP="001A58D1">
      <w:pPr>
        <w:pStyle w:val="tekstustp"/>
        <w:numPr>
          <w:ilvl w:val="0"/>
          <w:numId w:val="0"/>
        </w:numPr>
        <w:spacing w:before="0" w:after="0" w:line="276" w:lineRule="auto"/>
        <w:ind w:left="3540" w:firstLine="708"/>
        <w:rPr>
          <w:rFonts w:asciiTheme="minorHAnsi" w:eastAsia="Aptos" w:hAnsiTheme="minorHAnsi"/>
          <w:b/>
          <w:bCs/>
          <w:szCs w:val="22"/>
        </w:rPr>
      </w:pPr>
      <w:r w:rsidRPr="001D01F2">
        <w:rPr>
          <w:rFonts w:asciiTheme="minorHAnsi" w:eastAsia="Aptos" w:hAnsiTheme="minorHAnsi"/>
          <w:b/>
          <w:bCs/>
          <w:szCs w:val="22"/>
        </w:rPr>
        <w:t xml:space="preserve">   § 10.  </w:t>
      </w:r>
    </w:p>
    <w:p w14:paraId="09DABD84" w14:textId="77777777" w:rsidR="0089769B" w:rsidRPr="001D01F2" w:rsidRDefault="0089769B" w:rsidP="001A58D1">
      <w:pPr>
        <w:pStyle w:val="tekstustp"/>
        <w:numPr>
          <w:ilvl w:val="0"/>
          <w:numId w:val="0"/>
        </w:numPr>
        <w:spacing w:before="0" w:after="0" w:line="276" w:lineRule="auto"/>
        <w:ind w:left="363"/>
        <w:jc w:val="center"/>
        <w:rPr>
          <w:rFonts w:asciiTheme="minorHAnsi" w:eastAsia="Aptos" w:hAnsiTheme="minorHAnsi"/>
          <w:b/>
          <w:bCs/>
          <w:szCs w:val="22"/>
        </w:rPr>
      </w:pPr>
      <w:r w:rsidRPr="001D01F2">
        <w:rPr>
          <w:rFonts w:asciiTheme="minorHAnsi" w:eastAsia="Aptos" w:hAnsiTheme="minorHAnsi"/>
          <w:b/>
          <w:bCs/>
          <w:szCs w:val="22"/>
        </w:rPr>
        <w:t>Komunikacja marketingowa i wykorzystanie oznaczeń Zamawiającego</w:t>
      </w:r>
    </w:p>
    <w:p w14:paraId="27A5293A" w14:textId="6DD09312" w:rsidR="0089769B" w:rsidRPr="001D01F2" w:rsidRDefault="0089769B" w:rsidP="001A58D1">
      <w:pPr>
        <w:spacing w:after="0" w:line="276" w:lineRule="auto"/>
        <w:ind w:left="284" w:hanging="284"/>
        <w:jc w:val="both"/>
        <w:rPr>
          <w:rFonts w:asciiTheme="minorHAnsi" w:eastAsia="Aptos" w:hAnsiTheme="minorHAnsi"/>
        </w:rPr>
      </w:pPr>
      <w:r w:rsidRPr="001D01F2">
        <w:rPr>
          <w:rFonts w:asciiTheme="minorHAnsi" w:eastAsia="Aptos" w:hAnsiTheme="minorHAnsi"/>
        </w:rPr>
        <w:t>1. Wykonawca ma prawo do informowania o wykonaniu zlecenia na rzecz Zamawiającego w swoim portfolio, materiałach marketingowych, mediach społecznościowych oraz na swojej stronie internetowej – pod warunkiem uprzedniego pisemnego zatwierdzenia treści i formy przez Zamawiającego. Każde wykorzystanie logotypu Zamawiającego wymaga wcześniejszej akceptacji Zamawiającego obejmującej formę, treść oraz sposób prezentacji oznaczenia.</w:t>
      </w:r>
    </w:p>
    <w:p w14:paraId="4E7B4530" w14:textId="5279CF5C" w:rsidR="0089769B" w:rsidRPr="00727E0B" w:rsidRDefault="0089769B" w:rsidP="00727E0B">
      <w:pPr>
        <w:spacing w:after="0" w:line="276" w:lineRule="auto"/>
        <w:ind w:left="284" w:hanging="284"/>
        <w:jc w:val="both"/>
        <w:rPr>
          <w:rFonts w:asciiTheme="minorHAnsi" w:eastAsia="Aptos" w:hAnsiTheme="minorHAnsi"/>
        </w:rPr>
      </w:pPr>
      <w:r w:rsidRPr="001D01F2">
        <w:rPr>
          <w:rFonts w:asciiTheme="minorHAnsi" w:eastAsia="Aptos" w:hAnsiTheme="minorHAnsi"/>
        </w:rPr>
        <w:t>2. Zamawiający ma prawo w każdym momencie cofnąć udzieloną Wykonawcy zgodę na wykorzystanie logotypu lub informowanie o współpracy z Zamawiającym, a w takim przypadku Wykonawca zobowiązuje się do niezwłocznego zaniechania informowania o współpracy z Zamawiającym oraz usunięcia logotypu Zamawiającego.</w:t>
      </w:r>
    </w:p>
    <w:p w14:paraId="59D5CDC2" w14:textId="77777777" w:rsidR="00BE0E5A" w:rsidRPr="001D01F2" w:rsidRDefault="00BE0E5A" w:rsidP="001A58D1">
      <w:pPr>
        <w:spacing w:after="0" w:line="276" w:lineRule="auto"/>
        <w:rPr>
          <w:rFonts w:asciiTheme="minorHAnsi" w:hAnsiTheme="minorHAnsi"/>
        </w:rPr>
      </w:pPr>
    </w:p>
    <w:p w14:paraId="4BE94ACB" w14:textId="5C2BC7CD" w:rsidR="001F22C8" w:rsidRPr="001D01F2" w:rsidRDefault="00BE0E5A" w:rsidP="001A58D1">
      <w:pPr>
        <w:pStyle w:val="tekstparagraftytu"/>
        <w:numPr>
          <w:ilvl w:val="0"/>
          <w:numId w:val="0"/>
        </w:numPr>
        <w:spacing w:after="0" w:line="276" w:lineRule="auto"/>
        <w:rPr>
          <w:rFonts w:asciiTheme="minorHAnsi" w:hAnsiTheme="minorHAnsi"/>
          <w:bCs/>
          <w:szCs w:val="22"/>
        </w:rPr>
      </w:pPr>
      <w:r w:rsidRPr="001D01F2">
        <w:rPr>
          <w:rFonts w:asciiTheme="minorHAnsi" w:hAnsiTheme="minorHAnsi"/>
          <w:bCs/>
          <w:szCs w:val="22"/>
        </w:rPr>
        <w:t>§ 1</w:t>
      </w:r>
      <w:r w:rsidR="0089769B" w:rsidRPr="001D01F2">
        <w:rPr>
          <w:rFonts w:asciiTheme="minorHAnsi" w:hAnsiTheme="minorHAnsi"/>
          <w:bCs/>
          <w:szCs w:val="22"/>
        </w:rPr>
        <w:t>1</w:t>
      </w:r>
      <w:r w:rsidRPr="001D01F2">
        <w:rPr>
          <w:rFonts w:asciiTheme="minorHAnsi" w:hAnsiTheme="minorHAnsi"/>
          <w:bCs/>
          <w:szCs w:val="22"/>
        </w:rPr>
        <w:t xml:space="preserve">. </w:t>
      </w:r>
    </w:p>
    <w:p w14:paraId="432DDBF1" w14:textId="711EF6A7" w:rsidR="002A19CB" w:rsidRPr="001D01F2" w:rsidRDefault="002A19CB" w:rsidP="001A58D1">
      <w:pPr>
        <w:pStyle w:val="tekstparagraftytu"/>
        <w:numPr>
          <w:ilvl w:val="0"/>
          <w:numId w:val="0"/>
        </w:numPr>
        <w:spacing w:after="0" w:line="276" w:lineRule="auto"/>
        <w:rPr>
          <w:rFonts w:asciiTheme="minorHAnsi" w:hAnsiTheme="minorHAnsi"/>
          <w:bCs/>
          <w:smallCaps w:val="0"/>
          <w:szCs w:val="22"/>
        </w:rPr>
      </w:pPr>
      <w:r w:rsidRPr="001D01F2">
        <w:rPr>
          <w:rFonts w:asciiTheme="minorHAnsi" w:hAnsiTheme="minorHAnsi"/>
          <w:bCs/>
          <w:smallCaps w:val="0"/>
          <w:szCs w:val="22"/>
        </w:rPr>
        <w:t>Postanowienia końcowe</w:t>
      </w:r>
    </w:p>
    <w:p w14:paraId="1469124C" w14:textId="187352CF" w:rsidR="00C8422E" w:rsidRPr="001D01F2" w:rsidRDefault="00955F38" w:rsidP="00FD3370">
      <w:pPr>
        <w:pStyle w:val="tekstustp"/>
        <w:numPr>
          <w:ilvl w:val="0"/>
          <w:numId w:val="0"/>
        </w:numPr>
        <w:spacing w:before="0" w:after="0" w:line="276" w:lineRule="auto"/>
        <w:ind w:left="284" w:hanging="284"/>
        <w:rPr>
          <w:rFonts w:asciiTheme="minorHAnsi" w:hAnsiTheme="minorHAnsi"/>
          <w:szCs w:val="22"/>
        </w:rPr>
      </w:pPr>
      <w:r w:rsidRPr="001D01F2">
        <w:rPr>
          <w:rFonts w:asciiTheme="minorHAnsi" w:hAnsiTheme="minorHAnsi"/>
          <w:szCs w:val="22"/>
        </w:rPr>
        <w:t xml:space="preserve">1. </w:t>
      </w:r>
      <w:r w:rsidR="00C8422E" w:rsidRPr="001D01F2">
        <w:rPr>
          <w:rFonts w:asciiTheme="minorHAnsi" w:hAnsiTheme="minorHAnsi"/>
          <w:szCs w:val="22"/>
        </w:rPr>
        <w:t>Wykonawca, bez uprzedniej pisemnej zgody Zamawiającego, nie może przenieść na osobę trzecią żadnych wierzytelności przysługujących mu w związku z Umową, ani regulować ich w drodze kompensaty.</w:t>
      </w:r>
    </w:p>
    <w:p w14:paraId="0E3A0CB3" w14:textId="002CF528" w:rsidR="00C8422E" w:rsidRPr="001D01F2" w:rsidRDefault="00955F38" w:rsidP="00FD3370">
      <w:pPr>
        <w:pStyle w:val="tekstustp"/>
        <w:numPr>
          <w:ilvl w:val="0"/>
          <w:numId w:val="0"/>
        </w:numPr>
        <w:spacing w:before="0" w:after="0" w:line="276" w:lineRule="auto"/>
        <w:ind w:left="284" w:hanging="284"/>
        <w:rPr>
          <w:rFonts w:asciiTheme="minorHAnsi" w:hAnsiTheme="minorHAnsi"/>
          <w:szCs w:val="22"/>
        </w:rPr>
      </w:pPr>
      <w:r w:rsidRPr="001D01F2">
        <w:rPr>
          <w:rFonts w:asciiTheme="minorHAnsi" w:hAnsiTheme="minorHAnsi"/>
          <w:szCs w:val="22"/>
        </w:rPr>
        <w:t xml:space="preserve">2. </w:t>
      </w:r>
      <w:r w:rsidR="00C8422E" w:rsidRPr="001D01F2">
        <w:rPr>
          <w:rFonts w:asciiTheme="minorHAnsi" w:hAnsiTheme="minorHAnsi"/>
          <w:szCs w:val="22"/>
        </w:rPr>
        <w:t>Strony wskazują adresy wymienione w komparycji niniejszej Umowy jako swoje adresy korespondencyjne i oznajmiają, że oświadczenie o wskazaniu adresu korespondencyjnego pozostanie aktualne i wiążące do czasu powiadomienia drugiej Strony w formie pisemnej pod rygorem nieważności o zmianie adresu do korespondencji. Do czasu powiadomienia korespondencja wysyłana na ostatni wskazany przez Stronę adres korespondencyjny będzie traktowana jako skierowana na właściwy adre</w:t>
      </w:r>
      <w:r w:rsidRPr="001D01F2">
        <w:rPr>
          <w:rFonts w:asciiTheme="minorHAnsi" w:hAnsiTheme="minorHAnsi"/>
          <w:szCs w:val="22"/>
        </w:rPr>
        <w:t>s</w:t>
      </w:r>
      <w:r w:rsidR="000B7F09" w:rsidRPr="001D01F2">
        <w:rPr>
          <w:rFonts w:asciiTheme="minorHAnsi" w:hAnsiTheme="minorHAnsi"/>
          <w:szCs w:val="22"/>
        </w:rPr>
        <w:t xml:space="preserve"> </w:t>
      </w:r>
      <w:r w:rsidR="00C8422E" w:rsidRPr="001D01F2">
        <w:rPr>
          <w:rFonts w:asciiTheme="minorHAnsi" w:hAnsiTheme="minorHAnsi"/>
          <w:szCs w:val="22"/>
        </w:rPr>
        <w:t>Strony ze skutkiem doręczenia.</w:t>
      </w:r>
    </w:p>
    <w:p w14:paraId="6405F156" w14:textId="23476F64" w:rsidR="00C8422E" w:rsidRPr="001D01F2" w:rsidRDefault="00955F38" w:rsidP="00FD3370">
      <w:pPr>
        <w:pStyle w:val="tekstustp"/>
        <w:numPr>
          <w:ilvl w:val="0"/>
          <w:numId w:val="0"/>
        </w:numPr>
        <w:spacing w:before="0" w:after="0" w:line="276" w:lineRule="auto"/>
        <w:ind w:left="363" w:hanging="363"/>
        <w:rPr>
          <w:rFonts w:asciiTheme="minorHAnsi" w:hAnsiTheme="minorHAnsi"/>
          <w:szCs w:val="22"/>
        </w:rPr>
      </w:pPr>
      <w:r w:rsidRPr="001D01F2">
        <w:rPr>
          <w:rFonts w:asciiTheme="minorHAnsi" w:hAnsiTheme="minorHAnsi"/>
          <w:szCs w:val="22"/>
        </w:rPr>
        <w:t xml:space="preserve">3. </w:t>
      </w:r>
      <w:r w:rsidR="00C8422E" w:rsidRPr="001D01F2">
        <w:rPr>
          <w:rFonts w:asciiTheme="minorHAnsi" w:hAnsiTheme="minorHAnsi"/>
          <w:szCs w:val="22"/>
        </w:rPr>
        <w:t>Wszelkie zmiany Umowy wymagają formy pisemnej pod rygorem nieważności.</w:t>
      </w:r>
    </w:p>
    <w:p w14:paraId="530866EE" w14:textId="2065B27F" w:rsidR="00C8422E" w:rsidRPr="001D01F2" w:rsidRDefault="00955F38" w:rsidP="00FD3370">
      <w:pPr>
        <w:pStyle w:val="tekstustp"/>
        <w:numPr>
          <w:ilvl w:val="0"/>
          <w:numId w:val="0"/>
        </w:numPr>
        <w:spacing w:before="0" w:after="0" w:line="276" w:lineRule="auto"/>
        <w:ind w:left="284" w:hanging="284"/>
        <w:rPr>
          <w:rFonts w:asciiTheme="minorHAnsi" w:hAnsiTheme="minorHAnsi"/>
          <w:szCs w:val="22"/>
        </w:rPr>
      </w:pPr>
      <w:r w:rsidRPr="001D01F2">
        <w:rPr>
          <w:rFonts w:asciiTheme="minorHAnsi" w:hAnsiTheme="minorHAnsi"/>
          <w:szCs w:val="22"/>
        </w:rPr>
        <w:t xml:space="preserve">4. </w:t>
      </w:r>
      <w:r w:rsidR="00C8422E" w:rsidRPr="001D01F2">
        <w:rPr>
          <w:rFonts w:asciiTheme="minorHAnsi" w:hAnsiTheme="minorHAnsi"/>
          <w:szCs w:val="22"/>
        </w:rPr>
        <w:t>W sprawach nieuregulowanych Umową odpowiednie zastosowanie mają przepisy Kodeksu cywilnego oraz inne przepisy prawa polskiego, mające związek z przedmiotem Umowy.</w:t>
      </w:r>
    </w:p>
    <w:p w14:paraId="04618784" w14:textId="3CA93A94" w:rsidR="00C8422E" w:rsidRPr="001D01F2" w:rsidRDefault="00955F38" w:rsidP="00FD3370">
      <w:pPr>
        <w:pStyle w:val="tekstustp"/>
        <w:numPr>
          <w:ilvl w:val="0"/>
          <w:numId w:val="0"/>
        </w:numPr>
        <w:spacing w:before="0" w:after="0" w:line="276" w:lineRule="auto"/>
        <w:ind w:left="284" w:hanging="284"/>
        <w:rPr>
          <w:rFonts w:asciiTheme="minorHAnsi" w:hAnsiTheme="minorHAnsi"/>
          <w:szCs w:val="22"/>
        </w:rPr>
      </w:pPr>
      <w:r w:rsidRPr="001D01F2">
        <w:rPr>
          <w:rFonts w:asciiTheme="minorHAnsi" w:hAnsiTheme="minorHAnsi"/>
          <w:szCs w:val="22"/>
        </w:rPr>
        <w:t xml:space="preserve">5. </w:t>
      </w:r>
      <w:r w:rsidR="00C8422E" w:rsidRPr="001D01F2">
        <w:rPr>
          <w:rFonts w:asciiTheme="minorHAnsi" w:hAnsiTheme="minorHAnsi"/>
          <w:szCs w:val="22"/>
        </w:rPr>
        <w:t>Wszelkie spory związane z realizacją Umowy będą rozstrzygane przez strony polubownie, a w razie niedojścia do porozumienia w terminie 30 dni od złożenia propozycji ugodowej drugiej stronie – strony są uprawnione do wystąpienia na drogę sądową. Właściwym w sprawach sporów związanych w realizacją niniejszej Umowy jest sąd powszechny właściwy ze względu na siedzibę Zamawiającego.</w:t>
      </w:r>
    </w:p>
    <w:p w14:paraId="2C987845" w14:textId="5E2A2136" w:rsidR="00C8422E" w:rsidRPr="001D01F2" w:rsidRDefault="00955F38" w:rsidP="00FD3370">
      <w:pPr>
        <w:pStyle w:val="tekstustp"/>
        <w:numPr>
          <w:ilvl w:val="0"/>
          <w:numId w:val="0"/>
        </w:numPr>
        <w:spacing w:before="0" w:after="0" w:line="276" w:lineRule="auto"/>
        <w:ind w:left="363" w:hanging="363"/>
        <w:rPr>
          <w:rFonts w:asciiTheme="minorHAnsi" w:hAnsiTheme="minorHAnsi"/>
          <w:szCs w:val="22"/>
        </w:rPr>
      </w:pPr>
      <w:r w:rsidRPr="001D01F2">
        <w:rPr>
          <w:rFonts w:asciiTheme="minorHAnsi" w:hAnsiTheme="minorHAnsi"/>
          <w:szCs w:val="22"/>
        </w:rPr>
        <w:t xml:space="preserve">6. </w:t>
      </w:r>
      <w:r w:rsidR="00C8422E" w:rsidRPr="001D01F2">
        <w:rPr>
          <w:rFonts w:asciiTheme="minorHAnsi" w:hAnsiTheme="minorHAnsi"/>
          <w:szCs w:val="22"/>
        </w:rPr>
        <w:t>Datą zawarcia Umowy jest data podpisania jej przez ostatnią ze Stron. W przypadku braku określenia dat złożenia podpisów pod Umową, datą zawarcia Umowy będzie data wskazana w jej komparycji.</w:t>
      </w:r>
    </w:p>
    <w:p w14:paraId="704AB413" w14:textId="38B1DEE5" w:rsidR="00C8422E" w:rsidRPr="001D01F2" w:rsidRDefault="00955F38" w:rsidP="00FD3370">
      <w:pPr>
        <w:pStyle w:val="tekstustp"/>
        <w:numPr>
          <w:ilvl w:val="0"/>
          <w:numId w:val="0"/>
        </w:numPr>
        <w:spacing w:before="0" w:after="0" w:line="276" w:lineRule="auto"/>
        <w:ind w:left="363" w:hanging="363"/>
        <w:rPr>
          <w:rFonts w:asciiTheme="minorHAnsi" w:hAnsiTheme="minorHAnsi"/>
          <w:szCs w:val="22"/>
        </w:rPr>
      </w:pPr>
      <w:r w:rsidRPr="001D01F2">
        <w:rPr>
          <w:rFonts w:asciiTheme="minorHAnsi" w:hAnsiTheme="minorHAnsi"/>
          <w:szCs w:val="22"/>
        </w:rPr>
        <w:t xml:space="preserve">7. </w:t>
      </w:r>
      <w:r w:rsidR="00C8422E" w:rsidRPr="001D01F2">
        <w:rPr>
          <w:rFonts w:asciiTheme="minorHAnsi" w:hAnsiTheme="minorHAnsi"/>
          <w:szCs w:val="22"/>
        </w:rPr>
        <w:t>Umowę sporządzono w dwóch jednobrzmiących egzemplarzach, po jednym dla każdej ze Stron.</w:t>
      </w:r>
    </w:p>
    <w:p w14:paraId="7CEB21E7" w14:textId="245854F6" w:rsidR="00C8422E" w:rsidRPr="001D01F2" w:rsidRDefault="00955F38" w:rsidP="00FD3370">
      <w:pPr>
        <w:pStyle w:val="tekstustp"/>
        <w:numPr>
          <w:ilvl w:val="0"/>
          <w:numId w:val="0"/>
        </w:numPr>
        <w:spacing w:before="0" w:after="0" w:line="276" w:lineRule="auto"/>
        <w:ind w:left="363" w:hanging="363"/>
        <w:rPr>
          <w:rFonts w:asciiTheme="minorHAnsi" w:hAnsiTheme="minorHAnsi"/>
          <w:szCs w:val="22"/>
        </w:rPr>
      </w:pPr>
      <w:r w:rsidRPr="001D01F2">
        <w:rPr>
          <w:rFonts w:asciiTheme="minorHAnsi" w:hAnsiTheme="minorHAnsi"/>
          <w:szCs w:val="22"/>
        </w:rPr>
        <w:t xml:space="preserve">8. </w:t>
      </w:r>
      <w:r w:rsidR="00C8422E" w:rsidRPr="001D01F2">
        <w:rPr>
          <w:rFonts w:asciiTheme="minorHAnsi" w:hAnsiTheme="minorHAnsi"/>
          <w:szCs w:val="22"/>
        </w:rPr>
        <w:t xml:space="preserve">Ustęp </w:t>
      </w:r>
      <w:r w:rsidR="000B7F09" w:rsidRPr="001D01F2">
        <w:rPr>
          <w:rFonts w:asciiTheme="minorHAnsi" w:hAnsiTheme="minorHAnsi"/>
          <w:szCs w:val="22"/>
        </w:rPr>
        <w:t>7</w:t>
      </w:r>
      <w:r w:rsidR="00C8422E" w:rsidRPr="001D01F2">
        <w:rPr>
          <w:rFonts w:asciiTheme="minorHAnsi" w:hAnsiTheme="minorHAnsi"/>
          <w:szCs w:val="22"/>
        </w:rPr>
        <w:t xml:space="preserve"> nie ma zastosowania w przypadku, gdy Umowa została zawarta z zachowaniem elektronicznej formy czynności prawnej i opatrzona kwalifikowanymi podpisami elektronicznymi.</w:t>
      </w:r>
    </w:p>
    <w:p w14:paraId="6380956D" w14:textId="16E146F9" w:rsidR="00C8422E" w:rsidRPr="001D01F2" w:rsidRDefault="00955F38" w:rsidP="00FD3370">
      <w:pPr>
        <w:pStyle w:val="tekstustp"/>
        <w:numPr>
          <w:ilvl w:val="0"/>
          <w:numId w:val="0"/>
        </w:numPr>
        <w:spacing w:before="0" w:after="0" w:line="276" w:lineRule="auto"/>
        <w:ind w:left="363" w:hanging="363"/>
        <w:rPr>
          <w:rFonts w:asciiTheme="minorHAnsi" w:eastAsia="Calibri" w:hAnsiTheme="minorHAnsi"/>
          <w:szCs w:val="22"/>
        </w:rPr>
      </w:pPr>
      <w:r w:rsidRPr="001D01F2">
        <w:rPr>
          <w:rFonts w:asciiTheme="minorHAnsi" w:eastAsia="Calibri" w:hAnsiTheme="minorHAnsi"/>
          <w:szCs w:val="22"/>
        </w:rPr>
        <w:t xml:space="preserve">9. </w:t>
      </w:r>
      <w:r w:rsidR="00C8422E" w:rsidRPr="001D01F2">
        <w:rPr>
          <w:rFonts w:asciiTheme="minorHAnsi" w:eastAsia="Calibri" w:hAnsiTheme="minorHAnsi"/>
          <w:szCs w:val="22"/>
        </w:rPr>
        <w:t xml:space="preserve">Wykonawca oświadcza, że nie figuruje na liście Ministra Spraw Wewnętrznych i Administracji obejmującej osoby i podmioty objęte sankcjami w związku z wojną w Ukrainie, o której mowa w ustawie z dnia 13 kwietnia 2022 r. o szczególnych rozwiązaniach w zakresie </w:t>
      </w:r>
      <w:r w:rsidR="00C8422E" w:rsidRPr="001D01F2">
        <w:rPr>
          <w:rFonts w:asciiTheme="minorHAnsi" w:eastAsia="Calibri" w:hAnsiTheme="minorHAnsi"/>
          <w:szCs w:val="22"/>
        </w:rPr>
        <w:lastRenderedPageBreak/>
        <w:t>przeciwdziałania wspieraniu agresji na Ukrainę oraz służących ochronie bezpieczeństwa narodowego (Dz.U. z 2025 r., poz. 514).</w:t>
      </w:r>
    </w:p>
    <w:p w14:paraId="56F14FD6" w14:textId="357917F5" w:rsidR="00C8422E" w:rsidRDefault="00955F38" w:rsidP="00FD3370">
      <w:pPr>
        <w:pStyle w:val="tekstustp"/>
        <w:numPr>
          <w:ilvl w:val="0"/>
          <w:numId w:val="0"/>
        </w:numPr>
        <w:spacing w:before="0" w:after="0" w:line="276" w:lineRule="auto"/>
        <w:ind w:left="363" w:hanging="363"/>
        <w:rPr>
          <w:rFonts w:asciiTheme="minorHAnsi" w:eastAsia="Calibri" w:hAnsiTheme="minorHAnsi"/>
          <w:szCs w:val="22"/>
        </w:rPr>
      </w:pPr>
      <w:r w:rsidRPr="001D01F2">
        <w:rPr>
          <w:rFonts w:asciiTheme="minorHAnsi" w:eastAsia="Calibri" w:hAnsiTheme="minorHAnsi"/>
          <w:szCs w:val="22"/>
        </w:rPr>
        <w:t xml:space="preserve">10. </w:t>
      </w:r>
      <w:r w:rsidR="00C8422E" w:rsidRPr="001D01F2">
        <w:rPr>
          <w:rFonts w:asciiTheme="minorHAnsi" w:eastAsia="Calibri" w:hAnsiTheme="minorHAnsi"/>
          <w:szCs w:val="22"/>
        </w:rPr>
        <w:t>Zamawiający oświadcza, że na dzień zawarcia niniejszej Umowy posiada status dużego przedsiębiorcy w rozumieniu ustawy z dnia 8 marca 2013 r. o przeciwdziałaniu</w:t>
      </w:r>
      <w:r w:rsidR="00C8422E" w:rsidRPr="001D01F2">
        <w:rPr>
          <w:rFonts w:asciiTheme="minorHAnsi" w:hAnsiTheme="minorHAnsi"/>
          <w:szCs w:val="22"/>
        </w:rPr>
        <w:t xml:space="preserve"> </w:t>
      </w:r>
      <w:r w:rsidR="00C8422E" w:rsidRPr="001D01F2">
        <w:rPr>
          <w:rFonts w:asciiTheme="minorHAnsi" w:eastAsia="Calibri" w:hAnsiTheme="minorHAnsi"/>
          <w:szCs w:val="22"/>
        </w:rPr>
        <w:t xml:space="preserve">nadmiernym opóźnieniom w transakcjach handlowych (tj. Dz.U. z 2023 r. poz. 1790 z </w:t>
      </w:r>
      <w:proofErr w:type="spellStart"/>
      <w:r w:rsidR="00C8422E" w:rsidRPr="001D01F2">
        <w:rPr>
          <w:rFonts w:asciiTheme="minorHAnsi" w:eastAsia="Calibri" w:hAnsiTheme="minorHAnsi"/>
          <w:szCs w:val="22"/>
        </w:rPr>
        <w:t>późn</w:t>
      </w:r>
      <w:proofErr w:type="spellEnd"/>
      <w:r w:rsidR="00C8422E" w:rsidRPr="001D01F2">
        <w:rPr>
          <w:rFonts w:asciiTheme="minorHAnsi" w:eastAsia="Calibri" w:hAnsiTheme="minorHAnsi"/>
          <w:szCs w:val="22"/>
        </w:rPr>
        <w:t>. zm.) w rozumieniu ww. ustawy.</w:t>
      </w:r>
    </w:p>
    <w:p w14:paraId="2F1B746D" w14:textId="1CA5CADE" w:rsidR="006051D3" w:rsidRPr="001D01F2" w:rsidRDefault="006051D3" w:rsidP="003C59C9">
      <w:pPr>
        <w:pStyle w:val="tekstustp"/>
        <w:numPr>
          <w:ilvl w:val="0"/>
          <w:numId w:val="0"/>
        </w:numPr>
        <w:spacing w:before="0" w:after="0" w:line="276" w:lineRule="auto"/>
        <w:ind w:left="426" w:hanging="426"/>
        <w:rPr>
          <w:rFonts w:asciiTheme="minorHAnsi" w:hAnsiTheme="minorHAnsi"/>
          <w:szCs w:val="22"/>
        </w:rPr>
      </w:pPr>
      <w:r>
        <w:rPr>
          <w:rFonts w:asciiTheme="minorHAnsi" w:eastAsia="Calibri" w:hAnsiTheme="minorHAnsi"/>
          <w:szCs w:val="22"/>
        </w:rPr>
        <w:t xml:space="preserve"> 11. Wykonawca</w:t>
      </w:r>
      <w:r w:rsidRPr="001D01F2">
        <w:rPr>
          <w:rFonts w:asciiTheme="minorHAnsi" w:eastAsia="Calibri" w:hAnsiTheme="minorHAnsi"/>
          <w:szCs w:val="22"/>
        </w:rPr>
        <w:t xml:space="preserve"> oświadcza, że na dzień zawarcia niniejszej Umowy </w:t>
      </w:r>
      <w:r w:rsidRPr="00E97B62">
        <w:rPr>
          <w:rFonts w:asciiTheme="minorHAnsi" w:eastAsia="Calibri" w:hAnsiTheme="minorHAnsi"/>
          <w:i/>
          <w:iCs/>
          <w:szCs w:val="22"/>
        </w:rPr>
        <w:t>posiada status</w:t>
      </w:r>
      <w:r w:rsidRPr="007F67B4">
        <w:rPr>
          <w:rFonts w:asciiTheme="minorHAnsi" w:eastAsia="Calibri" w:hAnsiTheme="minorHAnsi"/>
          <w:i/>
          <w:iCs/>
          <w:szCs w:val="22"/>
        </w:rPr>
        <w:t>/ nie posiada statusu</w:t>
      </w:r>
      <w:r>
        <w:rPr>
          <w:rFonts w:ascii="Times New Roman" w:eastAsia="Calibri" w:hAnsi="Times New Roman"/>
          <w:szCs w:val="22"/>
        </w:rPr>
        <w:t>⁕</w:t>
      </w:r>
      <w:r w:rsidRPr="001D01F2">
        <w:rPr>
          <w:rFonts w:asciiTheme="minorHAnsi" w:eastAsia="Calibri" w:hAnsiTheme="minorHAnsi"/>
          <w:szCs w:val="22"/>
        </w:rPr>
        <w:t xml:space="preserve"> dużego przedsiębiorcy w rozumieniu ustawy z dnia 8 marca 2013 r. o przeciwdziałaniu</w:t>
      </w:r>
      <w:r w:rsidRPr="001D01F2">
        <w:rPr>
          <w:rFonts w:asciiTheme="minorHAnsi" w:hAnsiTheme="minorHAnsi"/>
          <w:szCs w:val="22"/>
        </w:rPr>
        <w:t xml:space="preserve"> </w:t>
      </w:r>
      <w:r w:rsidRPr="001D01F2">
        <w:rPr>
          <w:rFonts w:asciiTheme="minorHAnsi" w:eastAsia="Calibri" w:hAnsiTheme="minorHAnsi"/>
          <w:szCs w:val="22"/>
        </w:rPr>
        <w:t xml:space="preserve">nadmiernym opóźnieniom w transakcjach handlowych (tj. Dz.U. z 2023 r. poz. 1790 z </w:t>
      </w:r>
      <w:proofErr w:type="spellStart"/>
      <w:r w:rsidRPr="001D01F2">
        <w:rPr>
          <w:rFonts w:asciiTheme="minorHAnsi" w:eastAsia="Calibri" w:hAnsiTheme="minorHAnsi"/>
          <w:szCs w:val="22"/>
        </w:rPr>
        <w:t>późn</w:t>
      </w:r>
      <w:proofErr w:type="spellEnd"/>
      <w:r w:rsidRPr="001D01F2">
        <w:rPr>
          <w:rFonts w:asciiTheme="minorHAnsi" w:eastAsia="Calibri" w:hAnsiTheme="minorHAnsi"/>
          <w:szCs w:val="22"/>
        </w:rPr>
        <w:t>. zm.) w rozumieniu ww. ustawy.</w:t>
      </w:r>
    </w:p>
    <w:p w14:paraId="40E8D71F" w14:textId="64013046" w:rsidR="00313ED7" w:rsidRPr="001D01F2" w:rsidRDefault="006051D3" w:rsidP="00FD3370">
      <w:pPr>
        <w:pStyle w:val="tekstustp"/>
        <w:numPr>
          <w:ilvl w:val="0"/>
          <w:numId w:val="0"/>
        </w:numPr>
        <w:spacing w:before="0" w:after="0" w:line="276" w:lineRule="auto"/>
        <w:rPr>
          <w:rFonts w:asciiTheme="minorHAnsi" w:hAnsiTheme="minorHAnsi"/>
          <w:szCs w:val="22"/>
        </w:rPr>
      </w:pPr>
      <w:r>
        <w:rPr>
          <w:rFonts w:asciiTheme="minorHAnsi" w:hAnsiTheme="minorHAnsi"/>
          <w:szCs w:val="22"/>
        </w:rPr>
        <w:t xml:space="preserve">  </w:t>
      </w:r>
      <w:r w:rsidR="00FD3370">
        <w:rPr>
          <w:rFonts w:asciiTheme="minorHAnsi" w:hAnsiTheme="minorHAnsi"/>
          <w:szCs w:val="22"/>
        </w:rPr>
        <w:t>1</w:t>
      </w:r>
      <w:r>
        <w:rPr>
          <w:rFonts w:asciiTheme="minorHAnsi" w:hAnsiTheme="minorHAnsi"/>
          <w:szCs w:val="22"/>
        </w:rPr>
        <w:t>2</w:t>
      </w:r>
      <w:r w:rsidR="00FD3370">
        <w:rPr>
          <w:rFonts w:asciiTheme="minorHAnsi" w:hAnsiTheme="minorHAnsi"/>
          <w:szCs w:val="22"/>
        </w:rPr>
        <w:t xml:space="preserve">. </w:t>
      </w:r>
      <w:r w:rsidR="00C8422E" w:rsidRPr="001D01F2">
        <w:rPr>
          <w:rFonts w:asciiTheme="minorHAnsi" w:hAnsiTheme="minorHAnsi"/>
          <w:szCs w:val="22"/>
        </w:rPr>
        <w:t>Załączniki do Umowy są jej integralną częścią.</w:t>
      </w:r>
    </w:p>
    <w:p w14:paraId="1ADA927B" w14:textId="28BF5ACF" w:rsidR="00E6686D" w:rsidRPr="001D01F2" w:rsidRDefault="00E6686D" w:rsidP="001A58D1">
      <w:pPr>
        <w:pStyle w:val="tekstustp"/>
        <w:numPr>
          <w:ilvl w:val="0"/>
          <w:numId w:val="0"/>
        </w:numPr>
        <w:spacing w:before="0" w:after="0" w:line="276" w:lineRule="auto"/>
        <w:rPr>
          <w:rFonts w:asciiTheme="minorHAnsi" w:hAnsiTheme="minorHAnsi"/>
          <w:szCs w:val="22"/>
        </w:rPr>
      </w:pPr>
      <w:r w:rsidRPr="001D01F2">
        <w:rPr>
          <w:rFonts w:asciiTheme="minorHAnsi" w:hAnsiTheme="minorHAnsi"/>
          <w:szCs w:val="22"/>
        </w:rPr>
        <w:t xml:space="preserve">          - </w:t>
      </w:r>
      <w:r w:rsidR="00895D1F" w:rsidRPr="001D01F2">
        <w:rPr>
          <w:rFonts w:asciiTheme="minorHAnsi" w:hAnsiTheme="minorHAnsi"/>
          <w:szCs w:val="22"/>
        </w:rPr>
        <w:t>Z</w:t>
      </w:r>
      <w:r w:rsidRPr="001D01F2">
        <w:rPr>
          <w:rFonts w:asciiTheme="minorHAnsi" w:hAnsiTheme="minorHAnsi"/>
          <w:szCs w:val="22"/>
        </w:rPr>
        <w:t xml:space="preserve">ałącznik nr 1 do Umowy – </w:t>
      </w:r>
      <w:r w:rsidR="00517C72" w:rsidRPr="001D01F2">
        <w:rPr>
          <w:rFonts w:asciiTheme="minorHAnsi" w:hAnsiTheme="minorHAnsi"/>
          <w:szCs w:val="22"/>
        </w:rPr>
        <w:t>protokół odbioru</w:t>
      </w:r>
    </w:p>
    <w:p w14:paraId="2D81A50C" w14:textId="0E184B02" w:rsidR="002A19CB" w:rsidRPr="001D01F2" w:rsidRDefault="002A19CB" w:rsidP="001A58D1">
      <w:pPr>
        <w:pStyle w:val="tekstustp"/>
        <w:numPr>
          <w:ilvl w:val="0"/>
          <w:numId w:val="0"/>
        </w:numPr>
        <w:spacing w:before="0" w:after="0" w:line="276" w:lineRule="auto"/>
        <w:ind w:left="426"/>
        <w:rPr>
          <w:rFonts w:asciiTheme="minorHAnsi" w:hAnsiTheme="minorHAnsi"/>
          <w:szCs w:val="22"/>
        </w:rPr>
      </w:pPr>
      <w:r w:rsidRPr="001D01F2">
        <w:rPr>
          <w:rFonts w:asciiTheme="minorHAnsi" w:hAnsiTheme="minorHAnsi"/>
          <w:szCs w:val="22"/>
        </w:rPr>
        <w:t xml:space="preserve">- </w:t>
      </w:r>
      <w:r w:rsidR="00895D1F" w:rsidRPr="001D01F2">
        <w:rPr>
          <w:rFonts w:asciiTheme="minorHAnsi" w:hAnsiTheme="minorHAnsi"/>
          <w:szCs w:val="22"/>
        </w:rPr>
        <w:t>Z</w:t>
      </w:r>
      <w:r w:rsidRPr="001D01F2">
        <w:rPr>
          <w:rFonts w:asciiTheme="minorHAnsi" w:hAnsiTheme="minorHAnsi"/>
          <w:szCs w:val="22"/>
        </w:rPr>
        <w:t xml:space="preserve">ałącznik nr </w:t>
      </w:r>
      <w:r w:rsidR="00E6686D" w:rsidRPr="001D01F2">
        <w:rPr>
          <w:rFonts w:asciiTheme="minorHAnsi" w:hAnsiTheme="minorHAnsi"/>
          <w:szCs w:val="22"/>
        </w:rPr>
        <w:t>2</w:t>
      </w:r>
      <w:r w:rsidRPr="001D01F2">
        <w:rPr>
          <w:rFonts w:asciiTheme="minorHAnsi" w:hAnsiTheme="minorHAnsi"/>
          <w:szCs w:val="22"/>
        </w:rPr>
        <w:t xml:space="preserve"> do Umowy – </w:t>
      </w:r>
      <w:r w:rsidR="00013F9D" w:rsidRPr="001D01F2">
        <w:rPr>
          <w:rFonts w:asciiTheme="minorHAnsi" w:hAnsiTheme="minorHAnsi"/>
          <w:szCs w:val="22"/>
        </w:rPr>
        <w:t>Klauzula informacyjna dla Wykonawców</w:t>
      </w:r>
    </w:p>
    <w:p w14:paraId="2546B399" w14:textId="77777777" w:rsidR="007178D1" w:rsidRDefault="00895D1F" w:rsidP="007178D1">
      <w:pPr>
        <w:pStyle w:val="tekstustp"/>
        <w:numPr>
          <w:ilvl w:val="0"/>
          <w:numId w:val="0"/>
        </w:numPr>
        <w:spacing w:before="0" w:after="0" w:line="276" w:lineRule="auto"/>
        <w:ind w:left="426"/>
        <w:rPr>
          <w:rFonts w:asciiTheme="minorHAnsi" w:hAnsiTheme="minorHAnsi"/>
          <w:szCs w:val="22"/>
        </w:rPr>
      </w:pPr>
      <w:r w:rsidRPr="001D01F2">
        <w:rPr>
          <w:rFonts w:asciiTheme="minorHAnsi" w:hAnsiTheme="minorHAnsi"/>
          <w:szCs w:val="22"/>
        </w:rPr>
        <w:t xml:space="preserve">- Załącznik nr </w:t>
      </w:r>
      <w:r w:rsidR="005A77B4" w:rsidRPr="001D01F2">
        <w:rPr>
          <w:rFonts w:asciiTheme="minorHAnsi" w:hAnsiTheme="minorHAnsi"/>
          <w:szCs w:val="22"/>
        </w:rPr>
        <w:t>3</w:t>
      </w:r>
      <w:r w:rsidRPr="001D01F2">
        <w:rPr>
          <w:rFonts w:asciiTheme="minorHAnsi" w:hAnsiTheme="minorHAnsi"/>
          <w:szCs w:val="22"/>
        </w:rPr>
        <w:t xml:space="preserve"> do Umowy - </w:t>
      </w:r>
      <w:r w:rsidR="007178D1">
        <w:rPr>
          <w:rFonts w:asciiTheme="minorHAnsi" w:hAnsiTheme="minorHAnsi"/>
          <w:szCs w:val="22"/>
        </w:rPr>
        <w:t>opis przedmiotu zamówienia</w:t>
      </w:r>
    </w:p>
    <w:p w14:paraId="45DA3363" w14:textId="2464BAA4" w:rsidR="00895D1F" w:rsidRDefault="00895D1F" w:rsidP="001A58D1">
      <w:pPr>
        <w:pStyle w:val="tekstustp"/>
        <w:numPr>
          <w:ilvl w:val="0"/>
          <w:numId w:val="0"/>
        </w:numPr>
        <w:spacing w:before="0" w:after="0" w:line="276" w:lineRule="auto"/>
        <w:ind w:left="426"/>
        <w:rPr>
          <w:rFonts w:asciiTheme="minorHAnsi" w:hAnsiTheme="minorHAnsi"/>
          <w:szCs w:val="22"/>
        </w:rPr>
      </w:pPr>
    </w:p>
    <w:p w14:paraId="0806D6F0" w14:textId="77777777" w:rsidR="002A19CB" w:rsidRPr="001D01F2" w:rsidRDefault="002A19CB" w:rsidP="001A58D1">
      <w:pPr>
        <w:spacing w:after="0" w:line="276" w:lineRule="auto"/>
        <w:jc w:val="both"/>
        <w:rPr>
          <w:rFonts w:asciiTheme="minorHAnsi" w:hAnsiTheme="minorHAnsi"/>
        </w:rPr>
      </w:pPr>
    </w:p>
    <w:p w14:paraId="0DE31729" w14:textId="3BA5EBBC" w:rsidR="002A19CB" w:rsidRPr="001D01F2" w:rsidRDefault="002A19CB" w:rsidP="001A58D1">
      <w:pPr>
        <w:spacing w:after="0" w:line="276" w:lineRule="auto"/>
        <w:jc w:val="center"/>
        <w:rPr>
          <w:rFonts w:asciiTheme="minorHAnsi" w:hAnsiTheme="minorHAnsi"/>
        </w:rPr>
      </w:pPr>
      <w:r w:rsidRPr="001D01F2">
        <w:rPr>
          <w:rFonts w:asciiTheme="minorHAnsi" w:hAnsiTheme="minorHAnsi"/>
        </w:rPr>
        <w:t xml:space="preserve">Zamawiający </w:t>
      </w:r>
      <w:r w:rsidRPr="001D01F2">
        <w:rPr>
          <w:rFonts w:asciiTheme="minorHAnsi" w:hAnsiTheme="minorHAnsi"/>
        </w:rPr>
        <w:tab/>
      </w:r>
      <w:r w:rsidRPr="001D01F2">
        <w:rPr>
          <w:rFonts w:asciiTheme="minorHAnsi" w:hAnsiTheme="minorHAnsi"/>
        </w:rPr>
        <w:tab/>
      </w:r>
      <w:r w:rsidRPr="001D01F2">
        <w:rPr>
          <w:rFonts w:asciiTheme="minorHAnsi" w:hAnsiTheme="minorHAnsi"/>
        </w:rPr>
        <w:tab/>
      </w:r>
      <w:r w:rsidRPr="001D01F2">
        <w:rPr>
          <w:rFonts w:asciiTheme="minorHAnsi" w:hAnsiTheme="minorHAnsi"/>
        </w:rPr>
        <w:tab/>
      </w:r>
      <w:r w:rsidRPr="001D01F2">
        <w:rPr>
          <w:rFonts w:asciiTheme="minorHAnsi" w:hAnsiTheme="minorHAnsi"/>
        </w:rPr>
        <w:tab/>
      </w:r>
      <w:r w:rsidRPr="001D01F2">
        <w:rPr>
          <w:rFonts w:asciiTheme="minorHAnsi" w:hAnsiTheme="minorHAnsi"/>
        </w:rPr>
        <w:tab/>
      </w:r>
      <w:r w:rsidRPr="001D01F2">
        <w:rPr>
          <w:rFonts w:asciiTheme="minorHAnsi" w:hAnsiTheme="minorHAnsi"/>
        </w:rPr>
        <w:tab/>
      </w:r>
      <w:r w:rsidRPr="001D01F2">
        <w:rPr>
          <w:rFonts w:asciiTheme="minorHAnsi" w:hAnsiTheme="minorHAnsi"/>
        </w:rPr>
        <w:tab/>
        <w:t>Wykonawca</w:t>
      </w:r>
    </w:p>
    <w:p w14:paraId="5BFC340B" w14:textId="77777777" w:rsidR="002A19CB" w:rsidRPr="001D01F2" w:rsidRDefault="002A19CB" w:rsidP="001A58D1">
      <w:pPr>
        <w:spacing w:after="0" w:line="276" w:lineRule="auto"/>
        <w:jc w:val="center"/>
        <w:rPr>
          <w:rFonts w:asciiTheme="minorHAnsi" w:hAnsiTheme="minorHAnsi"/>
        </w:rPr>
      </w:pPr>
    </w:p>
    <w:p w14:paraId="41389A3D" w14:textId="393A3090" w:rsidR="00294834" w:rsidRPr="001D01F2" w:rsidRDefault="002A19CB" w:rsidP="001A58D1">
      <w:pPr>
        <w:spacing w:after="0" w:line="276" w:lineRule="auto"/>
        <w:jc w:val="both"/>
        <w:rPr>
          <w:rFonts w:asciiTheme="minorHAnsi" w:hAnsiTheme="minorHAnsi"/>
        </w:rPr>
      </w:pPr>
      <w:r w:rsidRPr="001D01F2">
        <w:rPr>
          <w:rFonts w:asciiTheme="minorHAnsi" w:hAnsiTheme="minorHAnsi"/>
        </w:rPr>
        <w:t xml:space="preserve">  …………………………….</w:t>
      </w:r>
      <w:r w:rsidRPr="001D01F2">
        <w:rPr>
          <w:rFonts w:asciiTheme="minorHAnsi" w:hAnsiTheme="minorHAnsi"/>
        </w:rPr>
        <w:tab/>
      </w:r>
      <w:r w:rsidRPr="001D01F2">
        <w:rPr>
          <w:rFonts w:asciiTheme="minorHAnsi" w:hAnsiTheme="minorHAnsi"/>
        </w:rPr>
        <w:tab/>
      </w:r>
      <w:r w:rsidRPr="001D01F2">
        <w:rPr>
          <w:rFonts w:asciiTheme="minorHAnsi" w:hAnsiTheme="minorHAnsi"/>
        </w:rPr>
        <w:tab/>
      </w:r>
      <w:r w:rsidRPr="001D01F2">
        <w:rPr>
          <w:rFonts w:asciiTheme="minorHAnsi" w:hAnsiTheme="minorHAnsi"/>
        </w:rPr>
        <w:tab/>
      </w:r>
      <w:r w:rsidRPr="001D01F2">
        <w:rPr>
          <w:rFonts w:asciiTheme="minorHAnsi" w:hAnsiTheme="minorHAnsi"/>
        </w:rPr>
        <w:tab/>
      </w:r>
      <w:r w:rsidRPr="001D01F2">
        <w:rPr>
          <w:rFonts w:asciiTheme="minorHAnsi" w:hAnsiTheme="minorHAnsi"/>
        </w:rPr>
        <w:tab/>
        <w:t xml:space="preserve">      …………………………….                </w:t>
      </w:r>
    </w:p>
    <w:p w14:paraId="082C74F0" w14:textId="7BDD55E7" w:rsidR="001939C3" w:rsidRDefault="006051D3" w:rsidP="001A58D1">
      <w:pPr>
        <w:spacing w:after="0" w:line="276" w:lineRule="auto"/>
        <w:rPr>
          <w:rFonts w:ascii="Aptos" w:hAnsi="Aptos"/>
          <w:i/>
          <w:iCs/>
          <w:sz w:val="16"/>
          <w:szCs w:val="16"/>
        </w:rPr>
      </w:pPr>
      <w:r>
        <w:rPr>
          <w:rFonts w:ascii="Times New Roman" w:hAnsi="Times New Roman"/>
        </w:rPr>
        <w:t xml:space="preserve">⁕ </w:t>
      </w:r>
      <w:r w:rsidRPr="006051D3">
        <w:rPr>
          <w:rFonts w:ascii="Aptos" w:hAnsi="Aptos"/>
          <w:i/>
          <w:iCs/>
          <w:sz w:val="16"/>
          <w:szCs w:val="16"/>
        </w:rPr>
        <w:t>niepotrzebne skreślić</w:t>
      </w:r>
    </w:p>
    <w:p w14:paraId="721A6955" w14:textId="77777777" w:rsidR="008C24B3" w:rsidRDefault="008C24B3" w:rsidP="001A58D1">
      <w:pPr>
        <w:spacing w:after="0" w:line="276" w:lineRule="auto"/>
        <w:rPr>
          <w:rFonts w:ascii="Aptos" w:hAnsi="Aptos"/>
          <w:i/>
          <w:iCs/>
          <w:sz w:val="16"/>
          <w:szCs w:val="16"/>
        </w:rPr>
      </w:pPr>
    </w:p>
    <w:p w14:paraId="2FE791C3" w14:textId="77777777" w:rsidR="008C24B3" w:rsidRDefault="008C24B3" w:rsidP="001A58D1">
      <w:pPr>
        <w:spacing w:after="0" w:line="276" w:lineRule="auto"/>
        <w:rPr>
          <w:rFonts w:ascii="Aptos" w:hAnsi="Aptos"/>
          <w:i/>
          <w:iCs/>
          <w:sz w:val="16"/>
          <w:szCs w:val="16"/>
        </w:rPr>
      </w:pPr>
    </w:p>
    <w:p w14:paraId="79B44AFC" w14:textId="77777777" w:rsidR="008C24B3" w:rsidRDefault="008C24B3" w:rsidP="001A58D1">
      <w:pPr>
        <w:spacing w:after="0" w:line="276" w:lineRule="auto"/>
        <w:rPr>
          <w:rFonts w:ascii="Aptos" w:hAnsi="Aptos"/>
          <w:i/>
          <w:iCs/>
          <w:sz w:val="16"/>
          <w:szCs w:val="16"/>
        </w:rPr>
      </w:pPr>
    </w:p>
    <w:p w14:paraId="623E6535" w14:textId="77777777" w:rsidR="008C24B3" w:rsidRDefault="008C24B3" w:rsidP="001A58D1">
      <w:pPr>
        <w:spacing w:after="0" w:line="276" w:lineRule="auto"/>
        <w:rPr>
          <w:rFonts w:ascii="Aptos" w:hAnsi="Aptos"/>
          <w:i/>
          <w:iCs/>
          <w:sz w:val="16"/>
          <w:szCs w:val="16"/>
        </w:rPr>
      </w:pPr>
    </w:p>
    <w:p w14:paraId="1668553B" w14:textId="77777777" w:rsidR="008C24B3" w:rsidRDefault="008C24B3" w:rsidP="001A58D1">
      <w:pPr>
        <w:spacing w:after="0" w:line="276" w:lineRule="auto"/>
        <w:rPr>
          <w:rFonts w:ascii="Aptos" w:hAnsi="Aptos"/>
          <w:i/>
          <w:iCs/>
          <w:sz w:val="16"/>
          <w:szCs w:val="16"/>
        </w:rPr>
      </w:pPr>
    </w:p>
    <w:p w14:paraId="2E4A39E5" w14:textId="77777777" w:rsidR="008C24B3" w:rsidRDefault="008C24B3" w:rsidP="001A58D1">
      <w:pPr>
        <w:spacing w:after="0" w:line="276" w:lineRule="auto"/>
        <w:rPr>
          <w:rFonts w:ascii="Aptos" w:hAnsi="Aptos"/>
          <w:i/>
          <w:iCs/>
          <w:sz w:val="16"/>
          <w:szCs w:val="16"/>
        </w:rPr>
      </w:pPr>
    </w:p>
    <w:p w14:paraId="25D1D162" w14:textId="77777777" w:rsidR="008C24B3" w:rsidRDefault="008C24B3" w:rsidP="001A58D1">
      <w:pPr>
        <w:spacing w:after="0" w:line="276" w:lineRule="auto"/>
        <w:rPr>
          <w:rFonts w:ascii="Aptos" w:hAnsi="Aptos"/>
          <w:i/>
          <w:iCs/>
          <w:sz w:val="16"/>
          <w:szCs w:val="16"/>
        </w:rPr>
      </w:pPr>
    </w:p>
    <w:p w14:paraId="1056B78E" w14:textId="77777777" w:rsidR="008C24B3" w:rsidRDefault="008C24B3" w:rsidP="001A58D1">
      <w:pPr>
        <w:spacing w:after="0" w:line="276" w:lineRule="auto"/>
        <w:rPr>
          <w:rFonts w:ascii="Aptos" w:hAnsi="Aptos"/>
          <w:i/>
          <w:iCs/>
          <w:sz w:val="16"/>
          <w:szCs w:val="16"/>
        </w:rPr>
      </w:pPr>
    </w:p>
    <w:p w14:paraId="67666C9E" w14:textId="77777777" w:rsidR="008C24B3" w:rsidRDefault="008C24B3" w:rsidP="001A58D1">
      <w:pPr>
        <w:spacing w:after="0" w:line="276" w:lineRule="auto"/>
        <w:rPr>
          <w:rFonts w:ascii="Aptos" w:hAnsi="Aptos"/>
          <w:i/>
          <w:iCs/>
          <w:sz w:val="16"/>
          <w:szCs w:val="16"/>
        </w:rPr>
      </w:pPr>
    </w:p>
    <w:p w14:paraId="44CB09FD" w14:textId="77777777" w:rsidR="008C24B3" w:rsidRDefault="008C24B3" w:rsidP="001A58D1">
      <w:pPr>
        <w:spacing w:after="0" w:line="276" w:lineRule="auto"/>
        <w:rPr>
          <w:rFonts w:ascii="Aptos" w:hAnsi="Aptos"/>
          <w:i/>
          <w:iCs/>
          <w:sz w:val="16"/>
          <w:szCs w:val="16"/>
        </w:rPr>
      </w:pPr>
    </w:p>
    <w:p w14:paraId="23739841" w14:textId="77777777" w:rsidR="008C24B3" w:rsidRDefault="008C24B3" w:rsidP="001A58D1">
      <w:pPr>
        <w:spacing w:after="0" w:line="276" w:lineRule="auto"/>
        <w:rPr>
          <w:rFonts w:ascii="Aptos" w:hAnsi="Aptos"/>
          <w:i/>
          <w:iCs/>
          <w:sz w:val="16"/>
          <w:szCs w:val="16"/>
        </w:rPr>
      </w:pPr>
    </w:p>
    <w:p w14:paraId="5F7E406B" w14:textId="77777777" w:rsidR="008C24B3" w:rsidRDefault="008C24B3" w:rsidP="001A58D1">
      <w:pPr>
        <w:spacing w:after="0" w:line="276" w:lineRule="auto"/>
        <w:rPr>
          <w:rFonts w:ascii="Aptos" w:hAnsi="Aptos"/>
          <w:i/>
          <w:iCs/>
          <w:sz w:val="16"/>
          <w:szCs w:val="16"/>
        </w:rPr>
      </w:pPr>
    </w:p>
    <w:p w14:paraId="2F0DE0B8" w14:textId="77777777" w:rsidR="008C24B3" w:rsidRDefault="008C24B3" w:rsidP="001A58D1">
      <w:pPr>
        <w:spacing w:after="0" w:line="276" w:lineRule="auto"/>
        <w:rPr>
          <w:rFonts w:ascii="Aptos" w:hAnsi="Aptos"/>
          <w:i/>
          <w:iCs/>
          <w:sz w:val="16"/>
          <w:szCs w:val="16"/>
        </w:rPr>
      </w:pPr>
    </w:p>
    <w:p w14:paraId="480973EB" w14:textId="77777777" w:rsidR="008C24B3" w:rsidRDefault="008C24B3" w:rsidP="001A58D1">
      <w:pPr>
        <w:spacing w:after="0" w:line="276" w:lineRule="auto"/>
        <w:rPr>
          <w:rFonts w:ascii="Aptos" w:hAnsi="Aptos"/>
          <w:i/>
          <w:iCs/>
          <w:sz w:val="16"/>
          <w:szCs w:val="16"/>
        </w:rPr>
      </w:pPr>
    </w:p>
    <w:p w14:paraId="775A3F25" w14:textId="77777777" w:rsidR="008C24B3" w:rsidRDefault="008C24B3" w:rsidP="001A58D1">
      <w:pPr>
        <w:spacing w:after="0" w:line="276" w:lineRule="auto"/>
        <w:rPr>
          <w:rFonts w:ascii="Aptos" w:hAnsi="Aptos"/>
          <w:i/>
          <w:iCs/>
          <w:sz w:val="16"/>
          <w:szCs w:val="16"/>
        </w:rPr>
      </w:pPr>
    </w:p>
    <w:p w14:paraId="06C05A44" w14:textId="77777777" w:rsidR="008C24B3" w:rsidRDefault="008C24B3" w:rsidP="001A58D1">
      <w:pPr>
        <w:spacing w:after="0" w:line="276" w:lineRule="auto"/>
        <w:rPr>
          <w:rFonts w:ascii="Aptos" w:hAnsi="Aptos"/>
          <w:i/>
          <w:iCs/>
          <w:sz w:val="16"/>
          <w:szCs w:val="16"/>
        </w:rPr>
      </w:pPr>
    </w:p>
    <w:p w14:paraId="4B4B3030" w14:textId="77777777" w:rsidR="008C24B3" w:rsidRDefault="008C24B3" w:rsidP="001A58D1">
      <w:pPr>
        <w:spacing w:after="0" w:line="276" w:lineRule="auto"/>
        <w:rPr>
          <w:rFonts w:ascii="Aptos" w:hAnsi="Aptos"/>
          <w:i/>
          <w:iCs/>
          <w:sz w:val="16"/>
          <w:szCs w:val="16"/>
        </w:rPr>
      </w:pPr>
    </w:p>
    <w:p w14:paraId="5BF5BEE7" w14:textId="77777777" w:rsidR="008C24B3" w:rsidRDefault="008C24B3" w:rsidP="001A58D1">
      <w:pPr>
        <w:spacing w:after="0" w:line="276" w:lineRule="auto"/>
        <w:rPr>
          <w:rFonts w:ascii="Aptos" w:hAnsi="Aptos"/>
          <w:i/>
          <w:iCs/>
          <w:sz w:val="16"/>
          <w:szCs w:val="16"/>
        </w:rPr>
      </w:pPr>
    </w:p>
    <w:p w14:paraId="6C6994B4" w14:textId="77777777" w:rsidR="008C24B3" w:rsidRDefault="008C24B3" w:rsidP="001A58D1">
      <w:pPr>
        <w:spacing w:after="0" w:line="276" w:lineRule="auto"/>
        <w:rPr>
          <w:rFonts w:ascii="Aptos" w:hAnsi="Aptos"/>
          <w:i/>
          <w:iCs/>
          <w:sz w:val="16"/>
          <w:szCs w:val="16"/>
        </w:rPr>
      </w:pPr>
    </w:p>
    <w:p w14:paraId="62FC56A8" w14:textId="77777777" w:rsidR="008C24B3" w:rsidRDefault="008C24B3" w:rsidP="001A58D1">
      <w:pPr>
        <w:spacing w:after="0" w:line="276" w:lineRule="auto"/>
        <w:rPr>
          <w:rFonts w:ascii="Aptos" w:hAnsi="Aptos"/>
          <w:i/>
          <w:iCs/>
          <w:sz w:val="16"/>
          <w:szCs w:val="16"/>
        </w:rPr>
      </w:pPr>
    </w:p>
    <w:p w14:paraId="4C8DF904" w14:textId="77777777" w:rsidR="008C24B3" w:rsidRDefault="008C24B3" w:rsidP="001A58D1">
      <w:pPr>
        <w:spacing w:after="0" w:line="276" w:lineRule="auto"/>
        <w:rPr>
          <w:rFonts w:ascii="Aptos" w:hAnsi="Aptos"/>
          <w:i/>
          <w:iCs/>
          <w:sz w:val="16"/>
          <w:szCs w:val="16"/>
        </w:rPr>
      </w:pPr>
    </w:p>
    <w:p w14:paraId="23402110" w14:textId="77777777" w:rsidR="008C24B3" w:rsidRDefault="008C24B3" w:rsidP="001A58D1">
      <w:pPr>
        <w:spacing w:after="0" w:line="276" w:lineRule="auto"/>
        <w:rPr>
          <w:rFonts w:ascii="Aptos" w:hAnsi="Aptos"/>
          <w:i/>
          <w:iCs/>
          <w:sz w:val="16"/>
          <w:szCs w:val="16"/>
        </w:rPr>
      </w:pPr>
    </w:p>
    <w:p w14:paraId="56CF2F34" w14:textId="77777777" w:rsidR="008C24B3" w:rsidRDefault="008C24B3" w:rsidP="001A58D1">
      <w:pPr>
        <w:spacing w:after="0" w:line="276" w:lineRule="auto"/>
        <w:rPr>
          <w:rFonts w:ascii="Aptos" w:hAnsi="Aptos"/>
          <w:i/>
          <w:iCs/>
          <w:sz w:val="16"/>
          <w:szCs w:val="16"/>
        </w:rPr>
      </w:pPr>
    </w:p>
    <w:p w14:paraId="31765192" w14:textId="77777777" w:rsidR="008C24B3" w:rsidRDefault="008C24B3" w:rsidP="001A58D1">
      <w:pPr>
        <w:spacing w:after="0" w:line="276" w:lineRule="auto"/>
        <w:rPr>
          <w:rFonts w:ascii="Aptos" w:hAnsi="Aptos"/>
          <w:i/>
          <w:iCs/>
          <w:sz w:val="16"/>
          <w:szCs w:val="16"/>
        </w:rPr>
      </w:pPr>
    </w:p>
    <w:p w14:paraId="3DD86BE0" w14:textId="77777777" w:rsidR="008C24B3" w:rsidRDefault="008C24B3" w:rsidP="001A58D1">
      <w:pPr>
        <w:spacing w:after="0" w:line="276" w:lineRule="auto"/>
        <w:rPr>
          <w:rFonts w:ascii="Aptos" w:hAnsi="Aptos"/>
          <w:i/>
          <w:iCs/>
          <w:sz w:val="16"/>
          <w:szCs w:val="16"/>
        </w:rPr>
      </w:pPr>
    </w:p>
    <w:p w14:paraId="09297862" w14:textId="77777777" w:rsidR="008C24B3" w:rsidRDefault="008C24B3" w:rsidP="001A58D1">
      <w:pPr>
        <w:spacing w:after="0" w:line="276" w:lineRule="auto"/>
        <w:rPr>
          <w:rFonts w:ascii="Aptos" w:hAnsi="Aptos"/>
          <w:i/>
          <w:iCs/>
          <w:sz w:val="16"/>
          <w:szCs w:val="16"/>
        </w:rPr>
      </w:pPr>
    </w:p>
    <w:p w14:paraId="140DD7B3" w14:textId="77777777" w:rsidR="008E340F" w:rsidRDefault="008E340F" w:rsidP="001A58D1">
      <w:pPr>
        <w:spacing w:after="0" w:line="276" w:lineRule="auto"/>
        <w:rPr>
          <w:rFonts w:ascii="Aptos" w:hAnsi="Aptos"/>
          <w:i/>
          <w:iCs/>
          <w:sz w:val="16"/>
          <w:szCs w:val="16"/>
        </w:rPr>
      </w:pPr>
    </w:p>
    <w:p w14:paraId="34A572CC" w14:textId="77777777" w:rsidR="008E340F" w:rsidRDefault="008E340F" w:rsidP="001A58D1">
      <w:pPr>
        <w:spacing w:after="0" w:line="276" w:lineRule="auto"/>
        <w:rPr>
          <w:rFonts w:ascii="Aptos" w:hAnsi="Aptos"/>
          <w:i/>
          <w:iCs/>
          <w:sz w:val="16"/>
          <w:szCs w:val="16"/>
        </w:rPr>
      </w:pPr>
    </w:p>
    <w:p w14:paraId="72FB3331" w14:textId="77777777" w:rsidR="008E340F" w:rsidRDefault="008E340F" w:rsidP="001A58D1">
      <w:pPr>
        <w:spacing w:after="0" w:line="276" w:lineRule="auto"/>
        <w:rPr>
          <w:rFonts w:ascii="Aptos" w:hAnsi="Aptos"/>
          <w:i/>
          <w:iCs/>
          <w:sz w:val="16"/>
          <w:szCs w:val="16"/>
        </w:rPr>
      </w:pPr>
    </w:p>
    <w:p w14:paraId="3C4F5E8C" w14:textId="77777777" w:rsidR="008E340F" w:rsidRDefault="008E340F" w:rsidP="001A58D1">
      <w:pPr>
        <w:spacing w:after="0" w:line="276" w:lineRule="auto"/>
        <w:rPr>
          <w:rFonts w:ascii="Aptos" w:hAnsi="Aptos"/>
          <w:i/>
          <w:iCs/>
          <w:sz w:val="16"/>
          <w:szCs w:val="16"/>
        </w:rPr>
      </w:pPr>
    </w:p>
    <w:p w14:paraId="0E58F0F5" w14:textId="77777777" w:rsidR="008E340F" w:rsidRDefault="008E340F" w:rsidP="001A58D1">
      <w:pPr>
        <w:spacing w:after="0" w:line="276" w:lineRule="auto"/>
        <w:rPr>
          <w:rFonts w:ascii="Aptos" w:hAnsi="Aptos"/>
          <w:i/>
          <w:iCs/>
          <w:sz w:val="16"/>
          <w:szCs w:val="16"/>
        </w:rPr>
      </w:pPr>
    </w:p>
    <w:p w14:paraId="4DA55FEF" w14:textId="77777777" w:rsidR="008E340F" w:rsidRDefault="008E340F" w:rsidP="001A58D1">
      <w:pPr>
        <w:spacing w:after="0" w:line="276" w:lineRule="auto"/>
        <w:rPr>
          <w:rFonts w:ascii="Aptos" w:hAnsi="Aptos"/>
          <w:i/>
          <w:iCs/>
          <w:sz w:val="16"/>
          <w:szCs w:val="16"/>
        </w:rPr>
      </w:pPr>
    </w:p>
    <w:p w14:paraId="259472B7" w14:textId="77777777" w:rsidR="008E340F" w:rsidRDefault="008E340F" w:rsidP="001A58D1">
      <w:pPr>
        <w:spacing w:after="0" w:line="276" w:lineRule="auto"/>
        <w:rPr>
          <w:rFonts w:ascii="Aptos" w:hAnsi="Aptos"/>
          <w:i/>
          <w:iCs/>
          <w:sz w:val="16"/>
          <w:szCs w:val="16"/>
        </w:rPr>
      </w:pPr>
    </w:p>
    <w:p w14:paraId="16E6031F" w14:textId="77777777" w:rsidR="0095633B" w:rsidRPr="001D01F2" w:rsidRDefault="0095633B" w:rsidP="00517C72">
      <w:pPr>
        <w:spacing w:after="0" w:line="276" w:lineRule="auto"/>
        <w:rPr>
          <w:rFonts w:asciiTheme="minorHAnsi" w:hAnsiTheme="minorHAnsi"/>
        </w:rPr>
      </w:pPr>
    </w:p>
    <w:p w14:paraId="2F1C3930" w14:textId="2A284918" w:rsidR="00CD027B" w:rsidRPr="001D01F2" w:rsidRDefault="00E42876" w:rsidP="001A58D1">
      <w:pPr>
        <w:spacing w:after="0" w:line="276" w:lineRule="auto"/>
        <w:ind w:left="5664" w:firstLine="708"/>
        <w:rPr>
          <w:rFonts w:asciiTheme="minorHAnsi" w:hAnsiTheme="minorHAnsi"/>
        </w:rPr>
      </w:pPr>
      <w:r w:rsidRPr="001D01F2">
        <w:rPr>
          <w:rFonts w:asciiTheme="minorHAnsi" w:hAnsiTheme="minorHAnsi"/>
        </w:rPr>
        <w:lastRenderedPageBreak/>
        <w:t>Załącznik nr 1</w:t>
      </w:r>
    </w:p>
    <w:p w14:paraId="74A0607E" w14:textId="04BD13AE" w:rsidR="00070DBD" w:rsidRPr="001D01F2" w:rsidRDefault="00070DBD" w:rsidP="001A58D1">
      <w:pPr>
        <w:spacing w:after="0" w:line="276" w:lineRule="auto"/>
        <w:ind w:left="6372"/>
        <w:rPr>
          <w:rFonts w:asciiTheme="minorHAnsi" w:hAnsiTheme="minorHAnsi"/>
        </w:rPr>
      </w:pPr>
      <w:r w:rsidRPr="001D01F2">
        <w:rPr>
          <w:rFonts w:asciiTheme="minorHAnsi" w:hAnsiTheme="minorHAnsi"/>
        </w:rPr>
        <w:t>do Umowy nr ……………..</w:t>
      </w:r>
    </w:p>
    <w:p w14:paraId="1E051C31" w14:textId="368665D3" w:rsidR="00070DBD" w:rsidRPr="001D01F2" w:rsidRDefault="00070DBD" w:rsidP="001A58D1">
      <w:pPr>
        <w:spacing w:after="0" w:line="276" w:lineRule="auto"/>
        <w:ind w:left="6372"/>
        <w:rPr>
          <w:rFonts w:asciiTheme="minorHAnsi" w:hAnsiTheme="minorHAnsi"/>
        </w:rPr>
      </w:pPr>
      <w:r w:rsidRPr="001D01F2">
        <w:rPr>
          <w:rFonts w:asciiTheme="minorHAnsi" w:hAnsiTheme="minorHAnsi"/>
        </w:rPr>
        <w:t>z dnia ………………….</w:t>
      </w:r>
    </w:p>
    <w:p w14:paraId="2179AC7C" w14:textId="77777777" w:rsidR="00070DBD" w:rsidRPr="001D01F2" w:rsidRDefault="00070DBD" w:rsidP="001A58D1">
      <w:pPr>
        <w:spacing w:after="0" w:line="276" w:lineRule="auto"/>
        <w:ind w:left="6372"/>
        <w:rPr>
          <w:rFonts w:asciiTheme="minorHAnsi" w:hAnsiTheme="minorHAnsi"/>
          <w:b/>
          <w:bCs/>
        </w:rPr>
      </w:pPr>
    </w:p>
    <w:p w14:paraId="5B3E1115" w14:textId="77777777" w:rsidR="00517C72" w:rsidRPr="001D01F2" w:rsidRDefault="00517C72" w:rsidP="00517C72">
      <w:pPr>
        <w:spacing w:after="0" w:line="276" w:lineRule="auto"/>
        <w:jc w:val="center"/>
        <w:rPr>
          <w:rFonts w:asciiTheme="minorHAnsi" w:hAnsiTheme="minorHAnsi"/>
        </w:rPr>
      </w:pPr>
    </w:p>
    <w:p w14:paraId="77223BD3" w14:textId="77777777" w:rsidR="00517C72" w:rsidRPr="001D01F2" w:rsidRDefault="00517C72" w:rsidP="00517C72">
      <w:pPr>
        <w:spacing w:after="0" w:line="276" w:lineRule="auto"/>
        <w:jc w:val="center"/>
        <w:rPr>
          <w:rFonts w:asciiTheme="minorHAnsi" w:hAnsiTheme="minorHAnsi"/>
        </w:rPr>
      </w:pPr>
      <w:r w:rsidRPr="001D01F2">
        <w:rPr>
          <w:rFonts w:asciiTheme="minorHAnsi" w:hAnsiTheme="minorHAnsi"/>
        </w:rPr>
        <w:t>Protokół odbioru</w:t>
      </w:r>
    </w:p>
    <w:p w14:paraId="775E0EC0" w14:textId="77777777" w:rsidR="00517C72" w:rsidRPr="001D01F2" w:rsidRDefault="00517C72" w:rsidP="00517C72">
      <w:pPr>
        <w:spacing w:after="0" w:line="276" w:lineRule="auto"/>
        <w:rPr>
          <w:rFonts w:asciiTheme="minorHAnsi" w:hAnsiTheme="minorHAnsi"/>
        </w:rPr>
      </w:pPr>
    </w:p>
    <w:p w14:paraId="6E68DAC0" w14:textId="0157F59D" w:rsidR="00517C72" w:rsidRPr="001D01F2" w:rsidRDefault="00517C72" w:rsidP="00517C72">
      <w:pPr>
        <w:spacing w:after="0" w:line="276" w:lineRule="auto"/>
        <w:rPr>
          <w:rFonts w:asciiTheme="minorHAnsi" w:hAnsiTheme="minorHAnsi"/>
        </w:rPr>
      </w:pPr>
      <w:r w:rsidRPr="001D01F2">
        <w:rPr>
          <w:rFonts w:asciiTheme="minorHAnsi" w:hAnsiTheme="minorHAnsi"/>
        </w:rPr>
        <w:t>Dotyczy U</w:t>
      </w:r>
      <w:r w:rsidR="000F3910">
        <w:rPr>
          <w:rFonts w:asciiTheme="minorHAnsi" w:hAnsiTheme="minorHAnsi"/>
        </w:rPr>
        <w:t>sług</w:t>
      </w:r>
      <w:r w:rsidRPr="001D01F2">
        <w:rPr>
          <w:rFonts w:asciiTheme="minorHAnsi" w:hAnsiTheme="minorHAnsi"/>
        </w:rPr>
        <w:t xml:space="preserve"> wykonanych na podstawie Umowy nr ……………………………….. </w:t>
      </w:r>
      <w:r w:rsidRPr="001D01F2">
        <w:rPr>
          <w:rFonts w:asciiTheme="minorHAnsi" w:hAnsiTheme="minorHAnsi"/>
        </w:rPr>
        <w:br/>
        <w:t>z dnia …………………..….. zawartej pomiędzy Polską Akademią Nauk, a  ……………………………</w:t>
      </w:r>
    </w:p>
    <w:p w14:paraId="479CF375" w14:textId="77777777" w:rsidR="00517C72" w:rsidRPr="001D01F2" w:rsidRDefault="00517C72" w:rsidP="00517C72">
      <w:pPr>
        <w:spacing w:after="0" w:line="276" w:lineRule="auto"/>
        <w:rPr>
          <w:rFonts w:asciiTheme="minorHAnsi" w:hAnsiTheme="minorHAnsi"/>
          <w:color w:val="000000"/>
          <w:lang w:eastAsia="pl-PL"/>
        </w:rPr>
      </w:pPr>
    </w:p>
    <w:p w14:paraId="6B34A525" w14:textId="1843D324" w:rsidR="00517C72" w:rsidRPr="001D01F2" w:rsidRDefault="00517C72" w:rsidP="00517C72">
      <w:pPr>
        <w:spacing w:after="0" w:line="276" w:lineRule="auto"/>
        <w:rPr>
          <w:rFonts w:asciiTheme="minorHAnsi" w:hAnsiTheme="minorHAnsi"/>
        </w:rPr>
      </w:pPr>
      <w:r w:rsidRPr="001D01F2">
        <w:rPr>
          <w:rFonts w:asciiTheme="minorHAnsi" w:hAnsiTheme="minorHAnsi"/>
        </w:rPr>
        <w:t>Potwierdzam, że powyższe U</w:t>
      </w:r>
      <w:r w:rsidR="00777E73">
        <w:rPr>
          <w:rFonts w:asciiTheme="minorHAnsi" w:hAnsiTheme="minorHAnsi"/>
        </w:rPr>
        <w:t>sługi</w:t>
      </w:r>
      <w:r w:rsidRPr="001D01F2">
        <w:rPr>
          <w:rFonts w:asciiTheme="minorHAnsi" w:hAnsiTheme="minorHAnsi"/>
        </w:rPr>
        <w:t xml:space="preserve"> został</w:t>
      </w:r>
      <w:r w:rsidR="00777E73">
        <w:rPr>
          <w:rFonts w:asciiTheme="minorHAnsi" w:hAnsiTheme="minorHAnsi"/>
        </w:rPr>
        <w:t>y</w:t>
      </w:r>
      <w:r w:rsidRPr="001D01F2">
        <w:rPr>
          <w:rFonts w:asciiTheme="minorHAnsi" w:hAnsiTheme="minorHAnsi"/>
        </w:rPr>
        <w:t xml:space="preserve"> wykonane zgodnie z Umową. </w:t>
      </w:r>
    </w:p>
    <w:p w14:paraId="5DB06DE2" w14:textId="77777777" w:rsidR="00517C72" w:rsidRPr="001D01F2" w:rsidRDefault="00517C72" w:rsidP="00517C72">
      <w:pPr>
        <w:spacing w:after="0" w:line="276" w:lineRule="auto"/>
        <w:rPr>
          <w:rFonts w:asciiTheme="minorHAnsi" w:hAnsiTheme="minorHAnsi"/>
        </w:rPr>
      </w:pPr>
      <w:r w:rsidRPr="001D01F2">
        <w:rPr>
          <w:rFonts w:asciiTheme="minorHAnsi" w:hAnsiTheme="minorHAnsi"/>
        </w:rPr>
        <w:t xml:space="preserve">Zgłaszam następujące zastrzeżenia………………. /Nie zgłaszam zastrzeżeń. </w:t>
      </w:r>
    </w:p>
    <w:p w14:paraId="5474513D" w14:textId="77777777" w:rsidR="00517C72" w:rsidRPr="001D01F2" w:rsidRDefault="00517C72" w:rsidP="00517C72">
      <w:pPr>
        <w:spacing w:after="0" w:line="276" w:lineRule="auto"/>
        <w:rPr>
          <w:rFonts w:asciiTheme="minorHAnsi" w:hAnsiTheme="minorHAnsi"/>
        </w:rPr>
      </w:pPr>
    </w:p>
    <w:p w14:paraId="0D5D7EB5" w14:textId="77777777" w:rsidR="00517C72" w:rsidRPr="001D01F2" w:rsidRDefault="00517C72" w:rsidP="00517C72">
      <w:pPr>
        <w:spacing w:after="0" w:line="276" w:lineRule="auto"/>
        <w:rPr>
          <w:rFonts w:asciiTheme="minorHAnsi" w:hAnsiTheme="minorHAnsi"/>
        </w:rPr>
      </w:pPr>
      <w:r w:rsidRPr="001D01F2">
        <w:rPr>
          <w:rFonts w:asciiTheme="minorHAnsi" w:hAnsiTheme="minorHAnsi"/>
        </w:rPr>
        <w:t xml:space="preserve">Niniejszy protokół stanowi podstawę do wystawienia rachunku/faktury VAT przez Wykonawcę. </w:t>
      </w:r>
    </w:p>
    <w:p w14:paraId="56D2AEA8" w14:textId="77777777" w:rsidR="00517C72" w:rsidRPr="001D01F2" w:rsidRDefault="00517C72" w:rsidP="00517C72">
      <w:pPr>
        <w:spacing w:after="0" w:line="276" w:lineRule="auto"/>
        <w:rPr>
          <w:rFonts w:asciiTheme="minorHAnsi" w:hAnsiTheme="minorHAnsi"/>
        </w:rPr>
      </w:pPr>
    </w:p>
    <w:p w14:paraId="6B83591E" w14:textId="77777777" w:rsidR="00517C72" w:rsidRPr="001D01F2" w:rsidRDefault="00517C72" w:rsidP="00517C72">
      <w:pPr>
        <w:spacing w:after="0" w:line="276" w:lineRule="auto"/>
        <w:rPr>
          <w:rFonts w:asciiTheme="minorHAnsi" w:hAnsiTheme="minorHAnsi"/>
        </w:rPr>
      </w:pPr>
      <w:r w:rsidRPr="001D01F2">
        <w:rPr>
          <w:rFonts w:asciiTheme="minorHAnsi" w:hAnsiTheme="minorHAnsi"/>
        </w:rPr>
        <w:t>Data: …………………………</w:t>
      </w:r>
    </w:p>
    <w:p w14:paraId="28FEB7EE" w14:textId="77777777" w:rsidR="00517C72" w:rsidRPr="001D01F2" w:rsidRDefault="00517C72" w:rsidP="00517C72">
      <w:pPr>
        <w:spacing w:after="0" w:line="276" w:lineRule="auto"/>
        <w:rPr>
          <w:rFonts w:asciiTheme="minorHAnsi" w:hAnsiTheme="minorHAnsi"/>
        </w:rPr>
      </w:pPr>
    </w:p>
    <w:p w14:paraId="4EE2EBD1" w14:textId="77777777" w:rsidR="00517C72" w:rsidRPr="001D01F2" w:rsidRDefault="00517C72" w:rsidP="00517C72">
      <w:pPr>
        <w:spacing w:after="0" w:line="276" w:lineRule="auto"/>
        <w:rPr>
          <w:rFonts w:asciiTheme="minorHAnsi" w:hAnsiTheme="minorHAnsi"/>
          <w:lang w:eastAsia="pl-PL"/>
        </w:rPr>
      </w:pPr>
    </w:p>
    <w:p w14:paraId="727DA044" w14:textId="77777777" w:rsidR="00517C72" w:rsidRPr="001D01F2" w:rsidRDefault="00517C72" w:rsidP="00517C72">
      <w:pPr>
        <w:spacing w:after="0" w:line="276" w:lineRule="auto"/>
        <w:rPr>
          <w:rFonts w:asciiTheme="minorHAnsi" w:hAnsiTheme="minorHAnsi"/>
          <w:lang w:eastAsia="pl-PL"/>
        </w:rPr>
      </w:pPr>
    </w:p>
    <w:p w14:paraId="587A4DC2" w14:textId="77777777" w:rsidR="00517C72" w:rsidRPr="001D01F2" w:rsidRDefault="00517C72" w:rsidP="00517C72">
      <w:pPr>
        <w:spacing w:after="0" w:line="276" w:lineRule="auto"/>
        <w:rPr>
          <w:rFonts w:asciiTheme="minorHAnsi" w:hAnsiTheme="minorHAnsi"/>
          <w:lang w:eastAsia="pl-PL"/>
        </w:rPr>
      </w:pPr>
    </w:p>
    <w:p w14:paraId="6705EB75" w14:textId="77777777" w:rsidR="00517C72" w:rsidRPr="001D01F2" w:rsidRDefault="00517C72" w:rsidP="00517C72">
      <w:pPr>
        <w:spacing w:after="0" w:line="276" w:lineRule="auto"/>
        <w:rPr>
          <w:rFonts w:asciiTheme="minorHAnsi" w:hAnsiTheme="minorHAnsi"/>
          <w:lang w:eastAsia="pl-PL"/>
        </w:rPr>
      </w:pPr>
    </w:p>
    <w:p w14:paraId="6926DB7E" w14:textId="77777777" w:rsidR="00517C72" w:rsidRPr="001D01F2" w:rsidRDefault="00517C72" w:rsidP="00517C72">
      <w:pPr>
        <w:spacing w:after="0" w:line="276" w:lineRule="auto"/>
        <w:jc w:val="center"/>
        <w:rPr>
          <w:rFonts w:asciiTheme="minorHAnsi" w:hAnsiTheme="minorHAnsi"/>
          <w:lang w:eastAsia="pl-PL"/>
        </w:rPr>
      </w:pPr>
      <w:r w:rsidRPr="001D01F2">
        <w:rPr>
          <w:rFonts w:asciiTheme="minorHAnsi" w:hAnsiTheme="minorHAnsi"/>
          <w:lang w:eastAsia="pl-PL"/>
        </w:rPr>
        <w:t xml:space="preserve">Zamawiający </w:t>
      </w:r>
      <w:r w:rsidRPr="001D01F2">
        <w:rPr>
          <w:rFonts w:asciiTheme="minorHAnsi" w:hAnsiTheme="minorHAnsi"/>
        </w:rPr>
        <w:tab/>
      </w:r>
      <w:r w:rsidRPr="001D01F2">
        <w:rPr>
          <w:rFonts w:asciiTheme="minorHAnsi" w:hAnsiTheme="minorHAnsi"/>
        </w:rPr>
        <w:tab/>
      </w:r>
      <w:r w:rsidRPr="001D01F2">
        <w:rPr>
          <w:rFonts w:asciiTheme="minorHAnsi" w:hAnsiTheme="minorHAnsi"/>
        </w:rPr>
        <w:tab/>
      </w:r>
      <w:r w:rsidRPr="001D01F2">
        <w:rPr>
          <w:rFonts w:asciiTheme="minorHAnsi" w:hAnsiTheme="minorHAnsi"/>
        </w:rPr>
        <w:tab/>
      </w:r>
      <w:r w:rsidRPr="001D01F2">
        <w:rPr>
          <w:rFonts w:asciiTheme="minorHAnsi" w:hAnsiTheme="minorHAnsi"/>
        </w:rPr>
        <w:tab/>
      </w:r>
      <w:r w:rsidRPr="001D01F2">
        <w:rPr>
          <w:rFonts w:asciiTheme="minorHAnsi" w:hAnsiTheme="minorHAnsi"/>
        </w:rPr>
        <w:tab/>
      </w:r>
      <w:r w:rsidRPr="001D01F2">
        <w:rPr>
          <w:rFonts w:asciiTheme="minorHAnsi" w:hAnsiTheme="minorHAnsi"/>
        </w:rPr>
        <w:tab/>
      </w:r>
      <w:r w:rsidRPr="001D01F2">
        <w:rPr>
          <w:rFonts w:asciiTheme="minorHAnsi" w:hAnsiTheme="minorHAnsi"/>
        </w:rPr>
        <w:tab/>
      </w:r>
      <w:r w:rsidRPr="001D01F2">
        <w:rPr>
          <w:rFonts w:asciiTheme="minorHAnsi" w:hAnsiTheme="minorHAnsi"/>
          <w:lang w:eastAsia="pl-PL"/>
        </w:rPr>
        <w:t>Wykonawca</w:t>
      </w:r>
    </w:p>
    <w:p w14:paraId="12BF5182" w14:textId="77777777" w:rsidR="00517C72" w:rsidRPr="001D01F2" w:rsidRDefault="00517C72" w:rsidP="00517C72">
      <w:pPr>
        <w:spacing w:after="0" w:line="276" w:lineRule="auto"/>
        <w:jc w:val="center"/>
        <w:rPr>
          <w:rFonts w:asciiTheme="minorHAnsi" w:hAnsiTheme="minorHAnsi"/>
          <w:lang w:eastAsia="pl-PL"/>
        </w:rPr>
      </w:pPr>
    </w:p>
    <w:p w14:paraId="50A6AECF" w14:textId="77777777" w:rsidR="00517C72" w:rsidRPr="001D01F2" w:rsidRDefault="00517C72" w:rsidP="00517C72">
      <w:pPr>
        <w:spacing w:after="0" w:line="276" w:lineRule="auto"/>
        <w:jc w:val="center"/>
        <w:rPr>
          <w:rFonts w:asciiTheme="minorHAnsi" w:hAnsiTheme="minorHAnsi"/>
          <w:lang w:eastAsia="pl-PL"/>
        </w:rPr>
      </w:pPr>
    </w:p>
    <w:p w14:paraId="258D1916" w14:textId="77777777" w:rsidR="00517C72" w:rsidRPr="001D01F2" w:rsidRDefault="00517C72" w:rsidP="00517C72">
      <w:pPr>
        <w:spacing w:after="0" w:line="276" w:lineRule="auto"/>
        <w:jc w:val="center"/>
        <w:rPr>
          <w:rFonts w:asciiTheme="minorHAnsi" w:hAnsiTheme="minorHAnsi"/>
          <w:lang w:eastAsia="pl-PL"/>
        </w:rPr>
      </w:pPr>
    </w:p>
    <w:p w14:paraId="31082B53" w14:textId="77777777" w:rsidR="00517C72" w:rsidRPr="001D01F2" w:rsidRDefault="00517C72" w:rsidP="00517C72">
      <w:pPr>
        <w:spacing w:after="0" w:line="276" w:lineRule="auto"/>
        <w:jc w:val="center"/>
        <w:rPr>
          <w:rFonts w:asciiTheme="minorHAnsi" w:hAnsiTheme="minorHAnsi"/>
          <w:lang w:eastAsia="pl-PL"/>
        </w:rPr>
      </w:pPr>
    </w:p>
    <w:p w14:paraId="2172C9D3" w14:textId="77777777" w:rsidR="00517C72" w:rsidRPr="001D01F2" w:rsidRDefault="00517C72" w:rsidP="00517C72">
      <w:pPr>
        <w:spacing w:after="0" w:line="276" w:lineRule="auto"/>
        <w:jc w:val="center"/>
        <w:rPr>
          <w:rFonts w:asciiTheme="minorHAnsi" w:hAnsiTheme="minorHAnsi"/>
          <w:lang w:eastAsia="pl-PL"/>
        </w:rPr>
      </w:pPr>
    </w:p>
    <w:p w14:paraId="4BB55FBF" w14:textId="77777777" w:rsidR="00517C72" w:rsidRPr="001D01F2" w:rsidRDefault="00517C72" w:rsidP="00517C72">
      <w:pPr>
        <w:spacing w:after="0" w:line="276" w:lineRule="auto"/>
        <w:jc w:val="center"/>
        <w:rPr>
          <w:rFonts w:asciiTheme="minorHAnsi" w:hAnsiTheme="minorHAnsi"/>
          <w:lang w:eastAsia="pl-PL"/>
        </w:rPr>
      </w:pPr>
    </w:p>
    <w:p w14:paraId="0826EFCB" w14:textId="77777777" w:rsidR="00517C72" w:rsidRPr="001D01F2" w:rsidRDefault="00517C72" w:rsidP="00517C72">
      <w:pPr>
        <w:spacing w:after="0" w:line="276" w:lineRule="auto"/>
        <w:jc w:val="center"/>
        <w:rPr>
          <w:rFonts w:asciiTheme="minorHAnsi" w:hAnsiTheme="minorHAnsi"/>
          <w:lang w:eastAsia="pl-PL"/>
        </w:rPr>
      </w:pPr>
    </w:p>
    <w:p w14:paraId="58C9E436" w14:textId="77777777" w:rsidR="00517C72" w:rsidRPr="001D01F2" w:rsidRDefault="00517C72" w:rsidP="00517C72">
      <w:pPr>
        <w:spacing w:after="0" w:line="276" w:lineRule="auto"/>
        <w:jc w:val="center"/>
        <w:rPr>
          <w:rFonts w:asciiTheme="minorHAnsi" w:hAnsiTheme="minorHAnsi"/>
          <w:lang w:eastAsia="pl-PL"/>
        </w:rPr>
      </w:pPr>
    </w:p>
    <w:p w14:paraId="5444BE90" w14:textId="77777777" w:rsidR="00517C72" w:rsidRPr="001D01F2" w:rsidRDefault="00517C72" w:rsidP="00517C72">
      <w:pPr>
        <w:spacing w:after="0" w:line="276" w:lineRule="auto"/>
        <w:jc w:val="center"/>
        <w:rPr>
          <w:rFonts w:asciiTheme="minorHAnsi" w:hAnsiTheme="minorHAnsi"/>
          <w:lang w:eastAsia="pl-PL"/>
        </w:rPr>
      </w:pPr>
    </w:p>
    <w:p w14:paraId="6C4F7712" w14:textId="77777777" w:rsidR="00517C72" w:rsidRPr="001D01F2" w:rsidRDefault="00517C72" w:rsidP="00517C72">
      <w:pPr>
        <w:spacing w:after="0" w:line="276" w:lineRule="auto"/>
        <w:jc w:val="center"/>
        <w:rPr>
          <w:rFonts w:asciiTheme="minorHAnsi" w:hAnsiTheme="minorHAnsi"/>
          <w:lang w:eastAsia="pl-PL"/>
        </w:rPr>
      </w:pPr>
    </w:p>
    <w:p w14:paraId="3F97E8CC" w14:textId="77777777" w:rsidR="00517C72" w:rsidRPr="001D01F2" w:rsidRDefault="00517C72" w:rsidP="00517C72">
      <w:pPr>
        <w:spacing w:after="0" w:line="276" w:lineRule="auto"/>
        <w:jc w:val="center"/>
        <w:rPr>
          <w:rFonts w:asciiTheme="minorHAnsi" w:hAnsiTheme="minorHAnsi"/>
          <w:lang w:eastAsia="pl-PL"/>
        </w:rPr>
      </w:pPr>
    </w:p>
    <w:p w14:paraId="41CAAC4E" w14:textId="77777777" w:rsidR="00517C72" w:rsidRPr="001D01F2" w:rsidRDefault="00517C72" w:rsidP="00517C72">
      <w:pPr>
        <w:spacing w:after="0" w:line="276" w:lineRule="auto"/>
        <w:jc w:val="center"/>
        <w:rPr>
          <w:rFonts w:asciiTheme="minorHAnsi" w:hAnsiTheme="minorHAnsi"/>
          <w:lang w:eastAsia="pl-PL"/>
        </w:rPr>
      </w:pPr>
    </w:p>
    <w:p w14:paraId="17411025" w14:textId="77777777" w:rsidR="00517C72" w:rsidRPr="001D01F2" w:rsidRDefault="00517C72" w:rsidP="00517C72">
      <w:pPr>
        <w:spacing w:after="0" w:line="276" w:lineRule="auto"/>
        <w:ind w:left="6237" w:hanging="6237"/>
        <w:rPr>
          <w:rFonts w:asciiTheme="minorHAnsi" w:hAnsiTheme="minorHAnsi"/>
          <w:lang w:eastAsia="pl-PL"/>
        </w:rPr>
      </w:pPr>
      <w:r w:rsidRPr="001D01F2">
        <w:rPr>
          <w:rFonts w:asciiTheme="minorHAnsi" w:hAnsiTheme="minorHAnsi"/>
          <w:lang w:eastAsia="pl-PL"/>
        </w:rPr>
        <w:t>* niepotrzebne skreślić</w:t>
      </w:r>
    </w:p>
    <w:p w14:paraId="36150CD2" w14:textId="77777777" w:rsidR="00517C72" w:rsidRDefault="00517C72" w:rsidP="00517C72">
      <w:pPr>
        <w:spacing w:after="0" w:line="276" w:lineRule="auto"/>
        <w:rPr>
          <w:rFonts w:asciiTheme="minorHAnsi" w:hAnsiTheme="minorHAnsi"/>
        </w:rPr>
      </w:pPr>
    </w:p>
    <w:p w14:paraId="152CFB67" w14:textId="77777777" w:rsidR="00452717" w:rsidRPr="001D01F2" w:rsidRDefault="00452717" w:rsidP="001A58D1">
      <w:pPr>
        <w:spacing w:after="0" w:line="276" w:lineRule="auto"/>
        <w:ind w:left="7080"/>
        <w:rPr>
          <w:rFonts w:asciiTheme="minorHAnsi" w:hAnsiTheme="minorHAnsi"/>
        </w:rPr>
      </w:pPr>
    </w:p>
    <w:p w14:paraId="3F524A7D" w14:textId="77777777" w:rsidR="00452717" w:rsidRPr="001D01F2" w:rsidRDefault="00452717" w:rsidP="001A58D1">
      <w:pPr>
        <w:spacing w:after="0" w:line="276" w:lineRule="auto"/>
        <w:ind w:left="7080"/>
        <w:rPr>
          <w:rFonts w:asciiTheme="minorHAnsi" w:hAnsiTheme="minorHAnsi"/>
        </w:rPr>
      </w:pPr>
    </w:p>
    <w:p w14:paraId="539B278B" w14:textId="77777777" w:rsidR="00452717" w:rsidRPr="001D01F2" w:rsidRDefault="00452717" w:rsidP="001A58D1">
      <w:pPr>
        <w:spacing w:after="0" w:line="276" w:lineRule="auto"/>
        <w:ind w:left="7080"/>
        <w:rPr>
          <w:rFonts w:asciiTheme="minorHAnsi" w:hAnsiTheme="minorHAnsi"/>
        </w:rPr>
      </w:pPr>
    </w:p>
    <w:p w14:paraId="3FC0CA2C" w14:textId="77777777" w:rsidR="00452717" w:rsidRPr="001D01F2" w:rsidRDefault="00452717" w:rsidP="001A58D1">
      <w:pPr>
        <w:spacing w:after="0" w:line="276" w:lineRule="auto"/>
        <w:ind w:left="7080"/>
        <w:rPr>
          <w:rFonts w:asciiTheme="minorHAnsi" w:hAnsiTheme="minorHAnsi"/>
        </w:rPr>
      </w:pPr>
    </w:p>
    <w:p w14:paraId="6EAE20E0" w14:textId="77777777" w:rsidR="00452717" w:rsidRDefault="00452717" w:rsidP="001A58D1">
      <w:pPr>
        <w:spacing w:after="0" w:line="276" w:lineRule="auto"/>
        <w:ind w:left="7080"/>
        <w:rPr>
          <w:rFonts w:asciiTheme="minorHAnsi" w:hAnsiTheme="minorHAnsi"/>
        </w:rPr>
      </w:pPr>
    </w:p>
    <w:p w14:paraId="6C44004A" w14:textId="77777777" w:rsidR="00631E66" w:rsidRDefault="00631E66" w:rsidP="001A58D1">
      <w:pPr>
        <w:spacing w:after="0" w:line="276" w:lineRule="auto"/>
        <w:ind w:left="7080"/>
        <w:rPr>
          <w:rFonts w:asciiTheme="minorHAnsi" w:hAnsiTheme="minorHAnsi"/>
        </w:rPr>
      </w:pPr>
    </w:p>
    <w:p w14:paraId="6538B7E8" w14:textId="77777777" w:rsidR="008E340F" w:rsidRDefault="008E340F" w:rsidP="001A58D1">
      <w:pPr>
        <w:spacing w:after="0" w:line="276" w:lineRule="auto"/>
        <w:ind w:left="7080"/>
        <w:rPr>
          <w:rFonts w:asciiTheme="minorHAnsi" w:hAnsiTheme="minorHAnsi"/>
        </w:rPr>
      </w:pPr>
    </w:p>
    <w:p w14:paraId="716E49A9" w14:textId="77777777" w:rsidR="008E340F" w:rsidRDefault="008E340F" w:rsidP="001A58D1">
      <w:pPr>
        <w:spacing w:after="0" w:line="276" w:lineRule="auto"/>
        <w:ind w:left="7080"/>
        <w:rPr>
          <w:rFonts w:asciiTheme="minorHAnsi" w:hAnsiTheme="minorHAnsi"/>
        </w:rPr>
      </w:pPr>
    </w:p>
    <w:p w14:paraId="3BEEF51E" w14:textId="77777777" w:rsidR="00631E66" w:rsidRPr="001D01F2" w:rsidRDefault="00631E66" w:rsidP="001A58D1">
      <w:pPr>
        <w:spacing w:after="0" w:line="276" w:lineRule="auto"/>
        <w:ind w:left="7080"/>
        <w:rPr>
          <w:rFonts w:asciiTheme="minorHAnsi" w:hAnsiTheme="minorHAnsi"/>
        </w:rPr>
      </w:pPr>
    </w:p>
    <w:p w14:paraId="75F78AD3" w14:textId="0276BB38" w:rsidR="003C2ED0" w:rsidRPr="001D01F2" w:rsidRDefault="003C2ED0" w:rsidP="00E85D22">
      <w:pPr>
        <w:spacing w:after="0" w:line="276" w:lineRule="auto"/>
        <w:rPr>
          <w:rFonts w:asciiTheme="minorHAnsi" w:hAnsiTheme="minorHAnsi"/>
          <w:lang w:eastAsia="pl-PL"/>
        </w:rPr>
      </w:pPr>
    </w:p>
    <w:p w14:paraId="33C87728" w14:textId="103FE1B9" w:rsidR="00021780" w:rsidRPr="001D01F2" w:rsidRDefault="00021780" w:rsidP="009A1A7C">
      <w:pPr>
        <w:spacing w:line="276" w:lineRule="auto"/>
        <w:ind w:left="284" w:hanging="284"/>
        <w:jc w:val="right"/>
        <w:textAlignment w:val="baseline"/>
        <w:rPr>
          <w:rFonts w:asciiTheme="minorHAnsi" w:eastAsia="Times New Roman" w:hAnsiTheme="minorHAnsi"/>
          <w:lang w:eastAsia="pl-PL"/>
        </w:rPr>
      </w:pPr>
      <w:r w:rsidRPr="001D01F2">
        <w:rPr>
          <w:rFonts w:asciiTheme="minorHAnsi" w:eastAsia="Times New Roman" w:hAnsiTheme="minorHAnsi"/>
          <w:lang w:eastAsia="pl-PL"/>
        </w:rPr>
        <w:t xml:space="preserve">Załącznik nr </w:t>
      </w:r>
      <w:r w:rsidR="00013F9D">
        <w:rPr>
          <w:rFonts w:asciiTheme="minorHAnsi" w:eastAsia="Times New Roman" w:hAnsiTheme="minorHAnsi"/>
          <w:lang w:eastAsia="pl-PL"/>
        </w:rPr>
        <w:t>2</w:t>
      </w:r>
      <w:r w:rsidRPr="001D01F2">
        <w:rPr>
          <w:rFonts w:asciiTheme="minorHAnsi" w:eastAsia="Times New Roman" w:hAnsiTheme="minorHAnsi"/>
          <w:b/>
          <w:bCs/>
          <w:lang w:eastAsia="pl-PL"/>
        </w:rPr>
        <w:t xml:space="preserve"> </w:t>
      </w:r>
      <w:r w:rsidRPr="001D01F2">
        <w:rPr>
          <w:rFonts w:asciiTheme="minorHAnsi" w:eastAsia="Times New Roman" w:hAnsiTheme="minorHAnsi"/>
          <w:lang w:eastAsia="pl-PL"/>
        </w:rPr>
        <w:t>do Umowy nr ………….. z dnia ……………..</w:t>
      </w:r>
    </w:p>
    <w:p w14:paraId="000CEB1A" w14:textId="77777777" w:rsidR="00021780" w:rsidRPr="00BF14DB" w:rsidRDefault="00021780" w:rsidP="001A58D1">
      <w:pPr>
        <w:spacing w:line="276" w:lineRule="auto"/>
        <w:rPr>
          <w:rFonts w:asciiTheme="minorHAnsi" w:eastAsia="Times New Roman" w:hAnsiTheme="minorHAnsi"/>
          <w:b/>
          <w:bCs/>
          <w:lang w:eastAsia="pl-PL"/>
        </w:rPr>
      </w:pPr>
    </w:p>
    <w:p w14:paraId="0AA3EDCF" w14:textId="77777777" w:rsidR="00021780" w:rsidRPr="00BF14DB" w:rsidRDefault="00021780" w:rsidP="001A58D1">
      <w:pPr>
        <w:spacing w:line="276" w:lineRule="auto"/>
        <w:ind w:left="284" w:hanging="284"/>
        <w:jc w:val="center"/>
        <w:textAlignment w:val="baseline"/>
        <w:rPr>
          <w:rFonts w:asciiTheme="minorHAnsi" w:eastAsia="Times New Roman" w:hAnsiTheme="minorHAnsi"/>
          <w:b/>
          <w:bCs/>
          <w:lang w:eastAsia="pl-PL"/>
        </w:rPr>
      </w:pPr>
      <w:r w:rsidRPr="00BF14DB">
        <w:rPr>
          <w:rFonts w:asciiTheme="minorHAnsi" w:eastAsia="Times New Roman" w:hAnsiTheme="minorHAnsi"/>
          <w:b/>
          <w:bCs/>
          <w:lang w:eastAsia="pl-PL"/>
        </w:rPr>
        <w:t>Klauzula informacyjna dla Wykonawców niebędących osobami fizycznymi</w:t>
      </w:r>
    </w:p>
    <w:p w14:paraId="4DE6DBDE" w14:textId="77777777" w:rsidR="00021780" w:rsidRPr="001D01F2" w:rsidRDefault="00021780" w:rsidP="00A322C9">
      <w:pPr>
        <w:pStyle w:val="paragraph"/>
        <w:numPr>
          <w:ilvl w:val="1"/>
          <w:numId w:val="8"/>
        </w:numPr>
        <w:tabs>
          <w:tab w:val="clear" w:pos="1440"/>
        </w:tabs>
        <w:spacing w:line="276" w:lineRule="auto"/>
        <w:ind w:left="284" w:hanging="284"/>
        <w:jc w:val="both"/>
        <w:textAlignment w:val="baseline"/>
        <w:rPr>
          <w:rFonts w:asciiTheme="minorHAnsi" w:hAnsiTheme="minorHAnsi"/>
          <w:sz w:val="22"/>
          <w:szCs w:val="22"/>
        </w:rPr>
      </w:pPr>
      <w:r w:rsidRPr="001D01F2">
        <w:rPr>
          <w:rFonts w:asciiTheme="minorHAnsi" w:hAnsiTheme="minorHAnsi"/>
          <w:sz w:val="22"/>
          <w:szCs w:val="22"/>
        </w:rPr>
        <w:t>Administratorem danych osobowych osób reprezentujących Wykonawcę oraz osób wskazanych przez Wykonawcę jako osoby do kontaktu jest Polska Akademia Nauk, której siedziba mieści się w Warszawie (00-901) przy Placu Defilad 1, a dane kontaktowe to: skrytka pocztowa 24; kancelaria@pan.pl; tel. +48 22 182 61 82. </w:t>
      </w:r>
    </w:p>
    <w:p w14:paraId="2C8DA797" w14:textId="77777777" w:rsidR="00021780" w:rsidRPr="001D01F2" w:rsidRDefault="00021780" w:rsidP="00A322C9">
      <w:pPr>
        <w:pStyle w:val="paragraph"/>
        <w:numPr>
          <w:ilvl w:val="1"/>
          <w:numId w:val="8"/>
        </w:numPr>
        <w:tabs>
          <w:tab w:val="clear" w:pos="1440"/>
        </w:tabs>
        <w:spacing w:line="276" w:lineRule="auto"/>
        <w:ind w:left="284" w:hanging="284"/>
        <w:jc w:val="both"/>
        <w:textAlignment w:val="baseline"/>
        <w:rPr>
          <w:rFonts w:asciiTheme="minorHAnsi" w:hAnsiTheme="minorHAnsi"/>
          <w:sz w:val="22"/>
          <w:szCs w:val="22"/>
        </w:rPr>
      </w:pPr>
      <w:r w:rsidRPr="001D01F2">
        <w:rPr>
          <w:rFonts w:asciiTheme="minorHAnsi" w:hAnsiTheme="minorHAnsi"/>
          <w:sz w:val="22"/>
          <w:szCs w:val="22"/>
        </w:rPr>
        <w:t>Administrator wyznaczył inspektora ochrony danych, z którym można się kontaktować pisząc na adres wskazany w ust. 1 lub adres e-mail: iod@pan.pl. </w:t>
      </w:r>
    </w:p>
    <w:p w14:paraId="5163083F" w14:textId="77777777" w:rsidR="00021780" w:rsidRPr="001D01F2" w:rsidRDefault="00021780" w:rsidP="00A322C9">
      <w:pPr>
        <w:pStyle w:val="paragraph"/>
        <w:numPr>
          <w:ilvl w:val="1"/>
          <w:numId w:val="8"/>
        </w:numPr>
        <w:tabs>
          <w:tab w:val="clear" w:pos="1440"/>
        </w:tabs>
        <w:spacing w:line="276" w:lineRule="auto"/>
        <w:ind w:left="426" w:hanging="426"/>
        <w:jc w:val="both"/>
        <w:textAlignment w:val="baseline"/>
        <w:rPr>
          <w:rFonts w:asciiTheme="minorHAnsi" w:hAnsiTheme="minorHAnsi"/>
          <w:sz w:val="22"/>
          <w:szCs w:val="22"/>
        </w:rPr>
      </w:pPr>
      <w:r w:rsidRPr="001D01F2">
        <w:rPr>
          <w:rFonts w:asciiTheme="minorHAnsi" w:hAnsiTheme="minorHAnsi"/>
          <w:sz w:val="22"/>
          <w:szCs w:val="22"/>
        </w:rPr>
        <w:t>Dane osobowe:  </w:t>
      </w:r>
    </w:p>
    <w:p w14:paraId="5F404229" w14:textId="5138F322" w:rsidR="00021780" w:rsidRPr="001D01F2" w:rsidRDefault="00021780" w:rsidP="00A322C9">
      <w:pPr>
        <w:pStyle w:val="paragraph"/>
        <w:numPr>
          <w:ilvl w:val="2"/>
          <w:numId w:val="8"/>
        </w:numPr>
        <w:spacing w:line="276" w:lineRule="auto"/>
        <w:ind w:left="709"/>
        <w:jc w:val="both"/>
        <w:textAlignment w:val="baseline"/>
        <w:rPr>
          <w:rFonts w:asciiTheme="minorHAnsi" w:hAnsiTheme="minorHAnsi"/>
          <w:sz w:val="22"/>
          <w:szCs w:val="22"/>
        </w:rPr>
      </w:pPr>
      <w:r w:rsidRPr="001D01F2">
        <w:rPr>
          <w:rFonts w:asciiTheme="minorHAnsi" w:hAnsiTheme="minorHAnsi"/>
          <w:sz w:val="22"/>
          <w:szCs w:val="22"/>
        </w:rPr>
        <w:t xml:space="preserve">osób reprezentujących Wykonawcę, będą przetwarzane na podstawie obowiązku prawnego, o którym mowa w art. 6 ust. 1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wynikającego z  przepisów prawa określających umocowanie do reprezentowania – w zakresie ważności umów i właściwej reprezentacji stron. Podane tych danych jest warunkiem zawarcia </w:t>
      </w:r>
      <w:r w:rsidR="00A27DF8">
        <w:rPr>
          <w:rFonts w:asciiTheme="minorHAnsi" w:hAnsiTheme="minorHAnsi"/>
          <w:sz w:val="22"/>
          <w:szCs w:val="22"/>
        </w:rPr>
        <w:t>U</w:t>
      </w:r>
      <w:r w:rsidRPr="001D01F2">
        <w:rPr>
          <w:rFonts w:asciiTheme="minorHAnsi" w:hAnsiTheme="minorHAnsi"/>
          <w:sz w:val="22"/>
          <w:szCs w:val="22"/>
        </w:rPr>
        <w:t>mowy lub ważności podejmowanych czynności. </w:t>
      </w:r>
    </w:p>
    <w:p w14:paraId="3F37009A" w14:textId="212824AD" w:rsidR="00021780" w:rsidRPr="001D01F2" w:rsidRDefault="00021780" w:rsidP="00A322C9">
      <w:pPr>
        <w:pStyle w:val="paragraph"/>
        <w:numPr>
          <w:ilvl w:val="2"/>
          <w:numId w:val="8"/>
        </w:numPr>
        <w:spacing w:line="276" w:lineRule="auto"/>
        <w:ind w:left="709"/>
        <w:jc w:val="both"/>
        <w:textAlignment w:val="baseline"/>
        <w:rPr>
          <w:rFonts w:asciiTheme="minorHAnsi" w:hAnsiTheme="minorHAnsi"/>
          <w:sz w:val="22"/>
          <w:szCs w:val="22"/>
        </w:rPr>
      </w:pPr>
      <w:r w:rsidRPr="001D01F2">
        <w:rPr>
          <w:rFonts w:asciiTheme="minorHAnsi" w:hAnsiTheme="minorHAnsi"/>
          <w:sz w:val="22"/>
          <w:szCs w:val="22"/>
        </w:rPr>
        <w:t xml:space="preserve">osób wskazanych przez Wykonawcę jako osoby do kontaktu/realizacji umowy (imię i nazwisko, służbowe dane kontaktowe, miejsce pracy) będą przetwarzane w prawnie uzasadnionym interesie, o którym mowa w art. 6 ust. 1 lit. f ww. rozporządzenia, w celu realizacji niniejszej </w:t>
      </w:r>
      <w:r w:rsidR="00A27DF8">
        <w:rPr>
          <w:rFonts w:asciiTheme="minorHAnsi" w:hAnsiTheme="minorHAnsi"/>
          <w:sz w:val="22"/>
          <w:szCs w:val="22"/>
        </w:rPr>
        <w:t>U</w:t>
      </w:r>
      <w:r w:rsidRPr="001D01F2">
        <w:rPr>
          <w:rFonts w:asciiTheme="minorHAnsi" w:hAnsiTheme="minorHAnsi"/>
          <w:sz w:val="22"/>
          <w:szCs w:val="22"/>
        </w:rPr>
        <w:t xml:space="preserve">mowy. Dane zostały podane przez Wykonawcę w ramach zawieranej </w:t>
      </w:r>
      <w:r w:rsidR="00D91FE2">
        <w:rPr>
          <w:rFonts w:asciiTheme="minorHAnsi" w:hAnsiTheme="minorHAnsi"/>
          <w:sz w:val="22"/>
          <w:szCs w:val="22"/>
        </w:rPr>
        <w:t>U</w:t>
      </w:r>
      <w:r w:rsidRPr="001D01F2">
        <w:rPr>
          <w:rFonts w:asciiTheme="minorHAnsi" w:hAnsiTheme="minorHAnsi"/>
          <w:sz w:val="22"/>
          <w:szCs w:val="22"/>
        </w:rPr>
        <w:t>mowy. </w:t>
      </w:r>
    </w:p>
    <w:p w14:paraId="3C1EE864" w14:textId="77777777" w:rsidR="00021780" w:rsidRPr="001D01F2" w:rsidRDefault="00021780" w:rsidP="00A322C9">
      <w:pPr>
        <w:pStyle w:val="paragraph"/>
        <w:numPr>
          <w:ilvl w:val="1"/>
          <w:numId w:val="9"/>
        </w:numPr>
        <w:tabs>
          <w:tab w:val="clear" w:pos="1440"/>
        </w:tabs>
        <w:spacing w:line="276" w:lineRule="auto"/>
        <w:ind w:left="426" w:hanging="426"/>
        <w:jc w:val="both"/>
        <w:textAlignment w:val="baseline"/>
        <w:rPr>
          <w:rFonts w:asciiTheme="minorHAnsi" w:hAnsiTheme="minorHAnsi"/>
          <w:sz w:val="22"/>
          <w:szCs w:val="22"/>
        </w:rPr>
      </w:pPr>
      <w:r w:rsidRPr="001D01F2">
        <w:rPr>
          <w:rFonts w:asciiTheme="minorHAnsi" w:hAnsiTheme="minorHAnsi"/>
          <w:sz w:val="22"/>
          <w:szCs w:val="22"/>
        </w:rPr>
        <w:t>Dane osobowe, o których mowa w ust. 1 mogą zostać udostępnione podmiotom uprawnionym na podstawie przepisów prawa oraz podmiotom świadczącym obsługę administracyjno-organizacyjną Administratora danych oraz będą przechowywane nie dłużej niż to wynika z przepisów ustawy z dnia 14 lipca 1983 r. o narodowym zasobie archiwalnym i archiwach. </w:t>
      </w:r>
    </w:p>
    <w:p w14:paraId="08C61302" w14:textId="77777777" w:rsidR="00021780" w:rsidRPr="001D01F2" w:rsidRDefault="00021780" w:rsidP="00A322C9">
      <w:pPr>
        <w:pStyle w:val="paragraph"/>
        <w:numPr>
          <w:ilvl w:val="1"/>
          <w:numId w:val="9"/>
        </w:numPr>
        <w:tabs>
          <w:tab w:val="clear" w:pos="1440"/>
        </w:tabs>
        <w:spacing w:line="276" w:lineRule="auto"/>
        <w:ind w:left="426" w:hanging="426"/>
        <w:jc w:val="both"/>
        <w:textAlignment w:val="baseline"/>
        <w:rPr>
          <w:rFonts w:asciiTheme="minorHAnsi" w:hAnsiTheme="minorHAnsi"/>
          <w:sz w:val="22"/>
          <w:szCs w:val="22"/>
        </w:rPr>
      </w:pPr>
      <w:r w:rsidRPr="001D01F2">
        <w:rPr>
          <w:rFonts w:asciiTheme="minorHAnsi" w:hAnsiTheme="minorHAnsi"/>
          <w:sz w:val="22"/>
          <w:szCs w:val="22"/>
        </w:rPr>
        <w:t>W granicach i na zasadach opisanych w przepisach prawa, osobom, o których mowa w ust. 1 przysługuje prawo żądania: dostępu do swoich danych osobowych, ich sprostowania, usunięcia oraz ograniczenia przetwarzania, jak również prawo wniesienia skargi do Prezesa Urzędu Ochrony Danych Osobowych (ul. Stanisława Moniuszki 1A, 00-014 Warszawa). </w:t>
      </w:r>
    </w:p>
    <w:p w14:paraId="31D3DC90" w14:textId="77777777" w:rsidR="00021780" w:rsidRPr="001D01F2" w:rsidRDefault="00021780" w:rsidP="001A58D1">
      <w:pPr>
        <w:pStyle w:val="paragraph"/>
        <w:spacing w:line="276" w:lineRule="auto"/>
        <w:ind w:left="426"/>
        <w:jc w:val="both"/>
        <w:textAlignment w:val="baseline"/>
        <w:rPr>
          <w:rFonts w:asciiTheme="minorHAnsi" w:hAnsiTheme="minorHAnsi"/>
          <w:sz w:val="22"/>
          <w:szCs w:val="22"/>
        </w:rPr>
      </w:pPr>
      <w:r w:rsidRPr="001D01F2">
        <w:rPr>
          <w:rFonts w:asciiTheme="minorHAnsi" w:hAnsiTheme="minorHAnsi"/>
          <w:sz w:val="22"/>
          <w:szCs w:val="22"/>
        </w:rPr>
        <w:t>Ponadto osobom wskazanym przez Wykonawcę jako osoby do kontaktu, przysługuje również prawo wniesienia sprzeciwu wobec przetwarzania danych, wynikającego ze szczególnej sytuacji. </w:t>
      </w:r>
    </w:p>
    <w:p w14:paraId="27C159EE" w14:textId="77777777" w:rsidR="00021780" w:rsidRDefault="00021780" w:rsidP="00A322C9">
      <w:pPr>
        <w:pStyle w:val="paragraph"/>
        <w:numPr>
          <w:ilvl w:val="1"/>
          <w:numId w:val="9"/>
        </w:numPr>
        <w:tabs>
          <w:tab w:val="clear" w:pos="1440"/>
          <w:tab w:val="num" w:pos="1134"/>
        </w:tabs>
        <w:spacing w:line="276" w:lineRule="auto"/>
        <w:ind w:left="426" w:hanging="426"/>
        <w:jc w:val="both"/>
        <w:textAlignment w:val="baseline"/>
        <w:rPr>
          <w:rFonts w:asciiTheme="minorHAnsi" w:hAnsiTheme="minorHAnsi"/>
          <w:sz w:val="22"/>
          <w:szCs w:val="22"/>
        </w:rPr>
      </w:pPr>
      <w:r w:rsidRPr="001D01F2">
        <w:rPr>
          <w:rFonts w:asciiTheme="minorHAnsi" w:hAnsiTheme="minorHAnsi"/>
          <w:sz w:val="22"/>
          <w:szCs w:val="22"/>
        </w:rPr>
        <w:t>Wykonawca jest zobowiązany do przekazania zapisów niniejszego paragrafu wszystkim osobom fizycznym wymienionym w ust. 1.</w:t>
      </w:r>
    </w:p>
    <w:p w14:paraId="62734A9A" w14:textId="77777777" w:rsidR="00CB38ED" w:rsidRDefault="00CB38ED" w:rsidP="00CB38ED">
      <w:pPr>
        <w:pStyle w:val="paragraph"/>
        <w:tabs>
          <w:tab w:val="num" w:pos="1134"/>
        </w:tabs>
        <w:spacing w:line="276" w:lineRule="auto"/>
        <w:jc w:val="both"/>
        <w:textAlignment w:val="baseline"/>
        <w:rPr>
          <w:rFonts w:asciiTheme="minorHAnsi" w:hAnsiTheme="minorHAnsi"/>
          <w:sz w:val="22"/>
          <w:szCs w:val="22"/>
        </w:rPr>
      </w:pPr>
    </w:p>
    <w:p w14:paraId="574B5005" w14:textId="77777777" w:rsidR="00BF14DB" w:rsidRPr="00BF14DB" w:rsidRDefault="00BF14DB" w:rsidP="00BF14DB">
      <w:pPr>
        <w:pStyle w:val="paragraph"/>
        <w:tabs>
          <w:tab w:val="num" w:pos="1134"/>
        </w:tabs>
        <w:spacing w:line="276" w:lineRule="auto"/>
        <w:jc w:val="center"/>
        <w:textAlignment w:val="baseline"/>
        <w:rPr>
          <w:rFonts w:asciiTheme="minorHAnsi" w:hAnsiTheme="minorHAnsi"/>
          <w:b/>
          <w:bCs/>
          <w:sz w:val="22"/>
          <w:szCs w:val="22"/>
        </w:rPr>
      </w:pPr>
      <w:r w:rsidRPr="00BF14DB">
        <w:rPr>
          <w:rFonts w:asciiTheme="minorHAnsi" w:hAnsiTheme="minorHAnsi"/>
          <w:b/>
          <w:bCs/>
          <w:sz w:val="22"/>
          <w:szCs w:val="22"/>
        </w:rPr>
        <w:t>Klauzula informacyjna dla Wykonawców będących osobami fizycznymi</w:t>
      </w:r>
    </w:p>
    <w:p w14:paraId="7F49A767" w14:textId="77777777" w:rsidR="00BF14DB" w:rsidRPr="00BF14DB" w:rsidRDefault="00BF14DB" w:rsidP="00BF14DB">
      <w:pPr>
        <w:pStyle w:val="paragraph"/>
        <w:tabs>
          <w:tab w:val="num" w:pos="1134"/>
        </w:tabs>
        <w:spacing w:line="276" w:lineRule="auto"/>
        <w:jc w:val="both"/>
        <w:textAlignment w:val="baseline"/>
        <w:rPr>
          <w:rFonts w:asciiTheme="minorHAnsi" w:hAnsiTheme="minorHAnsi"/>
          <w:sz w:val="22"/>
          <w:szCs w:val="22"/>
        </w:rPr>
      </w:pPr>
      <w:r w:rsidRPr="00BF14DB">
        <w:rPr>
          <w:rFonts w:asciiTheme="minorHAnsi" w:hAnsiTheme="minorHAnsi"/>
          <w:sz w:val="22"/>
          <w:szCs w:val="22"/>
        </w:rPr>
        <w:t>1.</w:t>
      </w:r>
      <w:r w:rsidRPr="00BF14DB">
        <w:rPr>
          <w:rFonts w:asciiTheme="minorHAnsi" w:hAnsiTheme="minorHAnsi"/>
          <w:sz w:val="22"/>
          <w:szCs w:val="22"/>
        </w:rPr>
        <w:tab/>
        <w:t xml:space="preserve">Administratorem danych osobowych Wykonawcy oraz osób reprezentujących Wykonawcę jest Polska Akademia Nauk, której siedziba mieści się w Warszawie (00-901) przy </w:t>
      </w:r>
      <w:r w:rsidRPr="00BF14DB">
        <w:rPr>
          <w:rFonts w:asciiTheme="minorHAnsi" w:hAnsiTheme="minorHAnsi"/>
          <w:sz w:val="22"/>
          <w:szCs w:val="22"/>
        </w:rPr>
        <w:lastRenderedPageBreak/>
        <w:t xml:space="preserve">Placu Defilad 1, a dane kontaktowe to: skrytka pocztowa 24; kancelaria@pan.pl; tel. +48 22 182 61 82. </w:t>
      </w:r>
    </w:p>
    <w:p w14:paraId="47A82795" w14:textId="77777777" w:rsidR="00BF14DB" w:rsidRPr="00BF14DB" w:rsidRDefault="00BF14DB" w:rsidP="00BF14DB">
      <w:pPr>
        <w:pStyle w:val="paragraph"/>
        <w:tabs>
          <w:tab w:val="num" w:pos="1134"/>
        </w:tabs>
        <w:spacing w:line="276" w:lineRule="auto"/>
        <w:jc w:val="both"/>
        <w:textAlignment w:val="baseline"/>
        <w:rPr>
          <w:rFonts w:asciiTheme="minorHAnsi" w:hAnsiTheme="minorHAnsi"/>
          <w:sz w:val="22"/>
          <w:szCs w:val="22"/>
        </w:rPr>
      </w:pPr>
      <w:r w:rsidRPr="00BF14DB">
        <w:rPr>
          <w:rFonts w:asciiTheme="minorHAnsi" w:hAnsiTheme="minorHAnsi"/>
          <w:sz w:val="22"/>
          <w:szCs w:val="22"/>
        </w:rPr>
        <w:t>2.</w:t>
      </w:r>
      <w:r w:rsidRPr="00BF14DB">
        <w:rPr>
          <w:rFonts w:asciiTheme="minorHAnsi" w:hAnsiTheme="minorHAnsi"/>
          <w:sz w:val="22"/>
          <w:szCs w:val="22"/>
        </w:rPr>
        <w:tab/>
        <w:t xml:space="preserve">Administrator wyznaczył inspektora ochrony danych, z którym można się kontaktować pisząc na adres wskazany w ust. 1 lub adres e-mail: iod@pan.pl. </w:t>
      </w:r>
    </w:p>
    <w:p w14:paraId="19036110" w14:textId="77777777" w:rsidR="00BF14DB" w:rsidRPr="00BF14DB" w:rsidRDefault="00BF14DB" w:rsidP="00BF14DB">
      <w:pPr>
        <w:pStyle w:val="paragraph"/>
        <w:tabs>
          <w:tab w:val="num" w:pos="1134"/>
        </w:tabs>
        <w:spacing w:line="276" w:lineRule="auto"/>
        <w:jc w:val="both"/>
        <w:textAlignment w:val="baseline"/>
        <w:rPr>
          <w:rFonts w:asciiTheme="minorHAnsi" w:hAnsiTheme="minorHAnsi"/>
          <w:sz w:val="22"/>
          <w:szCs w:val="22"/>
        </w:rPr>
      </w:pPr>
      <w:r w:rsidRPr="00BF14DB">
        <w:rPr>
          <w:rFonts w:asciiTheme="minorHAnsi" w:hAnsiTheme="minorHAnsi"/>
          <w:sz w:val="22"/>
          <w:szCs w:val="22"/>
        </w:rPr>
        <w:t>3.</w:t>
      </w:r>
      <w:r w:rsidRPr="00BF14DB">
        <w:rPr>
          <w:rFonts w:asciiTheme="minorHAnsi" w:hAnsiTheme="minorHAnsi"/>
          <w:sz w:val="22"/>
          <w:szCs w:val="22"/>
        </w:rPr>
        <w:tab/>
        <w:t xml:space="preserve">Dane osobowe Wykonawcy będą przetwarzane w związku z zawarciem i realizacją niniejszej umowy, zgodnie z art. 6 ust. 1 lit. b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A jeżeli strona umowy jest reprezentowana przez pełnomocnika, to jego dane osobowe będą przetwarzana na podstawie obowiązku prawnego, o którym mowa w art. 6 ust. 1 lit. c) ww. rozporządzenia, wynikającego z art. 98 Kodeksu cywilnego – w zakresie ważności umów i właściwej reprezentacji stron. Podane tych danych jest warunkiem zawarcia umowy. </w:t>
      </w:r>
    </w:p>
    <w:p w14:paraId="31AF65CD" w14:textId="77777777" w:rsidR="00BF14DB" w:rsidRPr="00BF14DB" w:rsidRDefault="00BF14DB" w:rsidP="00BF14DB">
      <w:pPr>
        <w:pStyle w:val="paragraph"/>
        <w:tabs>
          <w:tab w:val="num" w:pos="1134"/>
        </w:tabs>
        <w:spacing w:line="276" w:lineRule="auto"/>
        <w:jc w:val="both"/>
        <w:textAlignment w:val="baseline"/>
        <w:rPr>
          <w:rFonts w:asciiTheme="minorHAnsi" w:hAnsiTheme="minorHAnsi"/>
          <w:sz w:val="22"/>
          <w:szCs w:val="22"/>
        </w:rPr>
      </w:pPr>
      <w:r w:rsidRPr="00BF14DB">
        <w:rPr>
          <w:rFonts w:asciiTheme="minorHAnsi" w:hAnsiTheme="minorHAnsi"/>
          <w:sz w:val="22"/>
          <w:szCs w:val="22"/>
        </w:rPr>
        <w:t>4.</w:t>
      </w:r>
      <w:r w:rsidRPr="00BF14DB">
        <w:rPr>
          <w:rFonts w:asciiTheme="minorHAnsi" w:hAnsiTheme="minorHAnsi"/>
          <w:sz w:val="22"/>
          <w:szCs w:val="22"/>
        </w:rPr>
        <w:tab/>
        <w:t xml:space="preserve">Dane osobowe, mogą zostać udostępnione podmiotom uprawnionym na podstawie przepisów prawa oraz podmiotom świadczącym obsługę administracyjno-organizacyjną Administratora danych oraz będą przechowywane nie dłużej niż to wynika z przepisów ustawy z dnia 14 lipca 1983 r. o narodowym zasobie archiwalnym i archiwach. </w:t>
      </w:r>
    </w:p>
    <w:p w14:paraId="306FF2B3" w14:textId="30E12BC9" w:rsidR="00CB38ED" w:rsidRDefault="00BF14DB" w:rsidP="00BF14DB">
      <w:pPr>
        <w:pStyle w:val="paragraph"/>
        <w:tabs>
          <w:tab w:val="num" w:pos="1134"/>
        </w:tabs>
        <w:spacing w:line="276" w:lineRule="auto"/>
        <w:jc w:val="both"/>
        <w:textAlignment w:val="baseline"/>
        <w:rPr>
          <w:rFonts w:asciiTheme="minorHAnsi" w:hAnsiTheme="minorHAnsi"/>
          <w:sz w:val="22"/>
          <w:szCs w:val="22"/>
        </w:rPr>
      </w:pPr>
      <w:r w:rsidRPr="00BF14DB">
        <w:rPr>
          <w:rFonts w:asciiTheme="minorHAnsi" w:hAnsiTheme="minorHAnsi"/>
          <w:sz w:val="22"/>
          <w:szCs w:val="22"/>
        </w:rPr>
        <w:t>5.</w:t>
      </w:r>
      <w:r w:rsidRPr="00BF14DB">
        <w:rPr>
          <w:rFonts w:asciiTheme="minorHAnsi" w:hAnsiTheme="minorHAnsi"/>
          <w:sz w:val="22"/>
          <w:szCs w:val="22"/>
        </w:rPr>
        <w:tab/>
        <w:t>W granicach i na zasadach opisanych w przepisach prawa, osobom, o których mowa w ust. 1 przysługuje prawo żądania: dostępu do swoich danych osobowych, ich sprostowania, usunięcia, ograniczenia przetwarzania oraz przeniesienia danych. Ponadto przysługuje prawo wniesienia skargi do Prezesa Urzędu Ochrony Danych Osobowych, na adres: ul. Stawki 2, 00-193 Warszawa.</w:t>
      </w:r>
    </w:p>
    <w:p w14:paraId="0A370C84" w14:textId="77777777" w:rsidR="00F3326E" w:rsidRDefault="00F3326E" w:rsidP="00F3326E">
      <w:pPr>
        <w:pStyle w:val="paragraph"/>
        <w:spacing w:line="276" w:lineRule="auto"/>
        <w:jc w:val="both"/>
        <w:textAlignment w:val="baseline"/>
        <w:rPr>
          <w:rFonts w:asciiTheme="minorHAnsi" w:hAnsiTheme="minorHAnsi"/>
          <w:sz w:val="22"/>
          <w:szCs w:val="22"/>
        </w:rPr>
      </w:pPr>
    </w:p>
    <w:p w14:paraId="647FD14C" w14:textId="77777777" w:rsidR="00F3326E" w:rsidRDefault="00F3326E" w:rsidP="00F3326E">
      <w:pPr>
        <w:pStyle w:val="paragraph"/>
        <w:spacing w:line="276" w:lineRule="auto"/>
        <w:jc w:val="both"/>
        <w:textAlignment w:val="baseline"/>
        <w:rPr>
          <w:rFonts w:asciiTheme="minorHAnsi" w:hAnsiTheme="minorHAnsi"/>
          <w:sz w:val="22"/>
          <w:szCs w:val="22"/>
        </w:rPr>
      </w:pPr>
    </w:p>
    <w:p w14:paraId="3EFEADAC" w14:textId="77777777" w:rsidR="00F3326E" w:rsidRDefault="00F3326E" w:rsidP="00F3326E">
      <w:pPr>
        <w:pStyle w:val="paragraph"/>
        <w:spacing w:line="276" w:lineRule="auto"/>
        <w:jc w:val="both"/>
        <w:textAlignment w:val="baseline"/>
        <w:rPr>
          <w:rFonts w:asciiTheme="minorHAnsi" w:hAnsiTheme="minorHAnsi"/>
          <w:sz w:val="22"/>
          <w:szCs w:val="22"/>
        </w:rPr>
      </w:pPr>
    </w:p>
    <w:p w14:paraId="17DA66A8" w14:textId="38432852" w:rsidR="00C04E68" w:rsidRDefault="00F3326E" w:rsidP="00F3326E">
      <w:pPr>
        <w:pStyle w:val="paragraph"/>
        <w:spacing w:line="276" w:lineRule="auto"/>
        <w:jc w:val="both"/>
        <w:textAlignment w:val="baseline"/>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p>
    <w:p w14:paraId="2886276D" w14:textId="77777777" w:rsidR="00C04E68" w:rsidRDefault="00C04E68" w:rsidP="00F3326E">
      <w:pPr>
        <w:pStyle w:val="paragraph"/>
        <w:spacing w:line="276" w:lineRule="auto"/>
        <w:jc w:val="both"/>
        <w:textAlignment w:val="baseline"/>
        <w:rPr>
          <w:rFonts w:asciiTheme="minorHAnsi" w:hAnsiTheme="minorHAnsi"/>
          <w:sz w:val="22"/>
          <w:szCs w:val="22"/>
        </w:rPr>
      </w:pPr>
    </w:p>
    <w:p w14:paraId="3827CCC3" w14:textId="77777777" w:rsidR="008E340F" w:rsidRDefault="008E340F" w:rsidP="00F3326E">
      <w:pPr>
        <w:pStyle w:val="paragraph"/>
        <w:spacing w:line="276" w:lineRule="auto"/>
        <w:jc w:val="both"/>
        <w:textAlignment w:val="baseline"/>
        <w:rPr>
          <w:rFonts w:asciiTheme="minorHAnsi" w:hAnsiTheme="minorHAnsi"/>
          <w:sz w:val="22"/>
          <w:szCs w:val="22"/>
        </w:rPr>
      </w:pPr>
    </w:p>
    <w:p w14:paraId="0F78FDB1" w14:textId="77777777" w:rsidR="00BF14DB" w:rsidRDefault="00BF14DB" w:rsidP="00F3326E">
      <w:pPr>
        <w:pStyle w:val="paragraph"/>
        <w:spacing w:line="276" w:lineRule="auto"/>
        <w:jc w:val="both"/>
        <w:textAlignment w:val="baseline"/>
        <w:rPr>
          <w:rFonts w:asciiTheme="minorHAnsi" w:hAnsiTheme="minorHAnsi"/>
          <w:sz w:val="22"/>
          <w:szCs w:val="22"/>
        </w:rPr>
      </w:pPr>
    </w:p>
    <w:p w14:paraId="065D4155" w14:textId="77777777" w:rsidR="00BF14DB" w:rsidRDefault="00BF14DB" w:rsidP="00F3326E">
      <w:pPr>
        <w:pStyle w:val="paragraph"/>
        <w:spacing w:line="276" w:lineRule="auto"/>
        <w:jc w:val="both"/>
        <w:textAlignment w:val="baseline"/>
        <w:rPr>
          <w:rFonts w:asciiTheme="minorHAnsi" w:hAnsiTheme="minorHAnsi"/>
          <w:sz w:val="22"/>
          <w:szCs w:val="22"/>
        </w:rPr>
      </w:pPr>
    </w:p>
    <w:p w14:paraId="0FEB3C38" w14:textId="77777777" w:rsidR="00BF14DB" w:rsidRDefault="00BF14DB" w:rsidP="00F3326E">
      <w:pPr>
        <w:pStyle w:val="paragraph"/>
        <w:spacing w:line="276" w:lineRule="auto"/>
        <w:jc w:val="both"/>
        <w:textAlignment w:val="baseline"/>
        <w:rPr>
          <w:rFonts w:asciiTheme="minorHAnsi" w:hAnsiTheme="minorHAnsi"/>
          <w:sz w:val="22"/>
          <w:szCs w:val="22"/>
        </w:rPr>
      </w:pPr>
    </w:p>
    <w:p w14:paraId="025A7FAC" w14:textId="77777777" w:rsidR="00BF14DB" w:rsidRDefault="00BF14DB" w:rsidP="00F3326E">
      <w:pPr>
        <w:pStyle w:val="paragraph"/>
        <w:spacing w:line="276" w:lineRule="auto"/>
        <w:jc w:val="both"/>
        <w:textAlignment w:val="baseline"/>
        <w:rPr>
          <w:rFonts w:asciiTheme="minorHAnsi" w:hAnsiTheme="minorHAnsi"/>
          <w:sz w:val="22"/>
          <w:szCs w:val="22"/>
        </w:rPr>
      </w:pPr>
    </w:p>
    <w:p w14:paraId="1773E0BC" w14:textId="77777777" w:rsidR="00BF14DB" w:rsidRDefault="00BF14DB" w:rsidP="00F3326E">
      <w:pPr>
        <w:pStyle w:val="paragraph"/>
        <w:spacing w:line="276" w:lineRule="auto"/>
        <w:jc w:val="both"/>
        <w:textAlignment w:val="baseline"/>
        <w:rPr>
          <w:rFonts w:asciiTheme="minorHAnsi" w:hAnsiTheme="minorHAnsi"/>
          <w:sz w:val="22"/>
          <w:szCs w:val="22"/>
        </w:rPr>
      </w:pPr>
    </w:p>
    <w:p w14:paraId="22472BC8" w14:textId="77777777" w:rsidR="00BF14DB" w:rsidRDefault="00BF14DB" w:rsidP="00F3326E">
      <w:pPr>
        <w:pStyle w:val="paragraph"/>
        <w:spacing w:line="276" w:lineRule="auto"/>
        <w:jc w:val="both"/>
        <w:textAlignment w:val="baseline"/>
        <w:rPr>
          <w:rFonts w:asciiTheme="minorHAnsi" w:hAnsiTheme="minorHAnsi"/>
          <w:sz w:val="22"/>
          <w:szCs w:val="22"/>
        </w:rPr>
      </w:pPr>
    </w:p>
    <w:p w14:paraId="5CB69B1C" w14:textId="77777777" w:rsidR="00BF14DB" w:rsidRDefault="00BF14DB" w:rsidP="00F3326E">
      <w:pPr>
        <w:pStyle w:val="paragraph"/>
        <w:spacing w:line="276" w:lineRule="auto"/>
        <w:jc w:val="both"/>
        <w:textAlignment w:val="baseline"/>
        <w:rPr>
          <w:rFonts w:asciiTheme="minorHAnsi" w:hAnsiTheme="minorHAnsi"/>
          <w:sz w:val="22"/>
          <w:szCs w:val="22"/>
        </w:rPr>
      </w:pPr>
    </w:p>
    <w:p w14:paraId="3DBD7B3F" w14:textId="77777777" w:rsidR="00BF14DB" w:rsidRDefault="00BF14DB" w:rsidP="00F3326E">
      <w:pPr>
        <w:pStyle w:val="paragraph"/>
        <w:spacing w:line="276" w:lineRule="auto"/>
        <w:jc w:val="both"/>
        <w:textAlignment w:val="baseline"/>
        <w:rPr>
          <w:rFonts w:asciiTheme="minorHAnsi" w:hAnsiTheme="minorHAnsi"/>
          <w:sz w:val="22"/>
          <w:szCs w:val="22"/>
        </w:rPr>
      </w:pPr>
    </w:p>
    <w:p w14:paraId="64144344" w14:textId="77777777" w:rsidR="00BF14DB" w:rsidRDefault="00BF14DB" w:rsidP="00F3326E">
      <w:pPr>
        <w:pStyle w:val="paragraph"/>
        <w:spacing w:line="276" w:lineRule="auto"/>
        <w:jc w:val="both"/>
        <w:textAlignment w:val="baseline"/>
        <w:rPr>
          <w:rFonts w:asciiTheme="minorHAnsi" w:hAnsiTheme="minorHAnsi"/>
          <w:sz w:val="22"/>
          <w:szCs w:val="22"/>
        </w:rPr>
      </w:pPr>
    </w:p>
    <w:p w14:paraId="6755A0E5" w14:textId="77777777" w:rsidR="00BF14DB" w:rsidRDefault="00BF14DB" w:rsidP="00F3326E">
      <w:pPr>
        <w:pStyle w:val="paragraph"/>
        <w:spacing w:line="276" w:lineRule="auto"/>
        <w:jc w:val="both"/>
        <w:textAlignment w:val="baseline"/>
        <w:rPr>
          <w:rFonts w:asciiTheme="minorHAnsi" w:hAnsiTheme="minorHAnsi"/>
          <w:sz w:val="22"/>
          <w:szCs w:val="22"/>
        </w:rPr>
      </w:pPr>
    </w:p>
    <w:p w14:paraId="37EFA0EB" w14:textId="77777777" w:rsidR="00BF14DB" w:rsidRDefault="00BF14DB" w:rsidP="00F3326E">
      <w:pPr>
        <w:pStyle w:val="paragraph"/>
        <w:spacing w:line="276" w:lineRule="auto"/>
        <w:jc w:val="both"/>
        <w:textAlignment w:val="baseline"/>
        <w:rPr>
          <w:rFonts w:asciiTheme="minorHAnsi" w:hAnsiTheme="minorHAnsi"/>
          <w:sz w:val="22"/>
          <w:szCs w:val="22"/>
        </w:rPr>
      </w:pPr>
    </w:p>
    <w:p w14:paraId="537AE919" w14:textId="77777777" w:rsidR="00BF14DB" w:rsidRDefault="00BF14DB" w:rsidP="00F3326E">
      <w:pPr>
        <w:pStyle w:val="paragraph"/>
        <w:spacing w:line="276" w:lineRule="auto"/>
        <w:jc w:val="both"/>
        <w:textAlignment w:val="baseline"/>
        <w:rPr>
          <w:rFonts w:asciiTheme="minorHAnsi" w:hAnsiTheme="minorHAnsi"/>
          <w:sz w:val="22"/>
          <w:szCs w:val="22"/>
        </w:rPr>
      </w:pPr>
    </w:p>
    <w:p w14:paraId="077B5657" w14:textId="77777777" w:rsidR="00BF14DB" w:rsidRDefault="00BF14DB" w:rsidP="00F3326E">
      <w:pPr>
        <w:pStyle w:val="paragraph"/>
        <w:spacing w:line="276" w:lineRule="auto"/>
        <w:jc w:val="both"/>
        <w:textAlignment w:val="baseline"/>
        <w:rPr>
          <w:rFonts w:asciiTheme="minorHAnsi" w:hAnsiTheme="minorHAnsi"/>
          <w:sz w:val="22"/>
          <w:szCs w:val="22"/>
        </w:rPr>
      </w:pPr>
    </w:p>
    <w:p w14:paraId="5F58D474" w14:textId="77777777" w:rsidR="00BF14DB" w:rsidRDefault="00BF14DB" w:rsidP="00F3326E">
      <w:pPr>
        <w:pStyle w:val="paragraph"/>
        <w:spacing w:line="276" w:lineRule="auto"/>
        <w:jc w:val="both"/>
        <w:textAlignment w:val="baseline"/>
        <w:rPr>
          <w:rFonts w:asciiTheme="minorHAnsi" w:hAnsiTheme="minorHAnsi"/>
          <w:sz w:val="22"/>
          <w:szCs w:val="22"/>
        </w:rPr>
      </w:pPr>
    </w:p>
    <w:p w14:paraId="1023C6FF" w14:textId="77777777" w:rsidR="00BF14DB" w:rsidRDefault="00BF14DB" w:rsidP="00F3326E">
      <w:pPr>
        <w:pStyle w:val="paragraph"/>
        <w:spacing w:line="276" w:lineRule="auto"/>
        <w:jc w:val="both"/>
        <w:textAlignment w:val="baseline"/>
        <w:rPr>
          <w:rFonts w:asciiTheme="minorHAnsi" w:hAnsiTheme="minorHAnsi"/>
          <w:sz w:val="22"/>
          <w:szCs w:val="22"/>
        </w:rPr>
      </w:pPr>
    </w:p>
    <w:p w14:paraId="5A62A446" w14:textId="77777777" w:rsidR="00BF14DB" w:rsidRDefault="00BF14DB" w:rsidP="00F3326E">
      <w:pPr>
        <w:pStyle w:val="paragraph"/>
        <w:spacing w:line="276" w:lineRule="auto"/>
        <w:jc w:val="both"/>
        <w:textAlignment w:val="baseline"/>
        <w:rPr>
          <w:rFonts w:asciiTheme="minorHAnsi" w:hAnsiTheme="minorHAnsi"/>
          <w:sz w:val="22"/>
          <w:szCs w:val="22"/>
        </w:rPr>
      </w:pPr>
    </w:p>
    <w:p w14:paraId="141318ED" w14:textId="77777777" w:rsidR="00BF14DB" w:rsidRDefault="00BF14DB" w:rsidP="00F3326E">
      <w:pPr>
        <w:pStyle w:val="paragraph"/>
        <w:spacing w:line="276" w:lineRule="auto"/>
        <w:jc w:val="both"/>
        <w:textAlignment w:val="baseline"/>
        <w:rPr>
          <w:rFonts w:asciiTheme="minorHAnsi" w:hAnsiTheme="minorHAnsi"/>
          <w:sz w:val="22"/>
          <w:szCs w:val="22"/>
        </w:rPr>
      </w:pPr>
    </w:p>
    <w:p w14:paraId="11017F6F" w14:textId="4BC0B593" w:rsidR="00F3326E" w:rsidRPr="00F3326E" w:rsidRDefault="00F3326E" w:rsidP="00F3326E">
      <w:pPr>
        <w:pStyle w:val="paragraph"/>
        <w:spacing w:line="276" w:lineRule="auto"/>
        <w:jc w:val="both"/>
        <w:textAlignment w:val="baseline"/>
        <w:rPr>
          <w:rFonts w:asciiTheme="minorHAnsi" w:hAnsiTheme="minorHAnsi"/>
          <w:sz w:val="22"/>
          <w:szCs w:val="22"/>
        </w:rPr>
      </w:pPr>
      <w:r>
        <w:rPr>
          <w:rFonts w:asciiTheme="minorHAnsi" w:hAnsiTheme="minorHAnsi"/>
          <w:sz w:val="22"/>
          <w:szCs w:val="22"/>
        </w:rPr>
        <w:lastRenderedPageBreak/>
        <w:tab/>
      </w:r>
      <w:r>
        <w:rPr>
          <w:rFonts w:asciiTheme="minorHAnsi" w:hAnsiTheme="minorHAnsi"/>
          <w:sz w:val="22"/>
          <w:szCs w:val="22"/>
        </w:rPr>
        <w:tab/>
        <w:t xml:space="preserve">                      </w:t>
      </w:r>
      <w:r w:rsidR="00C90B96">
        <w:rPr>
          <w:rFonts w:asciiTheme="minorHAnsi" w:hAnsiTheme="minorHAnsi"/>
          <w:sz w:val="22"/>
          <w:szCs w:val="22"/>
        </w:rPr>
        <w:t xml:space="preserve">                                                              </w:t>
      </w:r>
      <w:r w:rsidR="00C04E68">
        <w:rPr>
          <w:rFonts w:asciiTheme="minorHAnsi" w:hAnsiTheme="minorHAnsi"/>
          <w:sz w:val="22"/>
          <w:szCs w:val="22"/>
        </w:rPr>
        <w:t xml:space="preserve">                                 </w:t>
      </w:r>
      <w:r w:rsidRPr="00F3326E">
        <w:rPr>
          <w:rFonts w:asciiTheme="minorHAnsi" w:hAnsiTheme="minorHAnsi"/>
          <w:sz w:val="22"/>
          <w:szCs w:val="22"/>
        </w:rPr>
        <w:t xml:space="preserve">Załącznik nr </w:t>
      </w:r>
      <w:r w:rsidR="00EC3518">
        <w:rPr>
          <w:rFonts w:asciiTheme="minorHAnsi" w:hAnsiTheme="minorHAnsi"/>
          <w:sz w:val="22"/>
          <w:szCs w:val="22"/>
        </w:rPr>
        <w:t>3</w:t>
      </w:r>
    </w:p>
    <w:p w14:paraId="018283D2" w14:textId="77777777" w:rsidR="00F3326E" w:rsidRPr="00F3326E" w:rsidRDefault="00F3326E" w:rsidP="00F3326E">
      <w:pPr>
        <w:pStyle w:val="paragraph"/>
        <w:spacing w:line="276" w:lineRule="auto"/>
        <w:jc w:val="both"/>
        <w:textAlignment w:val="baseline"/>
        <w:rPr>
          <w:rFonts w:asciiTheme="minorHAnsi" w:hAnsiTheme="minorHAnsi"/>
          <w:sz w:val="22"/>
          <w:szCs w:val="22"/>
        </w:rPr>
      </w:pPr>
      <w:r w:rsidRPr="00F3326E">
        <w:rPr>
          <w:rFonts w:asciiTheme="minorHAnsi" w:hAnsiTheme="minorHAnsi"/>
          <w:sz w:val="22"/>
          <w:szCs w:val="22"/>
        </w:rPr>
        <w:t xml:space="preserve">                                                                                                                                                     do Umowy nr …</w:t>
      </w:r>
    </w:p>
    <w:p w14:paraId="7E738F19" w14:textId="5489CD6C" w:rsidR="00F3326E" w:rsidRDefault="00F3326E" w:rsidP="00F3326E">
      <w:pPr>
        <w:pStyle w:val="paragraph"/>
        <w:spacing w:line="276" w:lineRule="auto"/>
        <w:jc w:val="both"/>
        <w:textAlignment w:val="baseline"/>
        <w:rPr>
          <w:rFonts w:asciiTheme="minorHAnsi" w:hAnsiTheme="minorHAnsi"/>
          <w:sz w:val="22"/>
          <w:szCs w:val="22"/>
        </w:rPr>
      </w:pPr>
      <w:r w:rsidRPr="00F3326E">
        <w:rPr>
          <w:rFonts w:asciiTheme="minorHAnsi" w:hAnsiTheme="minorHAnsi"/>
          <w:sz w:val="22"/>
          <w:szCs w:val="22"/>
        </w:rPr>
        <w:t xml:space="preserve">                                                                                                                                                     z dnia …………….</w:t>
      </w:r>
    </w:p>
    <w:p w14:paraId="3517F751" w14:textId="77777777" w:rsidR="00F3326E" w:rsidRPr="00E85D22" w:rsidRDefault="00F3326E" w:rsidP="00F3326E">
      <w:pPr>
        <w:pStyle w:val="paragraph"/>
        <w:spacing w:line="276" w:lineRule="auto"/>
        <w:jc w:val="both"/>
        <w:textAlignment w:val="baseline"/>
        <w:rPr>
          <w:rFonts w:ascii="Aptos" w:eastAsia="Calibri" w:hAnsi="Aptos"/>
          <w:b/>
          <w:bCs/>
          <w:sz w:val="22"/>
          <w:szCs w:val="22"/>
          <w:lang w:eastAsia="en-US"/>
        </w:rPr>
      </w:pPr>
    </w:p>
    <w:p w14:paraId="7FE9E565" w14:textId="77777777" w:rsidR="00E85D22" w:rsidRPr="00E85D22" w:rsidRDefault="00E85D22" w:rsidP="00E85D22">
      <w:pPr>
        <w:jc w:val="center"/>
        <w:rPr>
          <w:rFonts w:ascii="Aptos" w:hAnsi="Aptos"/>
          <w:b/>
          <w:bCs/>
        </w:rPr>
      </w:pPr>
      <w:r w:rsidRPr="00E85D22">
        <w:rPr>
          <w:rFonts w:ascii="Aptos" w:hAnsi="Aptos"/>
          <w:b/>
          <w:bCs/>
        </w:rPr>
        <w:t>Opis Przedmiotu Zamówienia</w:t>
      </w:r>
    </w:p>
    <w:p w14:paraId="1BD59552" w14:textId="77777777" w:rsidR="00390C1A" w:rsidRPr="00390C1A" w:rsidRDefault="00390C1A" w:rsidP="00390C1A">
      <w:pPr>
        <w:jc w:val="center"/>
        <w:rPr>
          <w:rFonts w:asciiTheme="minorHAnsi" w:eastAsia="Times New Roman" w:hAnsiTheme="minorHAnsi"/>
          <w:b/>
          <w:bCs/>
          <w:lang w:eastAsia="pl-PL"/>
        </w:rPr>
      </w:pPr>
      <w:r w:rsidRPr="00390C1A">
        <w:rPr>
          <w:rFonts w:asciiTheme="minorHAnsi" w:eastAsia="Times New Roman" w:hAnsiTheme="minorHAnsi"/>
          <w:b/>
          <w:bCs/>
          <w:lang w:eastAsia="pl-PL"/>
        </w:rPr>
        <w:t>Aranżacja sali lunchowej i kolacyjnej (Muzeum Wojska Polskiego na Cytadeli)</w:t>
      </w:r>
    </w:p>
    <w:p w14:paraId="5E72CC23" w14:textId="77777777" w:rsidR="00D65460" w:rsidRPr="00D65460" w:rsidRDefault="00D65460" w:rsidP="00D65460">
      <w:pPr>
        <w:jc w:val="center"/>
        <w:rPr>
          <w:rFonts w:asciiTheme="minorHAnsi" w:eastAsia="Times New Roman" w:hAnsiTheme="minorHAnsi"/>
          <w:lang w:eastAsia="pl-PL"/>
        </w:rPr>
      </w:pPr>
      <w:r w:rsidRPr="00D65460">
        <w:rPr>
          <w:rFonts w:asciiTheme="minorHAnsi" w:eastAsia="Times New Roman" w:hAnsiTheme="minorHAnsi"/>
          <w:lang w:eastAsia="pl-PL"/>
        </w:rPr>
        <w:t>Aranżacja sali lunchowej i kolacyjnej (Muzeum Wojska Polskiego na Cytadeli)</w:t>
      </w:r>
    </w:p>
    <w:p w14:paraId="750E47E2" w14:textId="77777777" w:rsidR="00D65460" w:rsidRPr="00D65460" w:rsidRDefault="00D65460" w:rsidP="00D65460">
      <w:pPr>
        <w:rPr>
          <w:rFonts w:asciiTheme="minorHAnsi" w:eastAsia="Times New Roman" w:hAnsiTheme="minorHAnsi"/>
          <w:lang w:eastAsia="pl-PL"/>
        </w:rPr>
      </w:pPr>
      <w:r w:rsidRPr="00D65460">
        <w:rPr>
          <w:rFonts w:asciiTheme="minorHAnsi" w:eastAsia="Times New Roman" w:hAnsiTheme="minorHAnsi"/>
          <w:lang w:eastAsia="pl-PL"/>
        </w:rPr>
        <w:t>PRZEDMIOT ZAMÓWIENIA</w:t>
      </w:r>
    </w:p>
    <w:p w14:paraId="3FE89BE4" w14:textId="77777777" w:rsidR="00D65460" w:rsidRPr="00D65460" w:rsidRDefault="00D65460" w:rsidP="00D65460">
      <w:pPr>
        <w:jc w:val="both"/>
        <w:rPr>
          <w:rFonts w:asciiTheme="minorHAnsi" w:eastAsia="Times New Roman" w:hAnsiTheme="minorHAnsi"/>
          <w:lang w:eastAsia="pl-PL"/>
        </w:rPr>
      </w:pPr>
      <w:r w:rsidRPr="00D65460">
        <w:rPr>
          <w:rFonts w:asciiTheme="minorHAnsi" w:eastAsia="Times New Roman" w:hAnsiTheme="minorHAnsi"/>
          <w:lang w:eastAsia="pl-PL"/>
        </w:rPr>
        <w:t>W ramach zamówienia Wykonawca zobowiązany jest do zapewnienia aranżacji oraz obsługi techniczno</w:t>
      </w:r>
      <w:r w:rsidRPr="00D65460">
        <w:rPr>
          <w:rFonts w:asciiTheme="minorHAnsi" w:eastAsia="Times New Roman" w:hAnsiTheme="minorHAnsi"/>
          <w:lang w:eastAsia="pl-PL"/>
        </w:rPr>
        <w:noBreakHyphen/>
        <w:t>estetycznej sali zlokalizowanych na terenie Muzeum Wojska Polskiego na Cytadeli, w których serwowane będą lunche oraz kolacja dla uczestników Zgromadzenia Ogólnego PAN w dniach 24-25 czerwca 2026 r.</w:t>
      </w:r>
    </w:p>
    <w:p w14:paraId="59B15E28" w14:textId="77777777" w:rsidR="00D65460" w:rsidRPr="00D65460" w:rsidRDefault="00D65460" w:rsidP="00D65460">
      <w:pPr>
        <w:jc w:val="both"/>
        <w:rPr>
          <w:rFonts w:asciiTheme="minorHAnsi" w:eastAsia="Times New Roman" w:hAnsiTheme="minorHAnsi"/>
          <w:lang w:eastAsia="pl-PL"/>
        </w:rPr>
      </w:pPr>
      <w:r w:rsidRPr="00D65460">
        <w:rPr>
          <w:rFonts w:asciiTheme="minorHAnsi" w:eastAsia="Times New Roman" w:hAnsiTheme="minorHAnsi"/>
          <w:lang w:eastAsia="pl-PL"/>
        </w:rPr>
        <w:t>Aranżacja powinna uwzględniać specyfikę eventu, charakter przestrzeni Cytadeli oraz poszanowania infrastruktury i obowiązujących regulaminów obiektu.</w:t>
      </w:r>
    </w:p>
    <w:p w14:paraId="047606B1" w14:textId="77777777" w:rsidR="00D65460" w:rsidRPr="00D65460" w:rsidRDefault="00D65460" w:rsidP="00D65460">
      <w:pPr>
        <w:rPr>
          <w:rFonts w:asciiTheme="minorHAnsi" w:eastAsia="Times New Roman" w:hAnsiTheme="minorHAnsi"/>
          <w:lang w:eastAsia="pl-PL"/>
        </w:rPr>
      </w:pPr>
      <w:r w:rsidRPr="00D65460">
        <w:rPr>
          <w:rFonts w:asciiTheme="minorHAnsi" w:eastAsia="Times New Roman" w:hAnsiTheme="minorHAnsi"/>
          <w:lang w:eastAsia="pl-PL"/>
        </w:rPr>
        <w:t>Zakres realizacji obejmuje co najmniej następujące elementy:</w:t>
      </w:r>
    </w:p>
    <w:p w14:paraId="3EEB65D4" w14:textId="77777777" w:rsidR="00D65460" w:rsidRPr="00D65460" w:rsidRDefault="00D65460" w:rsidP="00D65460">
      <w:pPr>
        <w:rPr>
          <w:rFonts w:asciiTheme="minorHAnsi" w:eastAsia="Times New Roman" w:hAnsiTheme="minorHAnsi"/>
          <w:lang w:eastAsia="pl-PL"/>
        </w:rPr>
      </w:pPr>
      <w:r w:rsidRPr="00D65460">
        <w:rPr>
          <w:rFonts w:asciiTheme="minorHAnsi" w:eastAsia="Times New Roman" w:hAnsiTheme="minorHAnsi"/>
          <w:lang w:eastAsia="pl-PL"/>
        </w:rPr>
        <w:t>Nagłośnienie Sali – wielkość sali 1500 m²</w:t>
      </w:r>
    </w:p>
    <w:p w14:paraId="67AE5253" w14:textId="77777777" w:rsidR="00D65460" w:rsidRPr="00D65460" w:rsidRDefault="00D65460" w:rsidP="00D65460">
      <w:pPr>
        <w:numPr>
          <w:ilvl w:val="0"/>
          <w:numId w:val="52"/>
        </w:numPr>
        <w:spacing w:line="278" w:lineRule="auto"/>
        <w:jc w:val="both"/>
        <w:rPr>
          <w:rFonts w:asciiTheme="minorHAnsi" w:eastAsia="Times New Roman" w:hAnsiTheme="minorHAnsi"/>
          <w:lang w:eastAsia="pl-PL"/>
        </w:rPr>
      </w:pPr>
      <w:r w:rsidRPr="00D65460">
        <w:rPr>
          <w:rFonts w:asciiTheme="minorHAnsi" w:eastAsia="Times New Roman" w:hAnsiTheme="minorHAnsi"/>
          <w:lang w:eastAsia="pl-PL"/>
        </w:rPr>
        <w:t xml:space="preserve">zapewnienie systemu nagłośnieniowego umożliwiającego równomierne </w:t>
      </w:r>
      <w:r w:rsidRPr="00D65460">
        <w:rPr>
          <w:rFonts w:asciiTheme="minorHAnsi" w:eastAsia="Times New Roman" w:hAnsiTheme="minorHAnsi"/>
          <w:lang w:eastAsia="pl-PL"/>
        </w:rPr>
        <w:br/>
        <w:t>i efektywne dotarcie podkładu muzycznego (</w:t>
      </w:r>
      <w:proofErr w:type="spellStart"/>
      <w:r w:rsidRPr="00D65460">
        <w:rPr>
          <w:rFonts w:asciiTheme="minorHAnsi" w:eastAsia="Times New Roman" w:hAnsiTheme="minorHAnsi"/>
          <w:lang w:eastAsia="pl-PL"/>
        </w:rPr>
        <w:t>ambientowego</w:t>
      </w:r>
      <w:proofErr w:type="spellEnd"/>
      <w:r w:rsidRPr="00D65460">
        <w:rPr>
          <w:rFonts w:asciiTheme="minorHAnsi" w:eastAsia="Times New Roman" w:hAnsiTheme="minorHAnsi"/>
          <w:lang w:eastAsia="pl-PL"/>
        </w:rPr>
        <w:t>) do wszystkich uczestników korzystających z posiłków;</w:t>
      </w:r>
    </w:p>
    <w:p w14:paraId="259931F7" w14:textId="77777777" w:rsidR="00D65460" w:rsidRPr="00D65460" w:rsidRDefault="00D65460" w:rsidP="00D65460">
      <w:pPr>
        <w:numPr>
          <w:ilvl w:val="0"/>
          <w:numId w:val="52"/>
        </w:numPr>
        <w:spacing w:line="278" w:lineRule="auto"/>
        <w:jc w:val="both"/>
        <w:rPr>
          <w:rFonts w:asciiTheme="minorHAnsi" w:eastAsia="Times New Roman" w:hAnsiTheme="minorHAnsi"/>
          <w:lang w:eastAsia="pl-PL"/>
        </w:rPr>
      </w:pPr>
      <w:r w:rsidRPr="00D65460">
        <w:rPr>
          <w:rFonts w:asciiTheme="minorHAnsi" w:eastAsia="Times New Roman" w:hAnsiTheme="minorHAnsi"/>
          <w:lang w:eastAsia="pl-PL"/>
        </w:rPr>
        <w:t>dostosowanie mocy i charakteru dźwięku do warunków akustycznych przestrzeni muzealnej, tak aby nagłośnienie nie zakłócało rozmów uczestników ani innych działań realizowanych równolegle na terenie obiektu;</w:t>
      </w:r>
    </w:p>
    <w:p w14:paraId="011E9538" w14:textId="77777777" w:rsidR="00D65460" w:rsidRPr="00D65460" w:rsidRDefault="00D65460" w:rsidP="00D65460">
      <w:pPr>
        <w:numPr>
          <w:ilvl w:val="0"/>
          <w:numId w:val="52"/>
        </w:numPr>
        <w:spacing w:line="278" w:lineRule="auto"/>
        <w:jc w:val="both"/>
        <w:rPr>
          <w:rFonts w:asciiTheme="minorHAnsi" w:eastAsia="Times New Roman" w:hAnsiTheme="minorHAnsi"/>
          <w:lang w:eastAsia="pl-PL"/>
        </w:rPr>
      </w:pPr>
      <w:r w:rsidRPr="00D65460">
        <w:rPr>
          <w:rFonts w:asciiTheme="minorHAnsi" w:eastAsia="Times New Roman" w:hAnsiTheme="minorHAnsi"/>
          <w:lang w:eastAsia="pl-PL"/>
        </w:rPr>
        <w:t xml:space="preserve">zapewnienie obsługi technicznej nagłośnienia przez cały czas trwania lunchów </w:t>
      </w:r>
      <w:r w:rsidRPr="00D65460">
        <w:rPr>
          <w:rFonts w:asciiTheme="minorHAnsi" w:eastAsia="Times New Roman" w:hAnsiTheme="minorHAnsi"/>
          <w:lang w:eastAsia="pl-PL"/>
        </w:rPr>
        <w:br/>
        <w:t>i kolacji.</w:t>
      </w:r>
    </w:p>
    <w:p w14:paraId="0D4F3992" w14:textId="77777777" w:rsidR="00D65460" w:rsidRPr="00D65460" w:rsidRDefault="00D65460" w:rsidP="00D65460">
      <w:pPr>
        <w:rPr>
          <w:rFonts w:asciiTheme="minorHAnsi" w:eastAsia="Times New Roman" w:hAnsiTheme="minorHAnsi"/>
          <w:lang w:eastAsia="pl-PL"/>
        </w:rPr>
      </w:pPr>
      <w:r w:rsidRPr="00D65460">
        <w:rPr>
          <w:rFonts w:asciiTheme="minorHAnsi" w:eastAsia="Times New Roman" w:hAnsiTheme="minorHAnsi"/>
          <w:lang w:eastAsia="pl-PL"/>
        </w:rPr>
        <w:t>Oświetlenie dekoracyjne</w:t>
      </w:r>
    </w:p>
    <w:p w14:paraId="336060AB" w14:textId="77777777" w:rsidR="00D65460" w:rsidRPr="00D65460" w:rsidRDefault="00D65460" w:rsidP="00D65460">
      <w:pPr>
        <w:numPr>
          <w:ilvl w:val="0"/>
          <w:numId w:val="53"/>
        </w:numPr>
        <w:spacing w:line="278" w:lineRule="auto"/>
        <w:jc w:val="both"/>
        <w:rPr>
          <w:rFonts w:asciiTheme="minorHAnsi" w:eastAsia="Times New Roman" w:hAnsiTheme="minorHAnsi"/>
          <w:lang w:eastAsia="pl-PL"/>
        </w:rPr>
      </w:pPr>
      <w:r w:rsidRPr="00D65460">
        <w:rPr>
          <w:rFonts w:asciiTheme="minorHAnsi" w:eastAsia="Times New Roman" w:hAnsiTheme="minorHAnsi"/>
          <w:lang w:eastAsia="pl-PL"/>
        </w:rPr>
        <w:t xml:space="preserve">realizację podświetlenia 3 ścian sali za pomocą kolorowego oświetlenia dekoracyjnego (np. </w:t>
      </w:r>
      <w:proofErr w:type="spellStart"/>
      <w:r w:rsidRPr="00D65460">
        <w:rPr>
          <w:rFonts w:asciiTheme="minorHAnsi" w:eastAsia="Times New Roman" w:hAnsiTheme="minorHAnsi"/>
          <w:lang w:eastAsia="pl-PL"/>
        </w:rPr>
        <w:t>uplighting</w:t>
      </w:r>
      <w:proofErr w:type="spellEnd"/>
      <w:r w:rsidRPr="00D65460">
        <w:rPr>
          <w:rFonts w:asciiTheme="minorHAnsi" w:eastAsia="Times New Roman" w:hAnsiTheme="minorHAnsi"/>
          <w:lang w:eastAsia="pl-PL"/>
        </w:rPr>
        <w:t xml:space="preserve"> LED), z zastosowaniem barw uzgodnionych </w:t>
      </w:r>
      <w:r w:rsidRPr="00D65460">
        <w:rPr>
          <w:rFonts w:asciiTheme="minorHAnsi" w:eastAsia="Times New Roman" w:hAnsiTheme="minorHAnsi"/>
          <w:lang w:eastAsia="pl-PL"/>
        </w:rPr>
        <w:br/>
        <w:t>z Zamawiającym;</w:t>
      </w:r>
    </w:p>
    <w:p w14:paraId="1369622B" w14:textId="77777777" w:rsidR="00D65460" w:rsidRPr="00D65460" w:rsidRDefault="00D65460" w:rsidP="00D65460">
      <w:pPr>
        <w:numPr>
          <w:ilvl w:val="0"/>
          <w:numId w:val="53"/>
        </w:numPr>
        <w:spacing w:line="278" w:lineRule="auto"/>
        <w:jc w:val="both"/>
        <w:rPr>
          <w:rFonts w:asciiTheme="minorHAnsi" w:eastAsia="Times New Roman" w:hAnsiTheme="minorHAnsi"/>
          <w:lang w:eastAsia="pl-PL"/>
        </w:rPr>
      </w:pPr>
      <w:r w:rsidRPr="00D65460">
        <w:rPr>
          <w:rFonts w:asciiTheme="minorHAnsi" w:eastAsia="Times New Roman" w:hAnsiTheme="minorHAnsi"/>
          <w:lang w:eastAsia="pl-PL"/>
        </w:rPr>
        <w:t>dostosowanie rozwiązań świetlnych do architektury i ograniczeń technicznych Muzeum Wojska Polskiego, bez ingerencji w stałe elementy infrastruktury.</w:t>
      </w:r>
    </w:p>
    <w:p w14:paraId="4CE7C5E1" w14:textId="77777777" w:rsidR="00D65460" w:rsidRPr="00D65460" w:rsidRDefault="00D65460" w:rsidP="00D65460">
      <w:pPr>
        <w:rPr>
          <w:rFonts w:asciiTheme="minorHAnsi" w:eastAsia="Times New Roman" w:hAnsiTheme="minorHAnsi"/>
          <w:lang w:eastAsia="pl-PL"/>
        </w:rPr>
      </w:pPr>
      <w:r w:rsidRPr="00D65460">
        <w:rPr>
          <w:rFonts w:asciiTheme="minorHAnsi" w:eastAsia="Times New Roman" w:hAnsiTheme="minorHAnsi"/>
          <w:lang w:eastAsia="pl-PL"/>
        </w:rPr>
        <w:t>Wystrój i elementy dekoracyjne</w:t>
      </w:r>
    </w:p>
    <w:p w14:paraId="729F180C" w14:textId="77777777" w:rsidR="00D65460" w:rsidRPr="00D65460" w:rsidRDefault="00D65460" w:rsidP="00D65460">
      <w:pPr>
        <w:numPr>
          <w:ilvl w:val="0"/>
          <w:numId w:val="54"/>
        </w:numPr>
        <w:spacing w:line="278" w:lineRule="auto"/>
        <w:jc w:val="both"/>
        <w:rPr>
          <w:rFonts w:asciiTheme="minorHAnsi" w:eastAsia="Times New Roman" w:hAnsiTheme="minorHAnsi"/>
          <w:lang w:eastAsia="pl-PL"/>
        </w:rPr>
      </w:pPr>
      <w:r w:rsidRPr="00D65460">
        <w:rPr>
          <w:rFonts w:asciiTheme="minorHAnsi" w:eastAsia="Times New Roman" w:hAnsiTheme="minorHAnsi"/>
          <w:lang w:eastAsia="pl-PL"/>
        </w:rPr>
        <w:t>zastosowanie dodatkowych elementów dekoracyjnych spójnych z charakterem wydarzenia oraz miejscem jego realizacji (np. elementy materiałowe, neutralne instalacje przestrzenne);</w:t>
      </w:r>
    </w:p>
    <w:p w14:paraId="5C6A7BA5" w14:textId="77777777" w:rsidR="00D65460" w:rsidRPr="00D65460" w:rsidRDefault="00D65460" w:rsidP="00D65460">
      <w:pPr>
        <w:numPr>
          <w:ilvl w:val="0"/>
          <w:numId w:val="54"/>
        </w:numPr>
        <w:spacing w:line="278" w:lineRule="auto"/>
        <w:jc w:val="both"/>
        <w:rPr>
          <w:rFonts w:asciiTheme="minorHAnsi" w:eastAsia="Times New Roman" w:hAnsiTheme="minorHAnsi"/>
          <w:lang w:eastAsia="pl-PL"/>
        </w:rPr>
      </w:pPr>
      <w:r w:rsidRPr="00D65460">
        <w:rPr>
          <w:rFonts w:asciiTheme="minorHAnsi" w:eastAsia="Times New Roman" w:hAnsiTheme="minorHAnsi"/>
          <w:lang w:eastAsia="pl-PL"/>
        </w:rPr>
        <w:t>uzgodnienie koncepcji dekoracyjnej z Zamawiającym oraz z administracją obiektu.</w:t>
      </w:r>
    </w:p>
    <w:p w14:paraId="7C16495F" w14:textId="77777777" w:rsidR="00D65460" w:rsidRPr="00D65460" w:rsidRDefault="00D65460" w:rsidP="00D65460">
      <w:pPr>
        <w:rPr>
          <w:rFonts w:asciiTheme="minorHAnsi" w:eastAsia="Times New Roman" w:hAnsiTheme="minorHAnsi"/>
          <w:lang w:eastAsia="pl-PL"/>
        </w:rPr>
      </w:pPr>
      <w:r w:rsidRPr="00D65460">
        <w:rPr>
          <w:rFonts w:asciiTheme="minorHAnsi" w:eastAsia="Times New Roman" w:hAnsiTheme="minorHAnsi"/>
          <w:lang w:eastAsia="pl-PL"/>
        </w:rPr>
        <w:t>ORGANIZACJA I KOORDYNACJA</w:t>
      </w:r>
    </w:p>
    <w:p w14:paraId="7E09B8F2" w14:textId="77777777" w:rsidR="00D65460" w:rsidRPr="00D65460" w:rsidRDefault="00D65460" w:rsidP="00D65460">
      <w:pPr>
        <w:jc w:val="both"/>
        <w:rPr>
          <w:rFonts w:asciiTheme="minorHAnsi" w:eastAsia="Times New Roman" w:hAnsiTheme="minorHAnsi"/>
          <w:lang w:eastAsia="pl-PL"/>
        </w:rPr>
      </w:pPr>
      <w:r w:rsidRPr="00D65460">
        <w:rPr>
          <w:rFonts w:asciiTheme="minorHAnsi" w:eastAsia="Times New Roman" w:hAnsiTheme="minorHAnsi"/>
          <w:lang w:eastAsia="pl-PL"/>
        </w:rPr>
        <w:lastRenderedPageBreak/>
        <w:t>Wykonawca zobowiązany jest do:</w:t>
      </w:r>
    </w:p>
    <w:p w14:paraId="56090A6F" w14:textId="77777777" w:rsidR="00D65460" w:rsidRPr="00D65460" w:rsidRDefault="00D65460" w:rsidP="00D65460">
      <w:pPr>
        <w:numPr>
          <w:ilvl w:val="0"/>
          <w:numId w:val="55"/>
        </w:numPr>
        <w:spacing w:line="278" w:lineRule="auto"/>
        <w:jc w:val="both"/>
        <w:rPr>
          <w:rFonts w:asciiTheme="minorHAnsi" w:eastAsia="Times New Roman" w:hAnsiTheme="minorHAnsi"/>
          <w:lang w:eastAsia="pl-PL"/>
        </w:rPr>
      </w:pPr>
      <w:r w:rsidRPr="00D65460">
        <w:rPr>
          <w:rFonts w:asciiTheme="minorHAnsi" w:eastAsia="Times New Roman" w:hAnsiTheme="minorHAnsi"/>
          <w:lang w:eastAsia="pl-PL"/>
        </w:rPr>
        <w:t>ścisłej współpracy z Zamawiającym oraz administracją Muzeum Wojska Polskiego na Cytadeli;</w:t>
      </w:r>
    </w:p>
    <w:p w14:paraId="33E21B2B" w14:textId="77777777" w:rsidR="00D65460" w:rsidRPr="00D65460" w:rsidRDefault="00D65460" w:rsidP="00D65460">
      <w:pPr>
        <w:numPr>
          <w:ilvl w:val="0"/>
          <w:numId w:val="55"/>
        </w:numPr>
        <w:spacing w:line="278" w:lineRule="auto"/>
        <w:jc w:val="both"/>
        <w:rPr>
          <w:rFonts w:asciiTheme="minorHAnsi" w:eastAsia="Times New Roman" w:hAnsiTheme="minorHAnsi"/>
          <w:lang w:eastAsia="pl-PL"/>
        </w:rPr>
      </w:pPr>
      <w:r w:rsidRPr="00D65460">
        <w:rPr>
          <w:rFonts w:asciiTheme="minorHAnsi" w:eastAsia="Times New Roman" w:hAnsiTheme="minorHAnsi"/>
          <w:lang w:eastAsia="pl-PL"/>
        </w:rPr>
        <w:t>dostosowania wszystkich elementów technicznych i dekoracyjnych do obowiązujących w obiekcie zasad bezpieczeństwa i ochrony ekspozycji;</w:t>
      </w:r>
    </w:p>
    <w:p w14:paraId="0439081B" w14:textId="77777777" w:rsidR="00D65460" w:rsidRPr="00D65460" w:rsidRDefault="00D65460" w:rsidP="00D65460">
      <w:pPr>
        <w:numPr>
          <w:ilvl w:val="0"/>
          <w:numId w:val="55"/>
        </w:numPr>
        <w:spacing w:line="278" w:lineRule="auto"/>
        <w:jc w:val="both"/>
        <w:rPr>
          <w:rFonts w:asciiTheme="minorHAnsi" w:eastAsia="Times New Roman" w:hAnsiTheme="minorHAnsi"/>
          <w:lang w:eastAsia="pl-PL"/>
        </w:rPr>
      </w:pPr>
      <w:r w:rsidRPr="00D65460">
        <w:rPr>
          <w:rFonts w:asciiTheme="minorHAnsi" w:eastAsia="Times New Roman" w:hAnsiTheme="minorHAnsi"/>
          <w:lang w:eastAsia="pl-PL"/>
        </w:rPr>
        <w:t>zapewnienia montażu i demontażu infrastruktury w uzgodnionych przedziałach czasowych;</w:t>
      </w:r>
    </w:p>
    <w:p w14:paraId="1AF8B23A" w14:textId="77777777" w:rsidR="00D65460" w:rsidRPr="00D65460" w:rsidRDefault="00D65460" w:rsidP="00D65460">
      <w:pPr>
        <w:numPr>
          <w:ilvl w:val="0"/>
          <w:numId w:val="55"/>
        </w:numPr>
        <w:spacing w:line="278" w:lineRule="auto"/>
        <w:jc w:val="both"/>
        <w:rPr>
          <w:rFonts w:asciiTheme="minorHAnsi" w:eastAsia="Times New Roman" w:hAnsiTheme="minorHAnsi"/>
          <w:lang w:eastAsia="pl-PL"/>
        </w:rPr>
      </w:pPr>
      <w:r w:rsidRPr="00D65460">
        <w:rPr>
          <w:rFonts w:asciiTheme="minorHAnsi" w:eastAsia="Times New Roman" w:hAnsiTheme="minorHAnsi"/>
          <w:lang w:eastAsia="pl-PL"/>
        </w:rPr>
        <w:t>obecności zespołu technicznego podczas realizacji lunchów i kolacji.</w:t>
      </w:r>
    </w:p>
    <w:p w14:paraId="51DA1A4F" w14:textId="77777777" w:rsidR="00D65460" w:rsidRPr="00D65460" w:rsidRDefault="00D65460" w:rsidP="00D65460">
      <w:pPr>
        <w:rPr>
          <w:rFonts w:asciiTheme="minorHAnsi" w:eastAsia="Times New Roman" w:hAnsiTheme="minorHAnsi"/>
          <w:lang w:eastAsia="pl-PL"/>
        </w:rPr>
      </w:pPr>
    </w:p>
    <w:p w14:paraId="66186ED0" w14:textId="77777777" w:rsidR="001B20CF" w:rsidRPr="00D65460" w:rsidRDefault="001B20CF" w:rsidP="00021780">
      <w:pPr>
        <w:spacing w:after="0" w:line="240" w:lineRule="auto"/>
        <w:ind w:left="5664" w:firstLine="708"/>
        <w:rPr>
          <w:rFonts w:asciiTheme="minorHAnsi" w:eastAsia="Times New Roman" w:hAnsiTheme="minorHAnsi"/>
          <w:lang w:eastAsia="pl-PL"/>
        </w:rPr>
      </w:pPr>
    </w:p>
    <w:p w14:paraId="49C0531F" w14:textId="77777777" w:rsidR="001B20CF" w:rsidRPr="00D65460" w:rsidRDefault="001B20CF" w:rsidP="00021780">
      <w:pPr>
        <w:spacing w:after="0" w:line="240" w:lineRule="auto"/>
        <w:ind w:left="5664" w:firstLine="708"/>
        <w:rPr>
          <w:rFonts w:asciiTheme="minorHAnsi" w:eastAsia="Times New Roman" w:hAnsiTheme="minorHAnsi"/>
          <w:lang w:eastAsia="pl-PL"/>
        </w:rPr>
      </w:pPr>
    </w:p>
    <w:p w14:paraId="5B20CA08" w14:textId="77777777" w:rsidR="001B20CF" w:rsidRPr="00D65460" w:rsidRDefault="001B20CF" w:rsidP="00021780">
      <w:pPr>
        <w:spacing w:after="0" w:line="240" w:lineRule="auto"/>
        <w:ind w:left="5664" w:firstLine="708"/>
        <w:rPr>
          <w:rFonts w:asciiTheme="minorHAnsi" w:eastAsia="Times New Roman" w:hAnsiTheme="minorHAnsi"/>
          <w:lang w:eastAsia="pl-PL"/>
        </w:rPr>
      </w:pPr>
    </w:p>
    <w:p w14:paraId="7D53E266" w14:textId="77777777" w:rsidR="001B20CF" w:rsidRPr="00D65460" w:rsidRDefault="001B20CF" w:rsidP="00021780">
      <w:pPr>
        <w:spacing w:after="0" w:line="240" w:lineRule="auto"/>
        <w:ind w:left="5664" w:firstLine="708"/>
        <w:rPr>
          <w:rFonts w:asciiTheme="minorHAnsi" w:eastAsia="Times New Roman" w:hAnsiTheme="minorHAnsi"/>
          <w:lang w:eastAsia="pl-PL"/>
        </w:rPr>
      </w:pPr>
    </w:p>
    <w:p w14:paraId="74ED6395" w14:textId="77777777" w:rsidR="008B1FD5" w:rsidRPr="00D65460" w:rsidRDefault="008B1FD5" w:rsidP="00DC0452">
      <w:pPr>
        <w:spacing w:after="0" w:line="240" w:lineRule="auto"/>
        <w:rPr>
          <w:rFonts w:asciiTheme="minorHAnsi" w:eastAsia="Times New Roman" w:hAnsiTheme="minorHAnsi"/>
          <w:lang w:eastAsia="pl-PL"/>
        </w:rPr>
      </w:pPr>
    </w:p>
    <w:p w14:paraId="2C3433B9" w14:textId="77777777" w:rsidR="001B20CF" w:rsidRDefault="001B20CF" w:rsidP="00021780">
      <w:pPr>
        <w:spacing w:after="0" w:line="240" w:lineRule="auto"/>
        <w:ind w:left="5664" w:firstLine="708"/>
        <w:rPr>
          <w:rFonts w:asciiTheme="minorHAnsi" w:hAnsiTheme="minorHAnsi"/>
        </w:rPr>
      </w:pPr>
    </w:p>
    <w:p w14:paraId="4624FF5D" w14:textId="77777777" w:rsidR="001B20CF" w:rsidRDefault="001B20CF" w:rsidP="00021780">
      <w:pPr>
        <w:spacing w:after="0" w:line="240" w:lineRule="auto"/>
        <w:ind w:left="5664" w:firstLine="708"/>
        <w:rPr>
          <w:rFonts w:asciiTheme="minorHAnsi" w:hAnsiTheme="minorHAnsi"/>
        </w:rPr>
      </w:pPr>
    </w:p>
    <w:p w14:paraId="13C573A0" w14:textId="77777777" w:rsidR="001B20CF" w:rsidRDefault="001B20CF" w:rsidP="00021780">
      <w:pPr>
        <w:spacing w:after="0" w:line="240" w:lineRule="auto"/>
        <w:ind w:left="5664" w:firstLine="708"/>
        <w:rPr>
          <w:rFonts w:asciiTheme="minorHAnsi" w:hAnsiTheme="minorHAnsi"/>
        </w:rPr>
      </w:pPr>
    </w:p>
    <w:p w14:paraId="1015AF1A" w14:textId="77777777" w:rsidR="00C90B96" w:rsidRDefault="00C90B96" w:rsidP="00021780">
      <w:pPr>
        <w:spacing w:after="0" w:line="240" w:lineRule="auto"/>
        <w:ind w:left="5664" w:firstLine="708"/>
        <w:rPr>
          <w:rFonts w:asciiTheme="minorHAnsi" w:hAnsiTheme="minorHAnsi"/>
        </w:rPr>
      </w:pPr>
    </w:p>
    <w:p w14:paraId="1CF21809" w14:textId="77777777" w:rsidR="00C90B96" w:rsidRDefault="00C90B96" w:rsidP="00021780">
      <w:pPr>
        <w:spacing w:after="0" w:line="240" w:lineRule="auto"/>
        <w:ind w:left="5664" w:firstLine="708"/>
        <w:rPr>
          <w:rFonts w:asciiTheme="minorHAnsi" w:hAnsiTheme="minorHAnsi"/>
        </w:rPr>
      </w:pPr>
    </w:p>
    <w:p w14:paraId="652BAA49" w14:textId="77777777" w:rsidR="00C90B96" w:rsidRDefault="00C90B96" w:rsidP="00021780">
      <w:pPr>
        <w:spacing w:after="0" w:line="240" w:lineRule="auto"/>
        <w:ind w:left="5664" w:firstLine="708"/>
        <w:rPr>
          <w:rFonts w:asciiTheme="minorHAnsi" w:hAnsiTheme="minorHAnsi"/>
        </w:rPr>
      </w:pPr>
    </w:p>
    <w:p w14:paraId="00D8254F" w14:textId="77777777" w:rsidR="00C90B96" w:rsidRDefault="00C90B96" w:rsidP="00021780">
      <w:pPr>
        <w:spacing w:after="0" w:line="240" w:lineRule="auto"/>
        <w:ind w:left="5664" w:firstLine="708"/>
        <w:rPr>
          <w:rFonts w:asciiTheme="minorHAnsi" w:hAnsiTheme="minorHAnsi"/>
        </w:rPr>
      </w:pPr>
    </w:p>
    <w:p w14:paraId="6D607776" w14:textId="77777777" w:rsidR="00C90B96" w:rsidRDefault="00C90B96" w:rsidP="00021780">
      <w:pPr>
        <w:spacing w:after="0" w:line="240" w:lineRule="auto"/>
        <w:ind w:left="5664" w:firstLine="708"/>
        <w:rPr>
          <w:rFonts w:asciiTheme="minorHAnsi" w:hAnsiTheme="minorHAnsi"/>
        </w:rPr>
      </w:pPr>
    </w:p>
    <w:p w14:paraId="6271A12F" w14:textId="77777777" w:rsidR="00C90B96" w:rsidRDefault="00C90B96" w:rsidP="00021780">
      <w:pPr>
        <w:spacing w:after="0" w:line="240" w:lineRule="auto"/>
        <w:ind w:left="5664" w:firstLine="708"/>
        <w:rPr>
          <w:rFonts w:asciiTheme="minorHAnsi" w:hAnsiTheme="minorHAnsi"/>
        </w:rPr>
      </w:pPr>
    </w:p>
    <w:p w14:paraId="364A1DAB" w14:textId="77777777" w:rsidR="00C90B96" w:rsidRDefault="00C90B96" w:rsidP="00021780">
      <w:pPr>
        <w:spacing w:after="0" w:line="240" w:lineRule="auto"/>
        <w:ind w:left="5664" w:firstLine="708"/>
        <w:rPr>
          <w:rFonts w:asciiTheme="minorHAnsi" w:hAnsiTheme="minorHAnsi"/>
        </w:rPr>
      </w:pPr>
    </w:p>
    <w:p w14:paraId="27375A80" w14:textId="77777777" w:rsidR="00C90B96" w:rsidRDefault="00C90B96" w:rsidP="00021780">
      <w:pPr>
        <w:spacing w:after="0" w:line="240" w:lineRule="auto"/>
        <w:ind w:left="5664" w:firstLine="708"/>
        <w:rPr>
          <w:rFonts w:asciiTheme="minorHAnsi" w:hAnsiTheme="minorHAnsi"/>
        </w:rPr>
      </w:pPr>
    </w:p>
    <w:p w14:paraId="657FC9E1" w14:textId="77777777" w:rsidR="00D06C68" w:rsidRDefault="00D06C68" w:rsidP="00021780">
      <w:pPr>
        <w:spacing w:after="0" w:line="240" w:lineRule="auto"/>
        <w:ind w:left="5664" w:firstLine="708"/>
        <w:rPr>
          <w:rFonts w:asciiTheme="minorHAnsi" w:hAnsiTheme="minorHAnsi"/>
        </w:rPr>
      </w:pPr>
    </w:p>
    <w:p w14:paraId="6991A0C8" w14:textId="77777777" w:rsidR="00D06C68" w:rsidRDefault="00D06C68" w:rsidP="00021780">
      <w:pPr>
        <w:spacing w:after="0" w:line="240" w:lineRule="auto"/>
        <w:ind w:left="5664" w:firstLine="708"/>
        <w:rPr>
          <w:rFonts w:asciiTheme="minorHAnsi" w:hAnsiTheme="minorHAnsi"/>
        </w:rPr>
      </w:pPr>
    </w:p>
    <w:p w14:paraId="01E62F09" w14:textId="77777777" w:rsidR="00C90B96" w:rsidRDefault="00C90B96" w:rsidP="00021780">
      <w:pPr>
        <w:spacing w:after="0" w:line="240" w:lineRule="auto"/>
        <w:ind w:left="5664" w:firstLine="708"/>
        <w:rPr>
          <w:rFonts w:asciiTheme="minorHAnsi" w:hAnsiTheme="minorHAnsi"/>
        </w:rPr>
      </w:pPr>
    </w:p>
    <w:p w14:paraId="049F1262" w14:textId="77777777" w:rsidR="00C90B96" w:rsidRDefault="00C90B96" w:rsidP="00021780">
      <w:pPr>
        <w:spacing w:after="0" w:line="240" w:lineRule="auto"/>
        <w:ind w:left="5664" w:firstLine="708"/>
        <w:rPr>
          <w:rFonts w:asciiTheme="minorHAnsi" w:hAnsiTheme="minorHAnsi"/>
        </w:rPr>
      </w:pPr>
    </w:p>
    <w:p w14:paraId="1A4EBF5A" w14:textId="77777777" w:rsidR="001B20CF" w:rsidRPr="00301F98" w:rsidRDefault="001B20CF" w:rsidP="00021780">
      <w:pPr>
        <w:spacing w:after="0" w:line="240" w:lineRule="auto"/>
        <w:ind w:left="5664" w:firstLine="708"/>
        <w:rPr>
          <w:rFonts w:asciiTheme="minorHAnsi" w:hAnsiTheme="minorHAnsi"/>
        </w:rPr>
      </w:pPr>
    </w:p>
    <w:sectPr w:rsidR="001B20CF" w:rsidRPr="00301F98">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E5FE6" w14:textId="77777777" w:rsidR="006A6717" w:rsidRDefault="006A6717" w:rsidP="00EF365B">
      <w:pPr>
        <w:spacing w:after="0" w:line="240" w:lineRule="auto"/>
      </w:pPr>
      <w:r>
        <w:separator/>
      </w:r>
    </w:p>
  </w:endnote>
  <w:endnote w:type="continuationSeparator" w:id="0">
    <w:p w14:paraId="7D93526D" w14:textId="77777777" w:rsidR="006A6717" w:rsidRDefault="006A6717" w:rsidP="00EF365B">
      <w:pPr>
        <w:spacing w:after="0" w:line="240" w:lineRule="auto"/>
      </w:pPr>
      <w:r>
        <w:continuationSeparator/>
      </w:r>
    </w:p>
  </w:endnote>
  <w:endnote w:type="continuationNotice" w:id="1">
    <w:p w14:paraId="5AEB9E88" w14:textId="77777777" w:rsidR="006A6717" w:rsidRDefault="006A67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0672006"/>
      <w:docPartObj>
        <w:docPartGallery w:val="Page Numbers (Bottom of Page)"/>
        <w:docPartUnique/>
      </w:docPartObj>
    </w:sdtPr>
    <w:sdtContent>
      <w:p w14:paraId="09F11F7D" w14:textId="69D21BE3" w:rsidR="00EF365B" w:rsidRDefault="00EF365B">
        <w:pPr>
          <w:pStyle w:val="Stopka"/>
          <w:jc w:val="right"/>
        </w:pPr>
        <w:r>
          <w:fldChar w:fldCharType="begin"/>
        </w:r>
        <w:r>
          <w:instrText>PAGE   \* MERGEFORMAT</w:instrText>
        </w:r>
        <w:r>
          <w:fldChar w:fldCharType="separate"/>
        </w:r>
        <w:r>
          <w:t>2</w:t>
        </w:r>
        <w:r>
          <w:fldChar w:fldCharType="end"/>
        </w:r>
      </w:p>
    </w:sdtContent>
  </w:sdt>
  <w:p w14:paraId="77839494" w14:textId="77777777" w:rsidR="00EF365B" w:rsidRDefault="00EF365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10163" w14:textId="77777777" w:rsidR="006A6717" w:rsidRDefault="006A6717" w:rsidP="00EF365B">
      <w:pPr>
        <w:spacing w:after="0" w:line="240" w:lineRule="auto"/>
      </w:pPr>
      <w:r>
        <w:separator/>
      </w:r>
    </w:p>
  </w:footnote>
  <w:footnote w:type="continuationSeparator" w:id="0">
    <w:p w14:paraId="6CD7C6F6" w14:textId="77777777" w:rsidR="006A6717" w:rsidRDefault="006A6717" w:rsidP="00EF365B">
      <w:pPr>
        <w:spacing w:after="0" w:line="240" w:lineRule="auto"/>
      </w:pPr>
      <w:r>
        <w:continuationSeparator/>
      </w:r>
    </w:p>
  </w:footnote>
  <w:footnote w:type="continuationNotice" w:id="1">
    <w:p w14:paraId="5D05D00C" w14:textId="77777777" w:rsidR="006A6717" w:rsidRDefault="006A671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11A23"/>
    <w:multiLevelType w:val="multilevel"/>
    <w:tmpl w:val="DF044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5F0A85"/>
    <w:multiLevelType w:val="hybridMultilevel"/>
    <w:tmpl w:val="82FEAA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183E56"/>
    <w:multiLevelType w:val="hybridMultilevel"/>
    <w:tmpl w:val="60DA18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53B69DD"/>
    <w:multiLevelType w:val="hybridMultilevel"/>
    <w:tmpl w:val="2BF835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6C738FC"/>
    <w:multiLevelType w:val="hybridMultilevel"/>
    <w:tmpl w:val="437A2C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78C48B2"/>
    <w:multiLevelType w:val="multilevel"/>
    <w:tmpl w:val="40208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190BA6"/>
    <w:multiLevelType w:val="hybridMultilevel"/>
    <w:tmpl w:val="90C0B2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5D53EE1"/>
    <w:multiLevelType w:val="multilevel"/>
    <w:tmpl w:val="FBDA8D84"/>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7D575DD"/>
    <w:multiLevelType w:val="hybridMultilevel"/>
    <w:tmpl w:val="A3F4588E"/>
    <w:lvl w:ilvl="0" w:tplc="2CBA5898">
      <w:start w:val="6"/>
      <w:numFmt w:val="decimal"/>
      <w:lvlText w:val="%1."/>
      <w:lvlJc w:val="left"/>
      <w:pPr>
        <w:tabs>
          <w:tab w:val="num" w:pos="720"/>
        </w:tabs>
        <w:ind w:left="720" w:hanging="360"/>
      </w:pPr>
    </w:lvl>
    <w:lvl w:ilvl="1" w:tplc="B0FE9136">
      <w:start w:val="4"/>
      <w:numFmt w:val="decimal"/>
      <w:lvlText w:val="%2."/>
      <w:lvlJc w:val="left"/>
      <w:pPr>
        <w:tabs>
          <w:tab w:val="num" w:pos="1440"/>
        </w:tabs>
        <w:ind w:left="1440" w:hanging="360"/>
      </w:pPr>
      <w:rPr>
        <w:rFonts w:ascii="Aptos" w:hAnsi="Aptos" w:cs="Aptos" w:hint="default"/>
        <w:sz w:val="22"/>
        <w:szCs w:val="22"/>
      </w:rPr>
    </w:lvl>
    <w:lvl w:ilvl="2" w:tplc="1D98DA9E" w:tentative="1">
      <w:start w:val="1"/>
      <w:numFmt w:val="decimal"/>
      <w:lvlText w:val="%3."/>
      <w:lvlJc w:val="left"/>
      <w:pPr>
        <w:tabs>
          <w:tab w:val="num" w:pos="2160"/>
        </w:tabs>
        <w:ind w:left="2160" w:hanging="360"/>
      </w:pPr>
    </w:lvl>
    <w:lvl w:ilvl="3" w:tplc="69BA85BE" w:tentative="1">
      <w:start w:val="1"/>
      <w:numFmt w:val="decimal"/>
      <w:lvlText w:val="%4."/>
      <w:lvlJc w:val="left"/>
      <w:pPr>
        <w:tabs>
          <w:tab w:val="num" w:pos="2880"/>
        </w:tabs>
        <w:ind w:left="2880" w:hanging="360"/>
      </w:pPr>
    </w:lvl>
    <w:lvl w:ilvl="4" w:tplc="6732555E" w:tentative="1">
      <w:start w:val="1"/>
      <w:numFmt w:val="decimal"/>
      <w:lvlText w:val="%5."/>
      <w:lvlJc w:val="left"/>
      <w:pPr>
        <w:tabs>
          <w:tab w:val="num" w:pos="3600"/>
        </w:tabs>
        <w:ind w:left="3600" w:hanging="360"/>
      </w:pPr>
    </w:lvl>
    <w:lvl w:ilvl="5" w:tplc="50E49A9E" w:tentative="1">
      <w:start w:val="1"/>
      <w:numFmt w:val="decimal"/>
      <w:lvlText w:val="%6."/>
      <w:lvlJc w:val="left"/>
      <w:pPr>
        <w:tabs>
          <w:tab w:val="num" w:pos="4320"/>
        </w:tabs>
        <w:ind w:left="4320" w:hanging="360"/>
      </w:pPr>
    </w:lvl>
    <w:lvl w:ilvl="6" w:tplc="4D204844" w:tentative="1">
      <w:start w:val="1"/>
      <w:numFmt w:val="decimal"/>
      <w:lvlText w:val="%7."/>
      <w:lvlJc w:val="left"/>
      <w:pPr>
        <w:tabs>
          <w:tab w:val="num" w:pos="5040"/>
        </w:tabs>
        <w:ind w:left="5040" w:hanging="360"/>
      </w:pPr>
    </w:lvl>
    <w:lvl w:ilvl="7" w:tplc="DF9A9CF6" w:tentative="1">
      <w:start w:val="1"/>
      <w:numFmt w:val="decimal"/>
      <w:lvlText w:val="%8."/>
      <w:lvlJc w:val="left"/>
      <w:pPr>
        <w:tabs>
          <w:tab w:val="num" w:pos="5760"/>
        </w:tabs>
        <w:ind w:left="5760" w:hanging="360"/>
      </w:pPr>
    </w:lvl>
    <w:lvl w:ilvl="8" w:tplc="08167F12" w:tentative="1">
      <w:start w:val="1"/>
      <w:numFmt w:val="decimal"/>
      <w:lvlText w:val="%9."/>
      <w:lvlJc w:val="left"/>
      <w:pPr>
        <w:tabs>
          <w:tab w:val="num" w:pos="6480"/>
        </w:tabs>
        <w:ind w:left="6480" w:hanging="360"/>
      </w:pPr>
    </w:lvl>
  </w:abstractNum>
  <w:abstractNum w:abstractNumId="9" w15:restartNumberingAfterBreak="0">
    <w:nsid w:val="181C0DED"/>
    <w:multiLevelType w:val="hybridMultilevel"/>
    <w:tmpl w:val="BC70B0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B1F1BA1"/>
    <w:multiLevelType w:val="hybridMultilevel"/>
    <w:tmpl w:val="4F2A6B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78347C"/>
    <w:multiLevelType w:val="hybridMultilevel"/>
    <w:tmpl w:val="25F48F3A"/>
    <w:lvl w:ilvl="0" w:tplc="0415000F">
      <w:start w:val="1"/>
      <w:numFmt w:val="decimal"/>
      <w:lvlText w:val="%1."/>
      <w:lvlJc w:val="left"/>
      <w:pPr>
        <w:ind w:left="720" w:hanging="360"/>
      </w:pPr>
      <w:rPr>
        <w:rFonts w:hint="default"/>
      </w:rPr>
    </w:lvl>
    <w:lvl w:ilvl="1" w:tplc="04150019">
      <w:start w:val="1"/>
      <w:numFmt w:val="lowerLetter"/>
      <w:lvlText w:val="%2."/>
      <w:lvlJc w:val="left"/>
      <w:pPr>
        <w:ind w:left="2062"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A245E2"/>
    <w:multiLevelType w:val="hybridMultilevel"/>
    <w:tmpl w:val="C1568C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2930971"/>
    <w:multiLevelType w:val="hybridMultilevel"/>
    <w:tmpl w:val="E3FE32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4AC102C"/>
    <w:multiLevelType w:val="hybridMultilevel"/>
    <w:tmpl w:val="52D2AE0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29D806A2"/>
    <w:multiLevelType w:val="hybridMultilevel"/>
    <w:tmpl w:val="4DDA34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B354D34"/>
    <w:multiLevelType w:val="hybridMultilevel"/>
    <w:tmpl w:val="342E1CA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2F1E55FC"/>
    <w:multiLevelType w:val="hybridMultilevel"/>
    <w:tmpl w:val="DFEABD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24A6EE9"/>
    <w:multiLevelType w:val="multilevel"/>
    <w:tmpl w:val="445E5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4DB6614"/>
    <w:multiLevelType w:val="multilevel"/>
    <w:tmpl w:val="B308D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8206847"/>
    <w:multiLevelType w:val="hybridMultilevel"/>
    <w:tmpl w:val="B436ED80"/>
    <w:lvl w:ilvl="0" w:tplc="04150011">
      <w:start w:val="1"/>
      <w:numFmt w:val="decimal"/>
      <w:lvlText w:val="%1)"/>
      <w:lvlJc w:val="left"/>
      <w:pPr>
        <w:tabs>
          <w:tab w:val="num" w:pos="1070"/>
        </w:tabs>
        <w:ind w:left="1070" w:hanging="360"/>
      </w:pPr>
    </w:lvl>
    <w:lvl w:ilvl="1" w:tplc="E9784964">
      <w:start w:val="1"/>
      <w:numFmt w:val="lowerLetter"/>
      <w:lvlText w:val="%2)"/>
      <w:lvlJc w:val="left"/>
      <w:pPr>
        <w:tabs>
          <w:tab w:val="num" w:pos="1790"/>
        </w:tabs>
        <w:ind w:left="1790" w:hanging="360"/>
      </w:pPr>
      <w:rPr>
        <w:rFonts w:hint="default"/>
      </w:rPr>
    </w:lvl>
    <w:lvl w:ilvl="2" w:tplc="0415001B" w:tentative="1">
      <w:start w:val="1"/>
      <w:numFmt w:val="lowerRoman"/>
      <w:lvlText w:val="%3."/>
      <w:lvlJc w:val="right"/>
      <w:pPr>
        <w:tabs>
          <w:tab w:val="num" w:pos="2510"/>
        </w:tabs>
        <w:ind w:left="2510" w:hanging="180"/>
      </w:pPr>
    </w:lvl>
    <w:lvl w:ilvl="3" w:tplc="0415000F" w:tentative="1">
      <w:start w:val="1"/>
      <w:numFmt w:val="decimal"/>
      <w:lvlText w:val="%4."/>
      <w:lvlJc w:val="left"/>
      <w:pPr>
        <w:tabs>
          <w:tab w:val="num" w:pos="3230"/>
        </w:tabs>
        <w:ind w:left="3230" w:hanging="360"/>
      </w:pPr>
    </w:lvl>
    <w:lvl w:ilvl="4" w:tplc="04150019" w:tentative="1">
      <w:start w:val="1"/>
      <w:numFmt w:val="lowerLetter"/>
      <w:lvlText w:val="%5."/>
      <w:lvlJc w:val="left"/>
      <w:pPr>
        <w:tabs>
          <w:tab w:val="num" w:pos="3950"/>
        </w:tabs>
        <w:ind w:left="3950" w:hanging="360"/>
      </w:pPr>
    </w:lvl>
    <w:lvl w:ilvl="5" w:tplc="0415001B" w:tentative="1">
      <w:start w:val="1"/>
      <w:numFmt w:val="lowerRoman"/>
      <w:lvlText w:val="%6."/>
      <w:lvlJc w:val="right"/>
      <w:pPr>
        <w:tabs>
          <w:tab w:val="num" w:pos="4670"/>
        </w:tabs>
        <w:ind w:left="4670" w:hanging="180"/>
      </w:pPr>
    </w:lvl>
    <w:lvl w:ilvl="6" w:tplc="0415000F" w:tentative="1">
      <w:start w:val="1"/>
      <w:numFmt w:val="decimal"/>
      <w:lvlText w:val="%7."/>
      <w:lvlJc w:val="left"/>
      <w:pPr>
        <w:tabs>
          <w:tab w:val="num" w:pos="5390"/>
        </w:tabs>
        <w:ind w:left="5390" w:hanging="360"/>
      </w:pPr>
    </w:lvl>
    <w:lvl w:ilvl="7" w:tplc="04150019" w:tentative="1">
      <w:start w:val="1"/>
      <w:numFmt w:val="lowerLetter"/>
      <w:lvlText w:val="%8."/>
      <w:lvlJc w:val="left"/>
      <w:pPr>
        <w:tabs>
          <w:tab w:val="num" w:pos="6110"/>
        </w:tabs>
        <w:ind w:left="6110" w:hanging="360"/>
      </w:pPr>
    </w:lvl>
    <w:lvl w:ilvl="8" w:tplc="0415001B" w:tentative="1">
      <w:start w:val="1"/>
      <w:numFmt w:val="lowerRoman"/>
      <w:lvlText w:val="%9."/>
      <w:lvlJc w:val="right"/>
      <w:pPr>
        <w:tabs>
          <w:tab w:val="num" w:pos="6830"/>
        </w:tabs>
        <w:ind w:left="6830" w:hanging="180"/>
      </w:pPr>
    </w:lvl>
  </w:abstractNum>
  <w:abstractNum w:abstractNumId="21" w15:restartNumberingAfterBreak="0">
    <w:nsid w:val="38AA7EF0"/>
    <w:multiLevelType w:val="hybridMultilevel"/>
    <w:tmpl w:val="CE46F8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B7D7B60"/>
    <w:multiLevelType w:val="hybridMultilevel"/>
    <w:tmpl w:val="C3E00B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E78500E"/>
    <w:multiLevelType w:val="hybridMultilevel"/>
    <w:tmpl w:val="E1AC41F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43DB5C33"/>
    <w:multiLevelType w:val="hybridMultilevel"/>
    <w:tmpl w:val="B034282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44F66015"/>
    <w:multiLevelType w:val="hybridMultilevel"/>
    <w:tmpl w:val="F334C2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75008B6"/>
    <w:multiLevelType w:val="hybridMultilevel"/>
    <w:tmpl w:val="C3F084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A43216A"/>
    <w:multiLevelType w:val="multilevel"/>
    <w:tmpl w:val="414A1F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C477818"/>
    <w:multiLevelType w:val="hybridMultilevel"/>
    <w:tmpl w:val="1F4AE10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9" w15:restartNumberingAfterBreak="0">
    <w:nsid w:val="4D2E2609"/>
    <w:multiLevelType w:val="multilevel"/>
    <w:tmpl w:val="786A0E0A"/>
    <w:lvl w:ilvl="0">
      <w:start w:val="1"/>
      <w:numFmt w:val="decimal"/>
      <w:lvlText w:val="%1."/>
      <w:lvlJc w:val="left"/>
      <w:pPr>
        <w:tabs>
          <w:tab w:val="num" w:pos="720"/>
        </w:tabs>
        <w:ind w:left="720" w:hanging="360"/>
      </w:pPr>
      <w:rPr>
        <w:rFonts w:hint="default"/>
        <w:b w:val="0"/>
        <w:bCs w:val="0"/>
      </w:rPr>
    </w:lvl>
    <w:lvl w:ilvl="1">
      <w:start w:val="1"/>
      <w:numFmt w:val="decimal"/>
      <w:lvlText w:val="%2)"/>
      <w:lvlJc w:val="left"/>
      <w:pPr>
        <w:ind w:left="1440" w:hanging="360"/>
      </w:p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0" w15:restartNumberingAfterBreak="0">
    <w:nsid w:val="54A90E87"/>
    <w:multiLevelType w:val="hybridMultilevel"/>
    <w:tmpl w:val="4E60366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55487C8C"/>
    <w:multiLevelType w:val="hybridMultilevel"/>
    <w:tmpl w:val="0896BF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9B077DB"/>
    <w:multiLevelType w:val="multilevel"/>
    <w:tmpl w:val="E05CC64A"/>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9F676F5"/>
    <w:multiLevelType w:val="hybridMultilevel"/>
    <w:tmpl w:val="88AA54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F063A3A"/>
    <w:multiLevelType w:val="hybridMultilevel"/>
    <w:tmpl w:val="45809D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1C63B43"/>
    <w:multiLevelType w:val="hybridMultilevel"/>
    <w:tmpl w:val="87F66D4A"/>
    <w:lvl w:ilvl="0" w:tplc="3C3A119C">
      <w:start w:val="1"/>
      <w:numFmt w:val="decimal"/>
      <w:lvlText w:val="%1."/>
      <w:lvlJc w:val="left"/>
      <w:pPr>
        <w:ind w:left="723" w:hanging="360"/>
      </w:pPr>
      <w:rPr>
        <w:rFonts w:asciiTheme="minorHAnsi" w:hAnsiTheme="minorHAnsi" w:cs="Times New Roman" w:hint="default"/>
        <w:b w:val="0"/>
        <w:sz w:val="22"/>
        <w:szCs w:val="22"/>
      </w:rPr>
    </w:lvl>
    <w:lvl w:ilvl="1" w:tplc="04150019">
      <w:start w:val="1"/>
      <w:numFmt w:val="lowerLetter"/>
      <w:lvlText w:val="%2."/>
      <w:lvlJc w:val="left"/>
      <w:pPr>
        <w:ind w:left="952" w:hanging="360"/>
      </w:pPr>
    </w:lvl>
    <w:lvl w:ilvl="2" w:tplc="0415001B" w:tentative="1">
      <w:start w:val="1"/>
      <w:numFmt w:val="lowerRoman"/>
      <w:lvlText w:val="%3."/>
      <w:lvlJc w:val="right"/>
      <w:pPr>
        <w:ind w:left="1672" w:hanging="180"/>
      </w:pPr>
    </w:lvl>
    <w:lvl w:ilvl="3" w:tplc="0415000F">
      <w:start w:val="1"/>
      <w:numFmt w:val="decimal"/>
      <w:lvlText w:val="%4."/>
      <w:lvlJc w:val="left"/>
      <w:pPr>
        <w:ind w:left="2392" w:hanging="360"/>
      </w:pPr>
    </w:lvl>
    <w:lvl w:ilvl="4" w:tplc="04150019">
      <w:start w:val="1"/>
      <w:numFmt w:val="lowerLetter"/>
      <w:lvlText w:val="%5."/>
      <w:lvlJc w:val="left"/>
      <w:pPr>
        <w:ind w:left="3112" w:hanging="360"/>
      </w:pPr>
    </w:lvl>
    <w:lvl w:ilvl="5" w:tplc="0415001B" w:tentative="1">
      <w:start w:val="1"/>
      <w:numFmt w:val="lowerRoman"/>
      <w:lvlText w:val="%6."/>
      <w:lvlJc w:val="right"/>
      <w:pPr>
        <w:ind w:left="3832" w:hanging="180"/>
      </w:pPr>
    </w:lvl>
    <w:lvl w:ilvl="6" w:tplc="0415000F" w:tentative="1">
      <w:start w:val="1"/>
      <w:numFmt w:val="decimal"/>
      <w:lvlText w:val="%7."/>
      <w:lvlJc w:val="left"/>
      <w:pPr>
        <w:ind w:left="4552" w:hanging="360"/>
      </w:pPr>
    </w:lvl>
    <w:lvl w:ilvl="7" w:tplc="04150019" w:tentative="1">
      <w:start w:val="1"/>
      <w:numFmt w:val="lowerLetter"/>
      <w:lvlText w:val="%8."/>
      <w:lvlJc w:val="left"/>
      <w:pPr>
        <w:ind w:left="5272" w:hanging="360"/>
      </w:pPr>
    </w:lvl>
    <w:lvl w:ilvl="8" w:tplc="0415001B" w:tentative="1">
      <w:start w:val="1"/>
      <w:numFmt w:val="lowerRoman"/>
      <w:lvlText w:val="%9."/>
      <w:lvlJc w:val="right"/>
      <w:pPr>
        <w:ind w:left="5992" w:hanging="180"/>
      </w:pPr>
    </w:lvl>
  </w:abstractNum>
  <w:abstractNum w:abstractNumId="36" w15:restartNumberingAfterBreak="0">
    <w:nsid w:val="62A0567C"/>
    <w:multiLevelType w:val="hybridMultilevel"/>
    <w:tmpl w:val="4B9648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2D54C59"/>
    <w:multiLevelType w:val="multilevel"/>
    <w:tmpl w:val="7D6AA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672614E"/>
    <w:multiLevelType w:val="hybridMultilevel"/>
    <w:tmpl w:val="9F2034E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6C61361"/>
    <w:multiLevelType w:val="hybridMultilevel"/>
    <w:tmpl w:val="319A69F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0" w15:restartNumberingAfterBreak="0">
    <w:nsid w:val="699305E3"/>
    <w:multiLevelType w:val="hybridMultilevel"/>
    <w:tmpl w:val="02282A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A3F3941"/>
    <w:multiLevelType w:val="hybridMultilevel"/>
    <w:tmpl w:val="EC063A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AF0443A"/>
    <w:multiLevelType w:val="hybridMultilevel"/>
    <w:tmpl w:val="3938875C"/>
    <w:lvl w:ilvl="0" w:tplc="C3E0F478">
      <w:start w:val="2"/>
      <w:numFmt w:val="decimal"/>
      <w:lvlText w:val="%1."/>
      <w:lvlJc w:val="left"/>
      <w:pPr>
        <w:ind w:left="1273"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AF473E9"/>
    <w:multiLevelType w:val="hybridMultilevel"/>
    <w:tmpl w:val="2026A1F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4" w15:restartNumberingAfterBreak="0">
    <w:nsid w:val="6D2E4F16"/>
    <w:multiLevelType w:val="multilevel"/>
    <w:tmpl w:val="9E92BD36"/>
    <w:lvl w:ilvl="0">
      <w:start w:val="1"/>
      <w:numFmt w:val="decimal"/>
      <w:pStyle w:val="tekstparagraf"/>
      <w:lvlText w:val="%1."/>
      <w:lvlJc w:val="left"/>
      <w:pPr>
        <w:ind w:left="4252" w:firstLine="0"/>
      </w:pPr>
      <w:rPr>
        <w:rFonts w:ascii="Palatino Linotype" w:eastAsia="Calibri" w:hAnsi="Palatino Linotype" w:cs="Times New Roman"/>
        <w:b/>
        <w:i w:val="0"/>
        <w:sz w:val="22"/>
        <w:szCs w:val="22"/>
      </w:rPr>
    </w:lvl>
    <w:lvl w:ilvl="1">
      <w:start w:val="1"/>
      <w:numFmt w:val="none"/>
      <w:pStyle w:val="tekstparagraftytu"/>
      <w:suff w:val="nothing"/>
      <w:lvlText w:val=""/>
      <w:lvlJc w:val="left"/>
      <w:pPr>
        <w:ind w:left="0" w:firstLine="0"/>
      </w:pPr>
      <w:rPr>
        <w:rFonts w:ascii="Palatino Linotype" w:hAnsi="Palatino Linotype" w:hint="default"/>
        <w:b w:val="0"/>
        <w:i w:val="0"/>
        <w:sz w:val="22"/>
        <w:szCs w:val="22"/>
      </w:rPr>
    </w:lvl>
    <w:lvl w:ilvl="2">
      <w:start w:val="1"/>
      <w:numFmt w:val="decimal"/>
      <w:pStyle w:val="tekstustp"/>
      <w:lvlText w:val="%3."/>
      <w:lvlJc w:val="left"/>
      <w:pPr>
        <w:tabs>
          <w:tab w:val="num" w:pos="363"/>
        </w:tabs>
        <w:ind w:left="363" w:hanging="363"/>
      </w:pPr>
      <w:rPr>
        <w:rFonts w:ascii="Aptos" w:eastAsia="Times New Roman" w:hAnsi="Aptos" w:cs="Times New Roman"/>
        <w:b w:val="0"/>
        <w:i w:val="0"/>
        <w:sz w:val="22"/>
        <w:szCs w:val="22"/>
      </w:rPr>
    </w:lvl>
    <w:lvl w:ilvl="3">
      <w:start w:val="1"/>
      <w:numFmt w:val="decimal"/>
      <w:pStyle w:val="tekstpunkt"/>
      <w:lvlText w:val="%4)"/>
      <w:lvlJc w:val="left"/>
      <w:pPr>
        <w:tabs>
          <w:tab w:val="num" w:pos="720"/>
        </w:tabs>
        <w:ind w:left="720" w:hanging="357"/>
      </w:pPr>
      <w:rPr>
        <w:rFonts w:ascii="Palatino Linotype" w:hAnsi="Palatino Linotype" w:hint="default"/>
        <w:b w:val="0"/>
        <w:i w:val="0"/>
        <w:sz w:val="22"/>
        <w:szCs w:val="22"/>
      </w:rPr>
    </w:lvl>
    <w:lvl w:ilvl="4">
      <w:start w:val="1"/>
      <w:numFmt w:val="lowerLetter"/>
      <w:pStyle w:val="tekstlitera"/>
      <w:lvlText w:val="%5)"/>
      <w:lvlJc w:val="left"/>
      <w:pPr>
        <w:tabs>
          <w:tab w:val="num" w:pos="1083"/>
        </w:tabs>
        <w:ind w:left="1083" w:hanging="363"/>
      </w:pPr>
      <w:rPr>
        <w:rFonts w:ascii="Aptos" w:hAnsi="Aptos" w:hint="default"/>
        <w:b w:val="0"/>
        <w:i w:val="0"/>
        <w:sz w:val="22"/>
        <w:szCs w:val="22"/>
      </w:rPr>
    </w:lvl>
    <w:lvl w:ilvl="5">
      <w:start w:val="1"/>
      <w:numFmt w:val="decimal"/>
      <w:lvlText w:val="%1.%2.%3.%4.%5.%6."/>
      <w:lvlJc w:val="left"/>
      <w:pPr>
        <w:tabs>
          <w:tab w:val="num" w:pos="4860"/>
        </w:tabs>
        <w:ind w:left="4716" w:hanging="936"/>
      </w:pPr>
      <w:rPr>
        <w:rFonts w:hint="default"/>
      </w:rPr>
    </w:lvl>
    <w:lvl w:ilvl="6">
      <w:start w:val="1"/>
      <w:numFmt w:val="decimal"/>
      <w:lvlText w:val="%1.%2.%3.%4.%5.%6.%7."/>
      <w:lvlJc w:val="left"/>
      <w:pPr>
        <w:tabs>
          <w:tab w:val="num" w:pos="5580"/>
        </w:tabs>
        <w:ind w:left="5220" w:hanging="1080"/>
      </w:pPr>
      <w:rPr>
        <w:rFonts w:hint="default"/>
      </w:rPr>
    </w:lvl>
    <w:lvl w:ilvl="7">
      <w:start w:val="1"/>
      <w:numFmt w:val="decimal"/>
      <w:lvlText w:val="%1.%2.%3.%4.%5.%6.%7.%8."/>
      <w:lvlJc w:val="left"/>
      <w:pPr>
        <w:tabs>
          <w:tab w:val="num" w:pos="5940"/>
        </w:tabs>
        <w:ind w:left="5724" w:hanging="1224"/>
      </w:pPr>
      <w:rPr>
        <w:rFonts w:hint="default"/>
      </w:rPr>
    </w:lvl>
    <w:lvl w:ilvl="8">
      <w:start w:val="1"/>
      <w:numFmt w:val="decimal"/>
      <w:lvlText w:val="%1.%2.%3.%4.%5.%6.%7.%8.%9."/>
      <w:lvlJc w:val="left"/>
      <w:pPr>
        <w:tabs>
          <w:tab w:val="num" w:pos="6660"/>
        </w:tabs>
        <w:ind w:left="6300" w:hanging="1440"/>
      </w:pPr>
      <w:rPr>
        <w:rFonts w:hint="default"/>
      </w:rPr>
    </w:lvl>
  </w:abstractNum>
  <w:abstractNum w:abstractNumId="45" w15:restartNumberingAfterBreak="0">
    <w:nsid w:val="6D3E2D4F"/>
    <w:multiLevelType w:val="multilevel"/>
    <w:tmpl w:val="A5949D2A"/>
    <w:lvl w:ilvl="0">
      <w:start w:val="1"/>
      <w:numFmt w:val="decimal"/>
      <w:lvlText w:val="%1."/>
      <w:lvlJc w:val="left"/>
      <w:pPr>
        <w:tabs>
          <w:tab w:val="num" w:pos="720"/>
        </w:tabs>
        <w:ind w:left="720" w:hanging="360"/>
      </w:pPr>
    </w:lvl>
    <w:lvl w:ilvl="1">
      <w:start w:val="1"/>
      <w:numFmt w:val="lowerLetter"/>
      <w:lvlText w:val="%2)"/>
      <w:lvlJc w:val="left"/>
      <w:pPr>
        <w:ind w:left="502"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FE446D9"/>
    <w:multiLevelType w:val="hybridMultilevel"/>
    <w:tmpl w:val="7F44F5CC"/>
    <w:lvl w:ilvl="0" w:tplc="255A3C7A">
      <w:start w:val="1"/>
      <w:numFmt w:val="decimal"/>
      <w:lvlText w:val="%1."/>
      <w:lvlJc w:val="left"/>
      <w:pPr>
        <w:ind w:left="720" w:hanging="360"/>
      </w:pPr>
      <w:rPr>
        <w:rFonts w:ascii="Arial" w:eastAsia="Times New Roman" w:hAnsi="Arial" w:cs="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452497C"/>
    <w:multiLevelType w:val="hybridMultilevel"/>
    <w:tmpl w:val="45809D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6AF597E"/>
    <w:multiLevelType w:val="hybridMultilevel"/>
    <w:tmpl w:val="C554CE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7B8D28A5"/>
    <w:multiLevelType w:val="hybridMultilevel"/>
    <w:tmpl w:val="BE44AD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7E485273"/>
    <w:multiLevelType w:val="hybridMultilevel"/>
    <w:tmpl w:val="8D4C1A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109738704">
    <w:abstractNumId w:val="44"/>
  </w:num>
  <w:num w:numId="2" w16cid:durableId="1769040391">
    <w:abstractNumId w:val="35"/>
  </w:num>
  <w:num w:numId="3" w16cid:durableId="221674244">
    <w:abstractNumId w:val="41"/>
  </w:num>
  <w:num w:numId="4" w16cid:durableId="16279181">
    <w:abstractNumId w:val="20"/>
  </w:num>
  <w:num w:numId="5" w16cid:durableId="1902131279">
    <w:abstractNumId w:val="29"/>
  </w:num>
  <w:num w:numId="6" w16cid:durableId="1797941912">
    <w:abstractNumId w:val="45"/>
  </w:num>
  <w:num w:numId="7" w16cid:durableId="1244098769">
    <w:abstractNumId w:val="42"/>
  </w:num>
  <w:num w:numId="8" w16cid:durableId="1486042839">
    <w:abstractNumId w:val="7"/>
  </w:num>
  <w:num w:numId="9" w16cid:durableId="539127275">
    <w:abstractNumId w:val="8"/>
  </w:num>
  <w:num w:numId="10" w16cid:durableId="1406299363">
    <w:abstractNumId w:val="32"/>
  </w:num>
  <w:num w:numId="11" w16cid:durableId="1989167297">
    <w:abstractNumId w:val="32"/>
    <w:lvlOverride w:ilvl="1">
      <w:startOverride w:val="2"/>
    </w:lvlOverride>
  </w:num>
  <w:num w:numId="12" w16cid:durableId="152451493">
    <w:abstractNumId w:val="32"/>
    <w:lvlOverride w:ilvl="1">
      <w:startOverride w:val="3"/>
    </w:lvlOverride>
  </w:num>
  <w:num w:numId="13" w16cid:durableId="2064600129">
    <w:abstractNumId w:val="32"/>
    <w:lvlOverride w:ilvl="1">
      <w:startOverride w:val="4"/>
    </w:lvlOverride>
  </w:num>
  <w:num w:numId="14" w16cid:durableId="1176312185">
    <w:abstractNumId w:val="32"/>
    <w:lvlOverride w:ilvl="1">
      <w:startOverride w:val="5"/>
    </w:lvlOverride>
  </w:num>
  <w:num w:numId="15" w16cid:durableId="2140491610">
    <w:abstractNumId w:val="1"/>
  </w:num>
  <w:num w:numId="16" w16cid:durableId="88281097">
    <w:abstractNumId w:val="34"/>
  </w:num>
  <w:num w:numId="17" w16cid:durableId="2093238014">
    <w:abstractNumId w:val="22"/>
  </w:num>
  <w:num w:numId="18" w16cid:durableId="509032818">
    <w:abstractNumId w:val="31"/>
  </w:num>
  <w:num w:numId="19" w16cid:durableId="734665690">
    <w:abstractNumId w:val="16"/>
  </w:num>
  <w:num w:numId="20" w16cid:durableId="1997802603">
    <w:abstractNumId w:val="14"/>
  </w:num>
  <w:num w:numId="21" w16cid:durableId="599148711">
    <w:abstractNumId w:val="39"/>
  </w:num>
  <w:num w:numId="22" w16cid:durableId="21247512">
    <w:abstractNumId w:val="43"/>
  </w:num>
  <w:num w:numId="23" w16cid:durableId="241527723">
    <w:abstractNumId w:val="24"/>
  </w:num>
  <w:num w:numId="24" w16cid:durableId="1268346842">
    <w:abstractNumId w:val="23"/>
  </w:num>
  <w:num w:numId="25" w16cid:durableId="169301807">
    <w:abstractNumId w:val="46"/>
  </w:num>
  <w:num w:numId="26" w16cid:durableId="931157606">
    <w:abstractNumId w:val="25"/>
  </w:num>
  <w:num w:numId="27" w16cid:durableId="1308323227">
    <w:abstractNumId w:val="9"/>
  </w:num>
  <w:num w:numId="28" w16cid:durableId="226963606">
    <w:abstractNumId w:val="15"/>
  </w:num>
  <w:num w:numId="29" w16cid:durableId="182482277">
    <w:abstractNumId w:val="2"/>
  </w:num>
  <w:num w:numId="30" w16cid:durableId="195314515">
    <w:abstractNumId w:val="48"/>
  </w:num>
  <w:num w:numId="31" w16cid:durableId="2005355690">
    <w:abstractNumId w:val="33"/>
  </w:num>
  <w:num w:numId="32" w16cid:durableId="147481026">
    <w:abstractNumId w:val="13"/>
  </w:num>
  <w:num w:numId="33" w16cid:durableId="1391346692">
    <w:abstractNumId w:val="4"/>
  </w:num>
  <w:num w:numId="34" w16cid:durableId="723215045">
    <w:abstractNumId w:val="49"/>
  </w:num>
  <w:num w:numId="35" w16cid:durableId="1784108440">
    <w:abstractNumId w:val="50"/>
  </w:num>
  <w:num w:numId="36" w16cid:durableId="1267536743">
    <w:abstractNumId w:val="3"/>
  </w:num>
  <w:num w:numId="37" w16cid:durableId="1872374107">
    <w:abstractNumId w:val="26"/>
  </w:num>
  <w:num w:numId="38" w16cid:durableId="1241018648">
    <w:abstractNumId w:val="40"/>
  </w:num>
  <w:num w:numId="39" w16cid:durableId="1977829536">
    <w:abstractNumId w:val="12"/>
  </w:num>
  <w:num w:numId="40" w16cid:durableId="1706951328">
    <w:abstractNumId w:val="17"/>
  </w:num>
  <w:num w:numId="41" w16cid:durableId="1040012072">
    <w:abstractNumId w:val="21"/>
  </w:num>
  <w:num w:numId="42" w16cid:durableId="1487629973">
    <w:abstractNumId w:val="10"/>
  </w:num>
  <w:num w:numId="43" w16cid:durableId="1678917968">
    <w:abstractNumId w:val="28"/>
  </w:num>
  <w:num w:numId="44" w16cid:durableId="2107921610">
    <w:abstractNumId w:val="47"/>
  </w:num>
  <w:num w:numId="45" w16cid:durableId="1047145333">
    <w:abstractNumId w:val="30"/>
  </w:num>
  <w:num w:numId="46" w16cid:durableId="731738641">
    <w:abstractNumId w:val="0"/>
  </w:num>
  <w:num w:numId="47" w16cid:durableId="1436630670">
    <w:abstractNumId w:val="6"/>
  </w:num>
  <w:num w:numId="48" w16cid:durableId="1727677156">
    <w:abstractNumId w:val="27"/>
  </w:num>
  <w:num w:numId="49" w16cid:durableId="688994694">
    <w:abstractNumId w:val="11"/>
  </w:num>
  <w:num w:numId="50" w16cid:durableId="61105568">
    <w:abstractNumId w:val="38"/>
  </w:num>
  <w:num w:numId="51" w16cid:durableId="462621985">
    <w:abstractNumId w:val="36"/>
  </w:num>
  <w:num w:numId="52" w16cid:durableId="1221287321">
    <w:abstractNumId w:val="37"/>
  </w:num>
  <w:num w:numId="53" w16cid:durableId="247691876">
    <w:abstractNumId w:val="5"/>
  </w:num>
  <w:num w:numId="54" w16cid:durableId="1769613833">
    <w:abstractNumId w:val="18"/>
  </w:num>
  <w:num w:numId="55" w16cid:durableId="1364283498">
    <w:abstractNumId w:val="1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5AB9"/>
    <w:rsid w:val="0000301E"/>
    <w:rsid w:val="00003A21"/>
    <w:rsid w:val="0000432F"/>
    <w:rsid w:val="00013F9D"/>
    <w:rsid w:val="000161B8"/>
    <w:rsid w:val="00021780"/>
    <w:rsid w:val="000245E4"/>
    <w:rsid w:val="000255EA"/>
    <w:rsid w:val="00025E2B"/>
    <w:rsid w:val="00031DC2"/>
    <w:rsid w:val="000338D0"/>
    <w:rsid w:val="000364C5"/>
    <w:rsid w:val="00037402"/>
    <w:rsid w:val="000420AC"/>
    <w:rsid w:val="000529E0"/>
    <w:rsid w:val="00055098"/>
    <w:rsid w:val="000559F4"/>
    <w:rsid w:val="00067D68"/>
    <w:rsid w:val="00070DBD"/>
    <w:rsid w:val="0007267C"/>
    <w:rsid w:val="000853D5"/>
    <w:rsid w:val="00091BCC"/>
    <w:rsid w:val="00096E39"/>
    <w:rsid w:val="00097C37"/>
    <w:rsid w:val="000A0B10"/>
    <w:rsid w:val="000B5475"/>
    <w:rsid w:val="000B7F09"/>
    <w:rsid w:val="000D180F"/>
    <w:rsid w:val="000D2CDF"/>
    <w:rsid w:val="000E2502"/>
    <w:rsid w:val="000E4F6E"/>
    <w:rsid w:val="000E5A8E"/>
    <w:rsid w:val="000F3910"/>
    <w:rsid w:val="000F3BAE"/>
    <w:rsid w:val="000F742F"/>
    <w:rsid w:val="001028E0"/>
    <w:rsid w:val="00105804"/>
    <w:rsid w:val="00116F52"/>
    <w:rsid w:val="00122F20"/>
    <w:rsid w:val="00125E9D"/>
    <w:rsid w:val="001349CC"/>
    <w:rsid w:val="00140A8C"/>
    <w:rsid w:val="0014296D"/>
    <w:rsid w:val="00143D26"/>
    <w:rsid w:val="0015134B"/>
    <w:rsid w:val="00153080"/>
    <w:rsid w:val="00162D4C"/>
    <w:rsid w:val="00163134"/>
    <w:rsid w:val="00165171"/>
    <w:rsid w:val="00171AAF"/>
    <w:rsid w:val="00173727"/>
    <w:rsid w:val="00187E75"/>
    <w:rsid w:val="001939C3"/>
    <w:rsid w:val="00195E5C"/>
    <w:rsid w:val="001A4667"/>
    <w:rsid w:val="001A58D1"/>
    <w:rsid w:val="001A656C"/>
    <w:rsid w:val="001B1C23"/>
    <w:rsid w:val="001B20CF"/>
    <w:rsid w:val="001B2BAA"/>
    <w:rsid w:val="001B3F04"/>
    <w:rsid w:val="001C1D79"/>
    <w:rsid w:val="001D01F2"/>
    <w:rsid w:val="001D037E"/>
    <w:rsid w:val="001D387A"/>
    <w:rsid w:val="001D5E2B"/>
    <w:rsid w:val="001E1547"/>
    <w:rsid w:val="001E341B"/>
    <w:rsid w:val="001E41F2"/>
    <w:rsid w:val="001F22C8"/>
    <w:rsid w:val="00202081"/>
    <w:rsid w:val="00203699"/>
    <w:rsid w:val="0021084A"/>
    <w:rsid w:val="00210C93"/>
    <w:rsid w:val="0021295F"/>
    <w:rsid w:val="00216909"/>
    <w:rsid w:val="002216AB"/>
    <w:rsid w:val="00224E4B"/>
    <w:rsid w:val="00226223"/>
    <w:rsid w:val="00230D84"/>
    <w:rsid w:val="00236B9B"/>
    <w:rsid w:val="00244761"/>
    <w:rsid w:val="00252781"/>
    <w:rsid w:val="00252DDD"/>
    <w:rsid w:val="002642E9"/>
    <w:rsid w:val="00272BB7"/>
    <w:rsid w:val="00277538"/>
    <w:rsid w:val="0028181F"/>
    <w:rsid w:val="00283270"/>
    <w:rsid w:val="00290685"/>
    <w:rsid w:val="002927E5"/>
    <w:rsid w:val="00294570"/>
    <w:rsid w:val="002945CA"/>
    <w:rsid w:val="00294834"/>
    <w:rsid w:val="00295621"/>
    <w:rsid w:val="00297257"/>
    <w:rsid w:val="002A09A9"/>
    <w:rsid w:val="002A1525"/>
    <w:rsid w:val="002A19CB"/>
    <w:rsid w:val="002A73BA"/>
    <w:rsid w:val="002B4228"/>
    <w:rsid w:val="002C710B"/>
    <w:rsid w:val="002D45B0"/>
    <w:rsid w:val="002D7B95"/>
    <w:rsid w:val="002E4DF5"/>
    <w:rsid w:val="002F161A"/>
    <w:rsid w:val="002F237B"/>
    <w:rsid w:val="002F7B25"/>
    <w:rsid w:val="00301F98"/>
    <w:rsid w:val="00302502"/>
    <w:rsid w:val="00302599"/>
    <w:rsid w:val="003037FC"/>
    <w:rsid w:val="00313ED7"/>
    <w:rsid w:val="003141BE"/>
    <w:rsid w:val="00317841"/>
    <w:rsid w:val="00317CCD"/>
    <w:rsid w:val="00320DF1"/>
    <w:rsid w:val="00324224"/>
    <w:rsid w:val="003305D6"/>
    <w:rsid w:val="003319FE"/>
    <w:rsid w:val="00334122"/>
    <w:rsid w:val="0035096A"/>
    <w:rsid w:val="00352093"/>
    <w:rsid w:val="00361EB1"/>
    <w:rsid w:val="00371B7B"/>
    <w:rsid w:val="003750F0"/>
    <w:rsid w:val="0037534F"/>
    <w:rsid w:val="00385782"/>
    <w:rsid w:val="00390C1A"/>
    <w:rsid w:val="00393549"/>
    <w:rsid w:val="003A0FD9"/>
    <w:rsid w:val="003A2D6D"/>
    <w:rsid w:val="003A734A"/>
    <w:rsid w:val="003B0154"/>
    <w:rsid w:val="003C2ED0"/>
    <w:rsid w:val="003C59C9"/>
    <w:rsid w:val="003D3076"/>
    <w:rsid w:val="003E22FE"/>
    <w:rsid w:val="003E5231"/>
    <w:rsid w:val="003E70C1"/>
    <w:rsid w:val="003E76AB"/>
    <w:rsid w:val="003F44DD"/>
    <w:rsid w:val="003F5B54"/>
    <w:rsid w:val="00402AEA"/>
    <w:rsid w:val="00407019"/>
    <w:rsid w:val="004119E4"/>
    <w:rsid w:val="004119F6"/>
    <w:rsid w:val="0041707C"/>
    <w:rsid w:val="00417ADD"/>
    <w:rsid w:val="00421361"/>
    <w:rsid w:val="00423C2E"/>
    <w:rsid w:val="004279AE"/>
    <w:rsid w:val="00443C6A"/>
    <w:rsid w:val="0044500E"/>
    <w:rsid w:val="00451BBC"/>
    <w:rsid w:val="00452717"/>
    <w:rsid w:val="004572D2"/>
    <w:rsid w:val="00461483"/>
    <w:rsid w:val="00464000"/>
    <w:rsid w:val="00467182"/>
    <w:rsid w:val="0048594A"/>
    <w:rsid w:val="0049478F"/>
    <w:rsid w:val="00497384"/>
    <w:rsid w:val="004B28E1"/>
    <w:rsid w:val="004C0131"/>
    <w:rsid w:val="004C1BA2"/>
    <w:rsid w:val="004E4690"/>
    <w:rsid w:val="004F0056"/>
    <w:rsid w:val="00500903"/>
    <w:rsid w:val="005050CC"/>
    <w:rsid w:val="005068D5"/>
    <w:rsid w:val="00517C72"/>
    <w:rsid w:val="00522E3C"/>
    <w:rsid w:val="00532D02"/>
    <w:rsid w:val="00533CBF"/>
    <w:rsid w:val="00546CFE"/>
    <w:rsid w:val="00555B3C"/>
    <w:rsid w:val="005563A3"/>
    <w:rsid w:val="0056157A"/>
    <w:rsid w:val="00571AAE"/>
    <w:rsid w:val="00574699"/>
    <w:rsid w:val="00582164"/>
    <w:rsid w:val="00582AE2"/>
    <w:rsid w:val="0058490B"/>
    <w:rsid w:val="00596103"/>
    <w:rsid w:val="00596453"/>
    <w:rsid w:val="005A77B4"/>
    <w:rsid w:val="005C3789"/>
    <w:rsid w:val="005F4FA3"/>
    <w:rsid w:val="005F5980"/>
    <w:rsid w:val="006051D3"/>
    <w:rsid w:val="00605A0A"/>
    <w:rsid w:val="0060718F"/>
    <w:rsid w:val="00625701"/>
    <w:rsid w:val="00626B99"/>
    <w:rsid w:val="00631779"/>
    <w:rsid w:val="00631E66"/>
    <w:rsid w:val="00632EF4"/>
    <w:rsid w:val="006352A9"/>
    <w:rsid w:val="00645E07"/>
    <w:rsid w:val="00650DB7"/>
    <w:rsid w:val="0065730D"/>
    <w:rsid w:val="00660ECC"/>
    <w:rsid w:val="0066280B"/>
    <w:rsid w:val="00677FEC"/>
    <w:rsid w:val="0068176A"/>
    <w:rsid w:val="00690202"/>
    <w:rsid w:val="0069349E"/>
    <w:rsid w:val="00694340"/>
    <w:rsid w:val="006A154F"/>
    <w:rsid w:val="006A65BA"/>
    <w:rsid w:val="006A6717"/>
    <w:rsid w:val="006B0317"/>
    <w:rsid w:val="006B50C7"/>
    <w:rsid w:val="006B7B17"/>
    <w:rsid w:val="006C73D9"/>
    <w:rsid w:val="006C7818"/>
    <w:rsid w:val="006D29D0"/>
    <w:rsid w:val="006E1805"/>
    <w:rsid w:val="006F7635"/>
    <w:rsid w:val="00703681"/>
    <w:rsid w:val="00706A37"/>
    <w:rsid w:val="00710BE2"/>
    <w:rsid w:val="00713536"/>
    <w:rsid w:val="00713612"/>
    <w:rsid w:val="007178D1"/>
    <w:rsid w:val="00727E0B"/>
    <w:rsid w:val="00733E55"/>
    <w:rsid w:val="0073622E"/>
    <w:rsid w:val="00740A50"/>
    <w:rsid w:val="00746E47"/>
    <w:rsid w:val="00747646"/>
    <w:rsid w:val="00764CED"/>
    <w:rsid w:val="00765D53"/>
    <w:rsid w:val="00767372"/>
    <w:rsid w:val="007674EF"/>
    <w:rsid w:val="00767CC8"/>
    <w:rsid w:val="00772EAD"/>
    <w:rsid w:val="00774ED9"/>
    <w:rsid w:val="00777E73"/>
    <w:rsid w:val="007907E9"/>
    <w:rsid w:val="00793BC6"/>
    <w:rsid w:val="007A0204"/>
    <w:rsid w:val="007A551D"/>
    <w:rsid w:val="007C5001"/>
    <w:rsid w:val="007D092D"/>
    <w:rsid w:val="007E23EA"/>
    <w:rsid w:val="007F02F8"/>
    <w:rsid w:val="00804E15"/>
    <w:rsid w:val="00806521"/>
    <w:rsid w:val="00826662"/>
    <w:rsid w:val="00833BE0"/>
    <w:rsid w:val="00837978"/>
    <w:rsid w:val="008514A7"/>
    <w:rsid w:val="00855673"/>
    <w:rsid w:val="00856D77"/>
    <w:rsid w:val="00861A32"/>
    <w:rsid w:val="008626B7"/>
    <w:rsid w:val="008628F9"/>
    <w:rsid w:val="008653DC"/>
    <w:rsid w:val="008718A0"/>
    <w:rsid w:val="00887C2D"/>
    <w:rsid w:val="00890B57"/>
    <w:rsid w:val="00895D1F"/>
    <w:rsid w:val="0089769B"/>
    <w:rsid w:val="008A2D98"/>
    <w:rsid w:val="008A55A2"/>
    <w:rsid w:val="008A719C"/>
    <w:rsid w:val="008B1FD5"/>
    <w:rsid w:val="008B4C7B"/>
    <w:rsid w:val="008C24B3"/>
    <w:rsid w:val="008C2ACA"/>
    <w:rsid w:val="008C3360"/>
    <w:rsid w:val="008D1661"/>
    <w:rsid w:val="008E2F01"/>
    <w:rsid w:val="008E340F"/>
    <w:rsid w:val="008F2DBF"/>
    <w:rsid w:val="008F6F81"/>
    <w:rsid w:val="00900519"/>
    <w:rsid w:val="00900BB2"/>
    <w:rsid w:val="00905BD4"/>
    <w:rsid w:val="00914752"/>
    <w:rsid w:val="009178EE"/>
    <w:rsid w:val="00924285"/>
    <w:rsid w:val="00932C8A"/>
    <w:rsid w:val="0093606E"/>
    <w:rsid w:val="009508A0"/>
    <w:rsid w:val="00955F38"/>
    <w:rsid w:val="0095633B"/>
    <w:rsid w:val="00977EE6"/>
    <w:rsid w:val="00982986"/>
    <w:rsid w:val="009A1A7C"/>
    <w:rsid w:val="009B21F2"/>
    <w:rsid w:val="009C2EAD"/>
    <w:rsid w:val="009C4C91"/>
    <w:rsid w:val="009C4DB8"/>
    <w:rsid w:val="009D34F6"/>
    <w:rsid w:val="009D6535"/>
    <w:rsid w:val="009E1730"/>
    <w:rsid w:val="009E2574"/>
    <w:rsid w:val="009F0DAC"/>
    <w:rsid w:val="009F1FD6"/>
    <w:rsid w:val="009F2360"/>
    <w:rsid w:val="00A0389C"/>
    <w:rsid w:val="00A1082E"/>
    <w:rsid w:val="00A10AFC"/>
    <w:rsid w:val="00A27DF8"/>
    <w:rsid w:val="00A322C9"/>
    <w:rsid w:val="00A42308"/>
    <w:rsid w:val="00A43D1F"/>
    <w:rsid w:val="00A568F8"/>
    <w:rsid w:val="00A575BB"/>
    <w:rsid w:val="00A57F58"/>
    <w:rsid w:val="00A6204A"/>
    <w:rsid w:val="00A62861"/>
    <w:rsid w:val="00A6303E"/>
    <w:rsid w:val="00A638B5"/>
    <w:rsid w:val="00A65AEA"/>
    <w:rsid w:val="00A718D9"/>
    <w:rsid w:val="00A75B8D"/>
    <w:rsid w:val="00A807CF"/>
    <w:rsid w:val="00A82403"/>
    <w:rsid w:val="00A837B9"/>
    <w:rsid w:val="00A84180"/>
    <w:rsid w:val="00A92812"/>
    <w:rsid w:val="00A936BC"/>
    <w:rsid w:val="00A939E2"/>
    <w:rsid w:val="00AA092C"/>
    <w:rsid w:val="00AA720B"/>
    <w:rsid w:val="00AB0D92"/>
    <w:rsid w:val="00AB559C"/>
    <w:rsid w:val="00AB61D9"/>
    <w:rsid w:val="00AB6FE3"/>
    <w:rsid w:val="00AC3A59"/>
    <w:rsid w:val="00AC74B9"/>
    <w:rsid w:val="00AD09BA"/>
    <w:rsid w:val="00AD1BCC"/>
    <w:rsid w:val="00AD3602"/>
    <w:rsid w:val="00AE4D58"/>
    <w:rsid w:val="00AE748D"/>
    <w:rsid w:val="00AF7698"/>
    <w:rsid w:val="00B00517"/>
    <w:rsid w:val="00B01A0B"/>
    <w:rsid w:val="00B02705"/>
    <w:rsid w:val="00B02979"/>
    <w:rsid w:val="00B048CE"/>
    <w:rsid w:val="00B051DB"/>
    <w:rsid w:val="00B0572B"/>
    <w:rsid w:val="00B13391"/>
    <w:rsid w:val="00B14CCB"/>
    <w:rsid w:val="00B1569A"/>
    <w:rsid w:val="00B30546"/>
    <w:rsid w:val="00B30D9C"/>
    <w:rsid w:val="00B32207"/>
    <w:rsid w:val="00B5503D"/>
    <w:rsid w:val="00B56C7D"/>
    <w:rsid w:val="00B57297"/>
    <w:rsid w:val="00B620E5"/>
    <w:rsid w:val="00B654B5"/>
    <w:rsid w:val="00B72C82"/>
    <w:rsid w:val="00B733B5"/>
    <w:rsid w:val="00B91D5A"/>
    <w:rsid w:val="00B92A4D"/>
    <w:rsid w:val="00BB0529"/>
    <w:rsid w:val="00BB3EBB"/>
    <w:rsid w:val="00BC53E0"/>
    <w:rsid w:val="00BE0E5A"/>
    <w:rsid w:val="00BE3DD4"/>
    <w:rsid w:val="00BF0FEE"/>
    <w:rsid w:val="00BF14DB"/>
    <w:rsid w:val="00BF33BC"/>
    <w:rsid w:val="00BF442A"/>
    <w:rsid w:val="00BF57BF"/>
    <w:rsid w:val="00BF59E2"/>
    <w:rsid w:val="00C02FB6"/>
    <w:rsid w:val="00C04E68"/>
    <w:rsid w:val="00C12F6C"/>
    <w:rsid w:val="00C1488A"/>
    <w:rsid w:val="00C15ABC"/>
    <w:rsid w:val="00C17583"/>
    <w:rsid w:val="00C200E1"/>
    <w:rsid w:val="00C25C58"/>
    <w:rsid w:val="00C335D4"/>
    <w:rsid w:val="00C43DD0"/>
    <w:rsid w:val="00C46E65"/>
    <w:rsid w:val="00C52942"/>
    <w:rsid w:val="00C548ED"/>
    <w:rsid w:val="00C57EBC"/>
    <w:rsid w:val="00C60CB6"/>
    <w:rsid w:val="00C64BC7"/>
    <w:rsid w:val="00C72CD1"/>
    <w:rsid w:val="00C74982"/>
    <w:rsid w:val="00C8422E"/>
    <w:rsid w:val="00C90B96"/>
    <w:rsid w:val="00C973C8"/>
    <w:rsid w:val="00CA0444"/>
    <w:rsid w:val="00CA1E9C"/>
    <w:rsid w:val="00CA7810"/>
    <w:rsid w:val="00CB30F3"/>
    <w:rsid w:val="00CB38ED"/>
    <w:rsid w:val="00CB5AB9"/>
    <w:rsid w:val="00CB6309"/>
    <w:rsid w:val="00CB6B3D"/>
    <w:rsid w:val="00CD027B"/>
    <w:rsid w:val="00CD1CB0"/>
    <w:rsid w:val="00CD2472"/>
    <w:rsid w:val="00CD4D0D"/>
    <w:rsid w:val="00CD58F5"/>
    <w:rsid w:val="00CF2E02"/>
    <w:rsid w:val="00CF5DB5"/>
    <w:rsid w:val="00CF6067"/>
    <w:rsid w:val="00D06C68"/>
    <w:rsid w:val="00D0740C"/>
    <w:rsid w:val="00D157AF"/>
    <w:rsid w:val="00D15B09"/>
    <w:rsid w:val="00D15F83"/>
    <w:rsid w:val="00D21D65"/>
    <w:rsid w:val="00D22463"/>
    <w:rsid w:val="00D25751"/>
    <w:rsid w:val="00D309BD"/>
    <w:rsid w:val="00D30A8F"/>
    <w:rsid w:val="00D35ED9"/>
    <w:rsid w:val="00D36203"/>
    <w:rsid w:val="00D45FBA"/>
    <w:rsid w:val="00D502CE"/>
    <w:rsid w:val="00D5546A"/>
    <w:rsid w:val="00D60E86"/>
    <w:rsid w:val="00D64526"/>
    <w:rsid w:val="00D648AE"/>
    <w:rsid w:val="00D65460"/>
    <w:rsid w:val="00D66407"/>
    <w:rsid w:val="00D72D2B"/>
    <w:rsid w:val="00D814A3"/>
    <w:rsid w:val="00D862D4"/>
    <w:rsid w:val="00D87947"/>
    <w:rsid w:val="00D9093E"/>
    <w:rsid w:val="00D91FE2"/>
    <w:rsid w:val="00D95BD9"/>
    <w:rsid w:val="00DB19D4"/>
    <w:rsid w:val="00DB4274"/>
    <w:rsid w:val="00DB66D1"/>
    <w:rsid w:val="00DB788F"/>
    <w:rsid w:val="00DC0452"/>
    <w:rsid w:val="00DC3B99"/>
    <w:rsid w:val="00DC3CC4"/>
    <w:rsid w:val="00DD3194"/>
    <w:rsid w:val="00DD4EAD"/>
    <w:rsid w:val="00DF18DE"/>
    <w:rsid w:val="00DF5209"/>
    <w:rsid w:val="00E06E78"/>
    <w:rsid w:val="00E11EF2"/>
    <w:rsid w:val="00E132DA"/>
    <w:rsid w:val="00E216B8"/>
    <w:rsid w:val="00E22216"/>
    <w:rsid w:val="00E23405"/>
    <w:rsid w:val="00E30192"/>
    <w:rsid w:val="00E34D10"/>
    <w:rsid w:val="00E35360"/>
    <w:rsid w:val="00E42876"/>
    <w:rsid w:val="00E609F1"/>
    <w:rsid w:val="00E61820"/>
    <w:rsid w:val="00E655D5"/>
    <w:rsid w:val="00E6686D"/>
    <w:rsid w:val="00E71E47"/>
    <w:rsid w:val="00E75CB9"/>
    <w:rsid w:val="00E7678F"/>
    <w:rsid w:val="00E77E35"/>
    <w:rsid w:val="00E846E8"/>
    <w:rsid w:val="00E85D22"/>
    <w:rsid w:val="00E92993"/>
    <w:rsid w:val="00E9502B"/>
    <w:rsid w:val="00E97B62"/>
    <w:rsid w:val="00EA25DD"/>
    <w:rsid w:val="00EA5E06"/>
    <w:rsid w:val="00EB1E01"/>
    <w:rsid w:val="00EC3518"/>
    <w:rsid w:val="00ED075C"/>
    <w:rsid w:val="00ED408B"/>
    <w:rsid w:val="00ED52C5"/>
    <w:rsid w:val="00EE120A"/>
    <w:rsid w:val="00EE395E"/>
    <w:rsid w:val="00EE5DD9"/>
    <w:rsid w:val="00EE6485"/>
    <w:rsid w:val="00EF3160"/>
    <w:rsid w:val="00EF365B"/>
    <w:rsid w:val="00EF77C0"/>
    <w:rsid w:val="00F00264"/>
    <w:rsid w:val="00F0104F"/>
    <w:rsid w:val="00F02110"/>
    <w:rsid w:val="00F036EC"/>
    <w:rsid w:val="00F17A06"/>
    <w:rsid w:val="00F21F72"/>
    <w:rsid w:val="00F22D4F"/>
    <w:rsid w:val="00F23DFC"/>
    <w:rsid w:val="00F27A82"/>
    <w:rsid w:val="00F31EDD"/>
    <w:rsid w:val="00F3326E"/>
    <w:rsid w:val="00F344AA"/>
    <w:rsid w:val="00F42768"/>
    <w:rsid w:val="00F45260"/>
    <w:rsid w:val="00F459AE"/>
    <w:rsid w:val="00F638F0"/>
    <w:rsid w:val="00F66300"/>
    <w:rsid w:val="00F67777"/>
    <w:rsid w:val="00F67E70"/>
    <w:rsid w:val="00F72761"/>
    <w:rsid w:val="00F72E80"/>
    <w:rsid w:val="00F7703C"/>
    <w:rsid w:val="00F77D73"/>
    <w:rsid w:val="00F81838"/>
    <w:rsid w:val="00F94469"/>
    <w:rsid w:val="00F948C2"/>
    <w:rsid w:val="00F95E16"/>
    <w:rsid w:val="00F96D3C"/>
    <w:rsid w:val="00FA2151"/>
    <w:rsid w:val="00FA46C4"/>
    <w:rsid w:val="00FA5232"/>
    <w:rsid w:val="00FC64EB"/>
    <w:rsid w:val="00FD2571"/>
    <w:rsid w:val="00FD3370"/>
    <w:rsid w:val="00FE07AD"/>
    <w:rsid w:val="00FE0E80"/>
    <w:rsid w:val="00FF1400"/>
    <w:rsid w:val="00FF427F"/>
    <w:rsid w:val="00FF483D"/>
    <w:rsid w:val="00FF53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B3E76"/>
  <w15:chartTrackingRefBased/>
  <w15:docId w15:val="{A182259C-8B85-4479-A7F7-C450E35F6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945CA"/>
    <w:pPr>
      <w:spacing w:line="259" w:lineRule="auto"/>
    </w:pPr>
    <w:rPr>
      <w:rFonts w:ascii="Calibri" w:eastAsia="Calibri" w:hAnsi="Calibri" w:cs="Times New Roman"/>
      <w:kern w:val="0"/>
      <w:sz w:val="22"/>
      <w:szCs w:val="22"/>
      <w14:ligatures w14:val="none"/>
    </w:rPr>
  </w:style>
  <w:style w:type="paragraph" w:styleId="Nagwek1">
    <w:name w:val="heading 1"/>
    <w:basedOn w:val="Normalny"/>
    <w:next w:val="Normalny"/>
    <w:link w:val="Nagwek1Znak"/>
    <w:uiPriority w:val="9"/>
    <w:qFormat/>
    <w:rsid w:val="00CB5A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B5A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CB5A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B5A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B5A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B5A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B5A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B5A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B5A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B5A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B5A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CB5A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B5A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B5A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B5A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B5A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B5A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B5AB9"/>
    <w:rPr>
      <w:rFonts w:eastAsiaTheme="majorEastAsia" w:cstheme="majorBidi"/>
      <w:color w:val="272727" w:themeColor="text1" w:themeTint="D8"/>
    </w:rPr>
  </w:style>
  <w:style w:type="paragraph" w:styleId="Tytu">
    <w:name w:val="Title"/>
    <w:basedOn w:val="Normalny"/>
    <w:next w:val="Normalny"/>
    <w:link w:val="TytuZnak"/>
    <w:uiPriority w:val="10"/>
    <w:qFormat/>
    <w:rsid w:val="00CB5A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B5A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B5A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B5A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B5AB9"/>
    <w:pPr>
      <w:spacing w:before="160"/>
      <w:jc w:val="center"/>
    </w:pPr>
    <w:rPr>
      <w:i/>
      <w:iCs/>
      <w:color w:val="404040" w:themeColor="text1" w:themeTint="BF"/>
    </w:rPr>
  </w:style>
  <w:style w:type="character" w:customStyle="1" w:styleId="CytatZnak">
    <w:name w:val="Cytat Znak"/>
    <w:basedOn w:val="Domylnaczcionkaakapitu"/>
    <w:link w:val="Cytat"/>
    <w:uiPriority w:val="29"/>
    <w:rsid w:val="00CB5AB9"/>
    <w:rPr>
      <w:i/>
      <w:iCs/>
      <w:color w:val="404040" w:themeColor="text1" w:themeTint="BF"/>
    </w:rPr>
  </w:style>
  <w:style w:type="paragraph" w:styleId="Akapitzlist">
    <w:name w:val="List Paragraph"/>
    <w:aliases w:val="L1,Numerowanie,normalny tekst,Akapit z listą5,T_SZ_List Paragraph,Akapit z listą BS,maz_wyliczenie,opis dzialania,K-P_odwolanie,A_wyliczenie,Akapit z listą 1,lp1,List Paragraph2,lp11,CW_Lista,BulletC,Wyliczanie,Obiekt,Akapit z listą31,CP-"/>
    <w:basedOn w:val="Normalny"/>
    <w:link w:val="AkapitzlistZnak"/>
    <w:uiPriority w:val="34"/>
    <w:qFormat/>
    <w:rsid w:val="00CB5AB9"/>
    <w:pPr>
      <w:ind w:left="720"/>
      <w:contextualSpacing/>
    </w:pPr>
  </w:style>
  <w:style w:type="character" w:styleId="Wyrnienieintensywne">
    <w:name w:val="Intense Emphasis"/>
    <w:basedOn w:val="Domylnaczcionkaakapitu"/>
    <w:uiPriority w:val="21"/>
    <w:qFormat/>
    <w:rsid w:val="00CB5AB9"/>
    <w:rPr>
      <w:i/>
      <w:iCs/>
      <w:color w:val="0F4761" w:themeColor="accent1" w:themeShade="BF"/>
    </w:rPr>
  </w:style>
  <w:style w:type="paragraph" w:styleId="Cytatintensywny">
    <w:name w:val="Intense Quote"/>
    <w:basedOn w:val="Normalny"/>
    <w:next w:val="Normalny"/>
    <w:link w:val="CytatintensywnyZnak"/>
    <w:uiPriority w:val="30"/>
    <w:qFormat/>
    <w:rsid w:val="00CB5A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B5AB9"/>
    <w:rPr>
      <w:i/>
      <w:iCs/>
      <w:color w:val="0F4761" w:themeColor="accent1" w:themeShade="BF"/>
    </w:rPr>
  </w:style>
  <w:style w:type="character" w:styleId="Odwoanieintensywne">
    <w:name w:val="Intense Reference"/>
    <w:basedOn w:val="Domylnaczcionkaakapitu"/>
    <w:uiPriority w:val="32"/>
    <w:qFormat/>
    <w:rsid w:val="00CB5AB9"/>
    <w:rPr>
      <w:b/>
      <w:bCs/>
      <w:smallCaps/>
      <w:color w:val="0F4761" w:themeColor="accent1" w:themeShade="BF"/>
      <w:spacing w:val="5"/>
    </w:rPr>
  </w:style>
  <w:style w:type="paragraph" w:customStyle="1" w:styleId="tekstlitera">
    <w:name w:val="tekst litera"/>
    <w:basedOn w:val="Normalny"/>
    <w:rsid w:val="00EF365B"/>
    <w:pPr>
      <w:numPr>
        <w:ilvl w:val="4"/>
        <w:numId w:val="1"/>
      </w:numPr>
      <w:spacing w:before="120" w:after="120" w:line="240" w:lineRule="auto"/>
      <w:jc w:val="both"/>
    </w:pPr>
    <w:rPr>
      <w:rFonts w:ascii="Palatino Linotype" w:eastAsia="Times New Roman" w:hAnsi="Palatino Linotype"/>
      <w:szCs w:val="20"/>
      <w:lang w:eastAsia="pl-PL"/>
    </w:rPr>
  </w:style>
  <w:style w:type="paragraph" w:customStyle="1" w:styleId="tekstparagraf">
    <w:name w:val="tekst paragraf"/>
    <w:basedOn w:val="Normalny"/>
    <w:next w:val="Normalny"/>
    <w:rsid w:val="00EF365B"/>
    <w:pPr>
      <w:keepNext/>
      <w:numPr>
        <w:numId w:val="1"/>
      </w:numPr>
      <w:spacing w:before="240" w:after="0" w:line="240" w:lineRule="auto"/>
      <w:jc w:val="center"/>
    </w:pPr>
    <w:rPr>
      <w:rFonts w:ascii="Palatino Linotype" w:eastAsia="Times New Roman" w:hAnsi="Palatino Linotype"/>
      <w:b/>
      <w:szCs w:val="20"/>
      <w:lang w:eastAsia="pl-PL"/>
    </w:rPr>
  </w:style>
  <w:style w:type="paragraph" w:customStyle="1" w:styleId="tekstparagraftytu">
    <w:name w:val="tekst paragraf tytuł"/>
    <w:basedOn w:val="Normalny"/>
    <w:next w:val="Normalny"/>
    <w:rsid w:val="00EF365B"/>
    <w:pPr>
      <w:keepNext/>
      <w:numPr>
        <w:ilvl w:val="1"/>
        <w:numId w:val="1"/>
      </w:numPr>
      <w:spacing w:after="120" w:line="240" w:lineRule="auto"/>
      <w:jc w:val="center"/>
    </w:pPr>
    <w:rPr>
      <w:rFonts w:ascii="Palatino Linotype" w:eastAsia="Times New Roman" w:hAnsi="Palatino Linotype"/>
      <w:b/>
      <w:smallCaps/>
      <w:szCs w:val="20"/>
      <w:lang w:eastAsia="pl-PL"/>
    </w:rPr>
  </w:style>
  <w:style w:type="paragraph" w:customStyle="1" w:styleId="tekstpunkt">
    <w:name w:val="tekst punkt"/>
    <w:basedOn w:val="Normalny"/>
    <w:rsid w:val="00EF365B"/>
    <w:pPr>
      <w:numPr>
        <w:ilvl w:val="3"/>
        <w:numId w:val="1"/>
      </w:numPr>
      <w:spacing w:before="120" w:after="120" w:line="240" w:lineRule="auto"/>
      <w:jc w:val="both"/>
    </w:pPr>
    <w:rPr>
      <w:rFonts w:ascii="Palatino Linotype" w:eastAsia="Times New Roman" w:hAnsi="Palatino Linotype"/>
      <w:szCs w:val="20"/>
      <w:lang w:val="x-none" w:eastAsia="x-none"/>
    </w:rPr>
  </w:style>
  <w:style w:type="paragraph" w:customStyle="1" w:styleId="tekstustp">
    <w:name w:val="tekst ustęp"/>
    <w:basedOn w:val="Normalny"/>
    <w:rsid w:val="00EF365B"/>
    <w:pPr>
      <w:numPr>
        <w:ilvl w:val="2"/>
        <w:numId w:val="1"/>
      </w:numPr>
      <w:spacing w:before="120" w:after="120" w:line="240" w:lineRule="auto"/>
      <w:jc w:val="both"/>
    </w:pPr>
    <w:rPr>
      <w:rFonts w:ascii="Palatino Linotype" w:eastAsia="Times New Roman" w:hAnsi="Palatino Linotype"/>
      <w:szCs w:val="20"/>
      <w:lang w:eastAsia="pl-PL"/>
    </w:rPr>
  </w:style>
  <w:style w:type="paragraph" w:styleId="Nagwek">
    <w:name w:val="header"/>
    <w:basedOn w:val="Normalny"/>
    <w:link w:val="NagwekZnak"/>
    <w:uiPriority w:val="99"/>
    <w:unhideWhenUsed/>
    <w:rsid w:val="00EF365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F365B"/>
    <w:rPr>
      <w:rFonts w:ascii="Calibri" w:eastAsia="Calibri" w:hAnsi="Calibri" w:cs="Times New Roman"/>
      <w:kern w:val="0"/>
      <w:sz w:val="22"/>
      <w:szCs w:val="22"/>
      <w14:ligatures w14:val="none"/>
    </w:rPr>
  </w:style>
  <w:style w:type="paragraph" w:styleId="Stopka">
    <w:name w:val="footer"/>
    <w:basedOn w:val="Normalny"/>
    <w:link w:val="StopkaZnak"/>
    <w:uiPriority w:val="99"/>
    <w:unhideWhenUsed/>
    <w:rsid w:val="00EF365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F365B"/>
    <w:rPr>
      <w:rFonts w:ascii="Calibri" w:eastAsia="Calibri" w:hAnsi="Calibri" w:cs="Times New Roman"/>
      <w:kern w:val="0"/>
      <w:sz w:val="22"/>
      <w:szCs w:val="22"/>
      <w14:ligatures w14:val="none"/>
    </w:rPr>
  </w:style>
  <w:style w:type="character" w:styleId="Hipercze">
    <w:name w:val="Hyperlink"/>
    <w:uiPriority w:val="99"/>
    <w:unhideWhenUsed/>
    <w:rsid w:val="00D5546A"/>
    <w:rPr>
      <w:color w:val="467886"/>
      <w:u w:val="single"/>
    </w:rPr>
  </w:style>
  <w:style w:type="character" w:styleId="Odwoaniedokomentarza">
    <w:name w:val="annotation reference"/>
    <w:basedOn w:val="Domylnaczcionkaakapitu"/>
    <w:uiPriority w:val="99"/>
    <w:semiHidden/>
    <w:unhideWhenUsed/>
    <w:rsid w:val="00B00517"/>
    <w:rPr>
      <w:sz w:val="16"/>
      <w:szCs w:val="16"/>
    </w:rPr>
  </w:style>
  <w:style w:type="paragraph" w:styleId="Tekstkomentarza">
    <w:name w:val="annotation text"/>
    <w:basedOn w:val="Normalny"/>
    <w:link w:val="TekstkomentarzaZnak"/>
    <w:uiPriority w:val="99"/>
    <w:unhideWhenUsed/>
    <w:rsid w:val="00B00517"/>
    <w:pPr>
      <w:spacing w:line="240" w:lineRule="auto"/>
    </w:pPr>
    <w:rPr>
      <w:sz w:val="20"/>
      <w:szCs w:val="20"/>
    </w:rPr>
  </w:style>
  <w:style w:type="character" w:customStyle="1" w:styleId="TekstkomentarzaZnak">
    <w:name w:val="Tekst komentarza Znak"/>
    <w:basedOn w:val="Domylnaczcionkaakapitu"/>
    <w:link w:val="Tekstkomentarza"/>
    <w:uiPriority w:val="99"/>
    <w:rsid w:val="00B00517"/>
    <w:rPr>
      <w:rFonts w:ascii="Calibri" w:eastAsia="Calibri" w:hAnsi="Calibri" w:cs="Times New Roman"/>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B00517"/>
    <w:rPr>
      <w:b/>
      <w:bCs/>
    </w:rPr>
  </w:style>
  <w:style w:type="character" w:customStyle="1" w:styleId="TematkomentarzaZnak">
    <w:name w:val="Temat komentarza Znak"/>
    <w:basedOn w:val="TekstkomentarzaZnak"/>
    <w:link w:val="Tematkomentarza"/>
    <w:uiPriority w:val="99"/>
    <w:semiHidden/>
    <w:rsid w:val="00B00517"/>
    <w:rPr>
      <w:rFonts w:ascii="Calibri" w:eastAsia="Calibri" w:hAnsi="Calibri" w:cs="Times New Roman"/>
      <w:b/>
      <w:bCs/>
      <w:kern w:val="0"/>
      <w:sz w:val="20"/>
      <w:szCs w:val="20"/>
      <w14:ligatures w14:val="none"/>
    </w:rPr>
  </w:style>
  <w:style w:type="paragraph" w:styleId="Poprawka">
    <w:name w:val="Revision"/>
    <w:hidden/>
    <w:uiPriority w:val="99"/>
    <w:semiHidden/>
    <w:rsid w:val="008B4C7B"/>
    <w:pPr>
      <w:spacing w:after="0" w:line="240" w:lineRule="auto"/>
    </w:pPr>
    <w:rPr>
      <w:rFonts w:ascii="Calibri" w:eastAsia="Calibri" w:hAnsi="Calibri" w:cs="Times New Roman"/>
      <w:kern w:val="0"/>
      <w:sz w:val="22"/>
      <w:szCs w:val="22"/>
      <w14:ligatures w14:val="none"/>
    </w:rPr>
  </w:style>
  <w:style w:type="character" w:styleId="Nierozpoznanawzmianka">
    <w:name w:val="Unresolved Mention"/>
    <w:basedOn w:val="Domylnaczcionkaakapitu"/>
    <w:uiPriority w:val="99"/>
    <w:semiHidden/>
    <w:unhideWhenUsed/>
    <w:rsid w:val="00DB4274"/>
    <w:rPr>
      <w:color w:val="605E5C"/>
      <w:shd w:val="clear" w:color="auto" w:fill="E1DFDD"/>
    </w:rPr>
  </w:style>
  <w:style w:type="paragraph" w:customStyle="1" w:styleId="paragraph">
    <w:name w:val="paragraph"/>
    <w:basedOn w:val="Normalny"/>
    <w:rsid w:val="003C2ED0"/>
    <w:pPr>
      <w:spacing w:after="0" w:line="240" w:lineRule="auto"/>
    </w:pPr>
    <w:rPr>
      <w:rFonts w:ascii="Times New Roman" w:eastAsia="Times New Roman" w:hAnsi="Times New Roman"/>
      <w:sz w:val="24"/>
      <w:szCs w:val="24"/>
      <w:lang w:eastAsia="pl-PL"/>
    </w:rPr>
  </w:style>
  <w:style w:type="character" w:customStyle="1" w:styleId="contextualspellingandgrammarerror">
    <w:name w:val="contextualspellingandgrammarerror"/>
    <w:basedOn w:val="Domylnaczcionkaakapitu"/>
    <w:rsid w:val="003C2ED0"/>
  </w:style>
  <w:style w:type="character" w:customStyle="1" w:styleId="normaltextrun1">
    <w:name w:val="normaltextrun1"/>
    <w:basedOn w:val="Domylnaczcionkaakapitu"/>
    <w:rsid w:val="003C2ED0"/>
  </w:style>
  <w:style w:type="character" w:customStyle="1" w:styleId="eop">
    <w:name w:val="eop"/>
    <w:basedOn w:val="Domylnaczcionkaakapitu"/>
    <w:rsid w:val="003C2ED0"/>
  </w:style>
  <w:style w:type="character" w:customStyle="1" w:styleId="AkapitzlistZnak">
    <w:name w:val="Akapit z listą Znak"/>
    <w:aliases w:val="L1 Znak,Numerowanie Znak,normalny tekst Znak,Akapit z listą5 Znak,T_SZ_List Paragraph Znak,Akapit z listą BS Znak,maz_wyliczenie Znak,opis dzialania Znak,K-P_odwolanie Znak,A_wyliczenie Znak,Akapit z listą 1 Znak,lp1 Znak,lp11 Znak"/>
    <w:link w:val="Akapitzlist"/>
    <w:uiPriority w:val="34"/>
    <w:qFormat/>
    <w:locked/>
    <w:rsid w:val="001B20CF"/>
    <w:rPr>
      <w:rFonts w:ascii="Calibri" w:eastAsia="Calibri" w:hAnsi="Calibri" w:cs="Times New Roman"/>
      <w:kern w:val="0"/>
      <w:sz w:val="22"/>
      <w:szCs w:val="22"/>
      <w14:ligatures w14:val="none"/>
    </w:rPr>
  </w:style>
  <w:style w:type="paragraph" w:styleId="NormalnyWeb">
    <w:name w:val="Normal (Web)"/>
    <w:basedOn w:val="Normalny"/>
    <w:uiPriority w:val="99"/>
    <w:semiHidden/>
    <w:unhideWhenUsed/>
    <w:rsid w:val="00900BB2"/>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apple-converted-space">
    <w:name w:val="apple-converted-space"/>
    <w:basedOn w:val="Domylnaczcionkaakapitu"/>
    <w:rsid w:val="00900BB2"/>
  </w:style>
  <w:style w:type="character" w:customStyle="1" w:styleId="normaltextrun">
    <w:name w:val="normaltextrun"/>
    <w:basedOn w:val="Domylnaczcionkaakapitu"/>
    <w:rsid w:val="00900B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526695">
      <w:bodyDiv w:val="1"/>
      <w:marLeft w:val="0"/>
      <w:marRight w:val="0"/>
      <w:marTop w:val="0"/>
      <w:marBottom w:val="0"/>
      <w:divBdr>
        <w:top w:val="none" w:sz="0" w:space="0" w:color="auto"/>
        <w:left w:val="none" w:sz="0" w:space="0" w:color="auto"/>
        <w:bottom w:val="none" w:sz="0" w:space="0" w:color="auto"/>
        <w:right w:val="none" w:sz="0" w:space="0" w:color="auto"/>
      </w:divBdr>
    </w:div>
    <w:div w:id="666178001">
      <w:bodyDiv w:val="1"/>
      <w:marLeft w:val="0"/>
      <w:marRight w:val="0"/>
      <w:marTop w:val="0"/>
      <w:marBottom w:val="0"/>
      <w:divBdr>
        <w:top w:val="none" w:sz="0" w:space="0" w:color="auto"/>
        <w:left w:val="none" w:sz="0" w:space="0" w:color="auto"/>
        <w:bottom w:val="none" w:sz="0" w:space="0" w:color="auto"/>
        <w:right w:val="none" w:sz="0" w:space="0" w:color="auto"/>
      </w:divBdr>
    </w:div>
    <w:div w:id="740715154">
      <w:bodyDiv w:val="1"/>
      <w:marLeft w:val="0"/>
      <w:marRight w:val="0"/>
      <w:marTop w:val="0"/>
      <w:marBottom w:val="0"/>
      <w:divBdr>
        <w:top w:val="none" w:sz="0" w:space="0" w:color="auto"/>
        <w:left w:val="none" w:sz="0" w:space="0" w:color="auto"/>
        <w:bottom w:val="none" w:sz="0" w:space="0" w:color="auto"/>
        <w:right w:val="none" w:sz="0" w:space="0" w:color="auto"/>
      </w:divBdr>
    </w:div>
    <w:div w:id="784537739">
      <w:bodyDiv w:val="1"/>
      <w:marLeft w:val="0"/>
      <w:marRight w:val="0"/>
      <w:marTop w:val="0"/>
      <w:marBottom w:val="0"/>
      <w:divBdr>
        <w:top w:val="none" w:sz="0" w:space="0" w:color="auto"/>
        <w:left w:val="none" w:sz="0" w:space="0" w:color="auto"/>
        <w:bottom w:val="none" w:sz="0" w:space="0" w:color="auto"/>
        <w:right w:val="none" w:sz="0" w:space="0" w:color="auto"/>
      </w:divBdr>
    </w:div>
    <w:div w:id="1182471239">
      <w:bodyDiv w:val="1"/>
      <w:marLeft w:val="0"/>
      <w:marRight w:val="0"/>
      <w:marTop w:val="0"/>
      <w:marBottom w:val="0"/>
      <w:divBdr>
        <w:top w:val="none" w:sz="0" w:space="0" w:color="auto"/>
        <w:left w:val="none" w:sz="0" w:space="0" w:color="auto"/>
        <w:bottom w:val="none" w:sz="0" w:space="0" w:color="auto"/>
        <w:right w:val="none" w:sz="0" w:space="0" w:color="auto"/>
      </w:divBdr>
    </w:div>
    <w:div w:id="1478840272">
      <w:bodyDiv w:val="1"/>
      <w:marLeft w:val="0"/>
      <w:marRight w:val="0"/>
      <w:marTop w:val="0"/>
      <w:marBottom w:val="0"/>
      <w:divBdr>
        <w:top w:val="none" w:sz="0" w:space="0" w:color="auto"/>
        <w:left w:val="none" w:sz="0" w:space="0" w:color="auto"/>
        <w:bottom w:val="none" w:sz="0" w:space="0" w:color="auto"/>
        <w:right w:val="none" w:sz="0" w:space="0" w:color="auto"/>
      </w:divBdr>
    </w:div>
    <w:div w:id="1668821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zbigniew.kajdanowski@pan.pl"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7b1e41-4f2a-4ea2-9482-1fc0313a5e24">
      <Terms xmlns="http://schemas.microsoft.com/office/infopath/2007/PartnerControls"/>
    </lcf76f155ced4ddcb4097134ff3c332f>
    <TaxCatchAll xmlns="eaa3af0f-505e-4b68-8119-d169ab7ddbf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A0CD1D2F5894E4FA6ABE501308DFF06" ma:contentTypeVersion="13" ma:contentTypeDescription="Utwórz nowy dokument." ma:contentTypeScope="" ma:versionID="5af7bad32ef4ab6500b62e65c128d1be">
  <xsd:schema xmlns:xsd="http://www.w3.org/2001/XMLSchema" xmlns:xs="http://www.w3.org/2001/XMLSchema" xmlns:p="http://schemas.microsoft.com/office/2006/metadata/properties" xmlns:ns2="ad7b1e41-4f2a-4ea2-9482-1fc0313a5e24" xmlns:ns3="eaa3af0f-505e-4b68-8119-d169ab7ddbf2" targetNamespace="http://schemas.microsoft.com/office/2006/metadata/properties" ma:root="true" ma:fieldsID="4657e75d2aeabce17b0760b771e651ac" ns2:_="" ns3:_="">
    <xsd:import namespace="ad7b1e41-4f2a-4ea2-9482-1fc0313a5e24"/>
    <xsd:import namespace="eaa3af0f-505e-4b68-8119-d169ab7ddb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b1e41-4f2a-4ea2-9482-1fc0313a5e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i obrazów" ma:readOnly="false" ma:fieldId="{5cf76f15-5ced-4ddc-b409-7134ff3c332f}" ma:taxonomyMulti="true" ma:sspId="4c68d72a-88e3-4660-b75a-eb0b44bb315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af0f-505e-4b68-8119-d169ab7ddbf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49781d3-d737-4952-b3c7-95dee07a07ab}" ma:internalName="TaxCatchAll" ma:showField="CatchAllData" ma:web="eaa3af0f-505e-4b68-8119-d169ab7ddb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F6C2B3-D6D3-4B93-923E-6167C37166A4}">
  <ds:schemaRefs>
    <ds:schemaRef ds:uri="http://schemas.microsoft.com/office/2006/metadata/properties"/>
    <ds:schemaRef ds:uri="http://schemas.microsoft.com/office/infopath/2007/PartnerControls"/>
    <ds:schemaRef ds:uri="ad7b1e41-4f2a-4ea2-9482-1fc0313a5e24"/>
    <ds:schemaRef ds:uri="eaa3af0f-505e-4b68-8119-d169ab7ddbf2"/>
  </ds:schemaRefs>
</ds:datastoreItem>
</file>

<file path=customXml/itemProps2.xml><?xml version="1.0" encoding="utf-8"?>
<ds:datastoreItem xmlns:ds="http://schemas.openxmlformats.org/officeDocument/2006/customXml" ds:itemID="{307CFB9B-1B06-4C5F-8DC5-0BE098B025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b1e41-4f2a-4ea2-9482-1fc0313a5e24"/>
    <ds:schemaRef ds:uri="eaa3af0f-505e-4b68-8119-d169ab7dd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74FAEB-40EC-42A9-86F9-F16B0E9E93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4567</Words>
  <Characters>27408</Characters>
  <Application>Microsoft Office Word</Application>
  <DocSecurity>0</DocSecurity>
  <Lines>228</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 Chabiera</dc:creator>
  <cp:keywords/>
  <dc:description/>
  <cp:lastModifiedBy>Dorota Chabiera</cp:lastModifiedBy>
  <cp:revision>51</cp:revision>
  <dcterms:created xsi:type="dcterms:W3CDTF">2026-04-14T12:39:00Z</dcterms:created>
  <dcterms:modified xsi:type="dcterms:W3CDTF">2026-04-21T11:08:00Z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0x0101003A0CD1D2F5894E4FA6ABE501308DFF06</vt:lpwstr>
  </property>
  <property fmtid="{D5CDD505-2E9C-101B-9397-08002B2CF9AE}" pid="3" name="MediaServiceImageTags">
    <vt:lpwstr/>
  </property>
</Properties>
</file>