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7C76A934" w:rsidR="00C65D34" w:rsidRDefault="00C65D34" w:rsidP="00C65D34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1E1D14">
        <w:rPr>
          <w:rFonts w:ascii="Arial" w:hAnsi="Arial" w:cs="Arial"/>
          <w:color w:val="000000" w:themeColor="text1"/>
          <w:sz w:val="22"/>
          <w:szCs w:val="22"/>
        </w:rPr>
        <w:t>5</w:t>
      </w: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r w:rsidR="001E1D14" w:rsidRPr="001E1D14">
        <w:rPr>
          <w:rFonts w:ascii="Arial" w:hAnsi="Arial" w:cs="Arial"/>
          <w:color w:val="000000" w:themeColor="text1"/>
          <w:sz w:val="22"/>
          <w:szCs w:val="22"/>
        </w:rPr>
        <w:t>Wzór Oświadczenia Wykonawcy o dysponowaniu dostępem do systemu sterowania</w:t>
      </w: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5C926EF0" w14:textId="79CAD76F" w:rsidR="002C08BE" w:rsidRPr="00E02E8F" w:rsidRDefault="002C08BE" w:rsidP="00AA3FF4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4E4936" w:rsidRPr="004E4936">
        <w:rPr>
          <w:rFonts w:ascii="Arial" w:hAnsi="Arial" w:cs="Arial"/>
          <w:b/>
          <w:color w:val="000000" w:themeColor="text1"/>
          <w:sz w:val="22"/>
          <w:szCs w:val="22"/>
        </w:rPr>
        <w:t>ZR-021/U/RZ/2026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C65D34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65D34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24C95051" w14:textId="790779D6" w:rsidR="001A3206" w:rsidRPr="00C65D34" w:rsidRDefault="001E1D14" w:rsidP="001E1D14">
      <w:pPr>
        <w:jc w:val="both"/>
        <w:rPr>
          <w:rFonts w:ascii="Arial" w:hAnsi="Arial" w:cs="Arial"/>
          <w:noProof/>
        </w:rPr>
      </w:pPr>
      <w:r w:rsidRPr="001E1D14">
        <w:rPr>
          <w:rFonts w:ascii="Arial" w:hAnsi="Arial" w:cs="Arial"/>
          <w:noProof/>
          <w:color w:val="000000" w:themeColor="text1"/>
        </w:rPr>
        <w:t xml:space="preserve">dysponuję niezbędnym do wykonania zamówienia pn. </w:t>
      </w:r>
      <w:r w:rsidRPr="001E1D14">
        <w:rPr>
          <w:rFonts w:ascii="Arial" w:hAnsi="Arial" w:cs="Arial"/>
          <w:b/>
          <w:bCs/>
          <w:noProof/>
          <w:color w:val="000000" w:themeColor="text1"/>
        </w:rPr>
        <w:t>„Remont i serwis agregatu kogeneracyjnego Deutz dla Oczyszczalni ścieków Fordon”</w:t>
      </w:r>
      <w:r w:rsidRPr="001E1D14">
        <w:rPr>
          <w:rFonts w:ascii="Arial" w:hAnsi="Arial" w:cs="Arial"/>
          <w:noProof/>
          <w:color w:val="000000" w:themeColor="text1"/>
        </w:rPr>
        <w:t xml:space="preserve"> dostępem do systemu sterowania zastosowanego w jednostce kogeneracyjnej, tj. systemu TEM-Evo, chronionego kluczem zabezpieczającym</w:t>
      </w:r>
      <w:r>
        <w:rPr>
          <w:rFonts w:ascii="Arial" w:hAnsi="Arial" w:cs="Arial"/>
          <w:noProof/>
          <w:color w:val="000000" w:themeColor="text1"/>
        </w:rPr>
        <w:t>,</w:t>
      </w:r>
      <w:r w:rsidRPr="001E1D14">
        <w:t xml:space="preserve"> </w:t>
      </w:r>
      <w:r w:rsidRPr="001E1D14">
        <w:rPr>
          <w:rFonts w:ascii="Arial" w:hAnsi="Arial" w:cs="Arial"/>
          <w:noProof/>
          <w:color w:val="000000" w:themeColor="text1"/>
        </w:rPr>
        <w:t>który umożliwia dokonywanie zmian i korekt wszelkich parametrów pracy jednostki kogeneracyjnej.</w:t>
      </w:r>
    </w:p>
    <w:sectPr w:rsidR="001A3206" w:rsidRPr="00C65D34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1C206" w14:textId="77777777" w:rsidR="00907BA1" w:rsidRDefault="00907BA1">
      <w:r>
        <w:separator/>
      </w:r>
    </w:p>
  </w:endnote>
  <w:endnote w:type="continuationSeparator" w:id="0">
    <w:p w14:paraId="2A5C5E3F" w14:textId="77777777" w:rsidR="00907BA1" w:rsidRDefault="0090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681B9" w14:textId="77777777" w:rsidR="00907BA1" w:rsidRDefault="00907BA1">
      <w:r>
        <w:separator/>
      </w:r>
    </w:p>
  </w:footnote>
  <w:footnote w:type="continuationSeparator" w:id="0">
    <w:p w14:paraId="091FFD1C" w14:textId="77777777" w:rsidR="00907BA1" w:rsidRDefault="00907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E9B1" w14:textId="77777777" w:rsidR="004E4936" w:rsidRPr="00651907" w:rsidRDefault="004E4936" w:rsidP="004E4936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1D14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5815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87E2A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4936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1F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07BA1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8AD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5F32"/>
    <w:rsid w:val="00ED653A"/>
    <w:rsid w:val="00EE097C"/>
    <w:rsid w:val="00EE5A17"/>
    <w:rsid w:val="00EF31D4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A5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23</cp:revision>
  <cp:lastPrinted>2010-01-20T11:14:00Z</cp:lastPrinted>
  <dcterms:created xsi:type="dcterms:W3CDTF">2021-01-04T09:13:00Z</dcterms:created>
  <dcterms:modified xsi:type="dcterms:W3CDTF">2026-04-10T12:14:00Z</dcterms:modified>
</cp:coreProperties>
</file>