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1CD04" w14:textId="77777777" w:rsidR="00F07E2C" w:rsidRPr="00A27DDB" w:rsidRDefault="00F07E2C" w:rsidP="00A27DDB">
      <w:pPr>
        <w:spacing w:line="360" w:lineRule="auto"/>
        <w:ind w:right="282"/>
        <w:jc w:val="both"/>
        <w:rPr>
          <w:rFonts w:ascii="Arial" w:hAnsi="Arial" w:cs="Arial"/>
          <w:sz w:val="22"/>
          <w:szCs w:val="22"/>
        </w:rPr>
      </w:pPr>
    </w:p>
    <w:p w14:paraId="1E334407" w14:textId="5DE53560" w:rsidR="00703CCA" w:rsidRPr="00A27DDB" w:rsidRDefault="0087553C" w:rsidP="00A27DDB">
      <w:pPr>
        <w:pStyle w:val="Standard"/>
        <w:snapToGrid w:val="0"/>
        <w:spacing w:line="360" w:lineRule="auto"/>
        <w:ind w:left="284" w:right="282"/>
        <w:jc w:val="center"/>
        <w:rPr>
          <w:rFonts w:ascii="Arial" w:hAnsi="Arial" w:cs="Arial"/>
          <w:b/>
          <w:sz w:val="22"/>
          <w:szCs w:val="22"/>
        </w:rPr>
      </w:pPr>
      <w:r w:rsidRPr="00A27DDB">
        <w:rPr>
          <w:rFonts w:ascii="Arial" w:hAnsi="Arial" w:cs="Arial"/>
          <w:b/>
          <w:sz w:val="22"/>
          <w:szCs w:val="22"/>
        </w:rPr>
        <w:t>ZAPYTANIE OFERTOWE</w:t>
      </w:r>
      <w:r w:rsidR="006256AB" w:rsidRPr="00A27DDB">
        <w:rPr>
          <w:rFonts w:ascii="Arial" w:hAnsi="Arial" w:cs="Arial"/>
          <w:b/>
          <w:sz w:val="22"/>
          <w:szCs w:val="22"/>
        </w:rPr>
        <w:t xml:space="preserve"> OTWARTE</w:t>
      </w:r>
    </w:p>
    <w:p w14:paraId="58DD7C4E" w14:textId="77777777" w:rsidR="0087553C" w:rsidRPr="00A27DDB" w:rsidRDefault="0087553C" w:rsidP="00A27DDB">
      <w:pPr>
        <w:pStyle w:val="Standard"/>
        <w:snapToGrid w:val="0"/>
        <w:spacing w:line="360" w:lineRule="auto"/>
        <w:ind w:left="284" w:right="282"/>
        <w:jc w:val="center"/>
        <w:rPr>
          <w:rFonts w:ascii="Arial" w:hAnsi="Arial" w:cs="Arial"/>
          <w:sz w:val="22"/>
          <w:szCs w:val="22"/>
        </w:rPr>
      </w:pPr>
    </w:p>
    <w:p w14:paraId="4503955C" w14:textId="1A8BF9C0" w:rsidR="00180DFC" w:rsidRPr="00A27DDB" w:rsidRDefault="00703CCA" w:rsidP="00A27DDB">
      <w:pPr>
        <w:pStyle w:val="Standard"/>
        <w:snapToGrid w:val="0"/>
        <w:spacing w:line="360" w:lineRule="auto"/>
        <w:ind w:left="284" w:right="282"/>
        <w:rPr>
          <w:rFonts w:ascii="Arial" w:hAnsi="Arial" w:cs="Arial"/>
          <w:b/>
          <w:bCs/>
          <w:sz w:val="22"/>
          <w:szCs w:val="22"/>
        </w:rPr>
      </w:pPr>
      <w:r w:rsidRPr="00A27DDB">
        <w:rPr>
          <w:rFonts w:ascii="Arial" w:hAnsi="Arial" w:cs="Arial"/>
          <w:b/>
          <w:bCs/>
          <w:sz w:val="22"/>
          <w:szCs w:val="22"/>
        </w:rPr>
        <w:t>Nr referencyjny:</w:t>
      </w:r>
      <w:r w:rsidR="006256AB" w:rsidRPr="00A27DDB">
        <w:rPr>
          <w:rFonts w:ascii="Arial" w:hAnsi="Arial" w:cs="Arial"/>
          <w:b/>
          <w:bCs/>
          <w:sz w:val="22"/>
          <w:szCs w:val="22"/>
        </w:rPr>
        <w:t xml:space="preserve"> </w:t>
      </w:r>
      <w:r w:rsidR="007855BA" w:rsidRPr="00A27DDB">
        <w:rPr>
          <w:rFonts w:ascii="Arial" w:hAnsi="Arial" w:cs="Arial"/>
          <w:b/>
          <w:bCs/>
          <w:sz w:val="22"/>
          <w:szCs w:val="22"/>
        </w:rPr>
        <w:t>ELEMLIN/P-42/2026</w:t>
      </w:r>
    </w:p>
    <w:p w14:paraId="20373783" w14:textId="77777777" w:rsidR="006D121B" w:rsidRPr="00A27DDB" w:rsidRDefault="006D121B" w:rsidP="00A27DDB">
      <w:pPr>
        <w:pStyle w:val="Standard"/>
        <w:snapToGrid w:val="0"/>
        <w:spacing w:line="360" w:lineRule="auto"/>
        <w:ind w:left="284" w:right="282"/>
        <w:jc w:val="both"/>
        <w:rPr>
          <w:rFonts w:ascii="Arial" w:hAnsi="Arial" w:cs="Arial"/>
          <w:b/>
          <w:bCs/>
          <w:sz w:val="22"/>
          <w:szCs w:val="22"/>
        </w:rPr>
      </w:pPr>
    </w:p>
    <w:p w14:paraId="3585BFB1" w14:textId="19E2F5B3" w:rsidR="00180DFC" w:rsidRPr="00A27DDB" w:rsidRDefault="00A402BF" w:rsidP="00A27DDB">
      <w:pPr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b/>
          <w:bCs/>
          <w:sz w:val="22"/>
          <w:szCs w:val="22"/>
        </w:rPr>
        <w:t>Miejskie Przedsiębiorstwo Oczyszczania Sp. z o.o. w Toruniu</w:t>
      </w:r>
      <w:r w:rsidRPr="00A27DDB">
        <w:rPr>
          <w:rFonts w:ascii="Arial" w:hAnsi="Arial" w:cs="Arial"/>
          <w:sz w:val="22"/>
          <w:szCs w:val="22"/>
        </w:rPr>
        <w:t xml:space="preserve"> zaprasza do złożenia oferty </w:t>
      </w:r>
      <w:r w:rsidRPr="00A27DDB">
        <w:rPr>
          <w:rFonts w:ascii="Arial" w:hAnsi="Arial" w:cs="Arial"/>
          <w:sz w:val="22"/>
          <w:szCs w:val="22"/>
        </w:rPr>
        <w:br/>
        <w:t xml:space="preserve">cenowej na </w:t>
      </w:r>
      <w:r w:rsidR="004D4F95" w:rsidRPr="00A27DDB">
        <w:rPr>
          <w:rFonts w:ascii="Arial" w:hAnsi="Arial" w:cs="Arial"/>
          <w:sz w:val="22"/>
          <w:szCs w:val="22"/>
        </w:rPr>
        <w:t>:</w:t>
      </w:r>
      <w:r w:rsidR="00D4616D" w:rsidRPr="00A27DDB">
        <w:rPr>
          <w:rFonts w:ascii="Arial" w:hAnsi="Arial" w:cs="Arial"/>
          <w:sz w:val="22"/>
          <w:szCs w:val="22"/>
        </w:rPr>
        <w:t xml:space="preserve"> </w:t>
      </w:r>
      <w:r w:rsidR="00EF110D" w:rsidRPr="00A27DDB">
        <w:rPr>
          <w:rFonts w:ascii="Arial" w:eastAsiaTheme="majorEastAsia" w:hAnsi="Arial" w:cs="Arial"/>
          <w:i/>
          <w:iCs/>
          <w:sz w:val="22"/>
          <w:szCs w:val="22"/>
        </w:rPr>
        <w:t>D</w:t>
      </w:r>
      <w:r w:rsidR="00EF110D" w:rsidRPr="00A27DDB">
        <w:rPr>
          <w:rFonts w:ascii="Arial" w:hAnsi="Arial" w:cs="Arial"/>
          <w:i/>
          <w:iCs/>
          <w:sz w:val="22"/>
          <w:szCs w:val="22"/>
          <w:shd w:val="clear" w:color="auto" w:fill="FFFFFF"/>
        </w:rPr>
        <w:t>ostaw</w:t>
      </w:r>
      <w:r w:rsidR="007855BA" w:rsidRPr="00A27DDB">
        <w:rPr>
          <w:rFonts w:ascii="Arial" w:hAnsi="Arial" w:cs="Arial"/>
          <w:i/>
          <w:iCs/>
          <w:sz w:val="22"/>
          <w:szCs w:val="22"/>
          <w:shd w:val="clear" w:color="auto" w:fill="FFFFFF"/>
        </w:rPr>
        <w:t>ę</w:t>
      </w:r>
      <w:r w:rsidR="00EF110D" w:rsidRPr="00A27DDB">
        <w:rPr>
          <w:rFonts w:ascii="Arial" w:hAnsi="Arial" w:cs="Arial"/>
          <w:i/>
          <w:iCs/>
          <w:sz w:val="22"/>
          <w:szCs w:val="22"/>
          <w:shd w:val="clear" w:color="auto" w:fill="FFFFFF"/>
        </w:rPr>
        <w:t xml:space="preserve"> </w:t>
      </w:r>
      <w:bookmarkStart w:id="0" w:name="_Hlk208388065"/>
      <w:r w:rsidR="00EF110D" w:rsidRPr="00A27DDB">
        <w:rPr>
          <w:rFonts w:ascii="Arial" w:hAnsi="Arial" w:cs="Arial"/>
          <w:i/>
          <w:iCs/>
          <w:sz w:val="22"/>
          <w:szCs w:val="22"/>
        </w:rPr>
        <w:t>elementów do linii sortowniczej zlokalizowanej w Zakładzie Unieszkodliwiania Odpadów Komunalnych w Toruniu</w:t>
      </w:r>
      <w:bookmarkEnd w:id="0"/>
      <w:r w:rsidR="00071126" w:rsidRPr="00A27DDB">
        <w:rPr>
          <w:rFonts w:ascii="Arial" w:hAnsi="Arial" w:cs="Arial"/>
          <w:sz w:val="22"/>
          <w:szCs w:val="22"/>
        </w:rPr>
        <w:t>.</w:t>
      </w:r>
    </w:p>
    <w:p w14:paraId="13F6E127" w14:textId="77777777" w:rsidR="00180DFC" w:rsidRPr="00A27DDB" w:rsidRDefault="00180DFC" w:rsidP="00A27DDB">
      <w:pPr>
        <w:spacing w:line="360" w:lineRule="auto"/>
        <w:ind w:right="282"/>
        <w:jc w:val="both"/>
        <w:rPr>
          <w:rFonts w:ascii="Arial" w:hAnsi="Arial" w:cs="Arial"/>
          <w:sz w:val="22"/>
          <w:szCs w:val="22"/>
        </w:rPr>
      </w:pPr>
    </w:p>
    <w:p w14:paraId="01284C8B" w14:textId="2A4D8A05" w:rsidR="00180DFC" w:rsidRPr="00A27DDB" w:rsidRDefault="00180DFC" w:rsidP="00A27DDB">
      <w:pPr>
        <w:pStyle w:val="Akapitzlist"/>
        <w:numPr>
          <w:ilvl w:val="0"/>
          <w:numId w:val="4"/>
        </w:numPr>
        <w:spacing w:after="0" w:line="360" w:lineRule="auto"/>
        <w:ind w:left="284" w:right="282" w:firstLine="0"/>
        <w:jc w:val="both"/>
        <w:rPr>
          <w:rFonts w:ascii="Arial" w:hAnsi="Arial" w:cs="Arial"/>
          <w:b/>
        </w:rPr>
      </w:pPr>
      <w:r w:rsidRPr="00A27DDB">
        <w:rPr>
          <w:rFonts w:ascii="Arial" w:hAnsi="Arial" w:cs="Arial"/>
          <w:b/>
        </w:rPr>
        <w:t>Nazwa i adres Zamawiającego</w:t>
      </w:r>
    </w:p>
    <w:p w14:paraId="7BB4BC54" w14:textId="77777777" w:rsidR="004D4F95" w:rsidRPr="00A27DDB" w:rsidRDefault="004D4F95" w:rsidP="00A27DDB">
      <w:pPr>
        <w:pStyle w:val="Akapitzlist"/>
        <w:spacing w:after="0" w:line="360" w:lineRule="auto"/>
        <w:ind w:left="284" w:right="282"/>
        <w:jc w:val="both"/>
        <w:rPr>
          <w:rFonts w:ascii="Arial" w:hAnsi="Arial" w:cs="Arial"/>
          <w:b/>
        </w:rPr>
      </w:pPr>
    </w:p>
    <w:p w14:paraId="560639EF" w14:textId="74DCDD2E" w:rsidR="008060CF" w:rsidRPr="00A27DDB" w:rsidRDefault="008060CF" w:rsidP="00A27DDB">
      <w:pPr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Miejskie Przedsiębiorstwo Oczyszczania Sp. z o.o., ul. Grudziądzka 159, 87-100 Toruń</w:t>
      </w:r>
    </w:p>
    <w:p w14:paraId="4E7FE9BD" w14:textId="18D9FB80" w:rsidR="0014527C" w:rsidRPr="00A27DDB" w:rsidRDefault="008060CF" w:rsidP="00A27DDB">
      <w:pPr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eastAsia="Calibri" w:hAnsi="Arial" w:cs="Arial"/>
          <w:sz w:val="22"/>
          <w:szCs w:val="22"/>
          <w:lang w:eastAsia="en-US" w:bidi="pl-PL"/>
        </w:rPr>
        <w:t>NIP: 879-016-92-80;  REGON: 870525973;  KRS: 0000151221;  Kapitał zakładowy: 14 491 000,00 PLN</w:t>
      </w:r>
      <w:r w:rsidR="00D4616D" w:rsidRPr="00A27DDB">
        <w:rPr>
          <w:rFonts w:ascii="Arial" w:eastAsia="Calibri" w:hAnsi="Arial" w:cs="Arial"/>
          <w:sz w:val="22"/>
          <w:szCs w:val="22"/>
          <w:lang w:eastAsia="en-US" w:bidi="pl-PL"/>
        </w:rPr>
        <w:t>.</w:t>
      </w:r>
    </w:p>
    <w:p w14:paraId="4ED30D46" w14:textId="77777777" w:rsidR="008916DA" w:rsidRPr="00A27DDB" w:rsidRDefault="008916DA" w:rsidP="00A27DDB">
      <w:pPr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</w:p>
    <w:p w14:paraId="1C36E4DE" w14:textId="3B4C93F6" w:rsidR="00180DFC" w:rsidRPr="00A27DDB" w:rsidRDefault="00180DFC" w:rsidP="00A27DDB">
      <w:pPr>
        <w:pStyle w:val="Akapitzlist"/>
        <w:numPr>
          <w:ilvl w:val="0"/>
          <w:numId w:val="4"/>
        </w:numPr>
        <w:spacing w:after="0" w:line="360" w:lineRule="auto"/>
        <w:ind w:left="284" w:right="282" w:firstLine="0"/>
        <w:jc w:val="both"/>
        <w:rPr>
          <w:rFonts w:ascii="Arial" w:hAnsi="Arial" w:cs="Arial"/>
          <w:b/>
        </w:rPr>
      </w:pPr>
      <w:r w:rsidRPr="00A27DDB">
        <w:rPr>
          <w:rFonts w:ascii="Arial" w:hAnsi="Arial" w:cs="Arial"/>
          <w:b/>
        </w:rPr>
        <w:t>Tryb udzieleni</w:t>
      </w:r>
      <w:r w:rsidR="00B618B8" w:rsidRPr="00A27DDB">
        <w:rPr>
          <w:rFonts w:ascii="Arial" w:hAnsi="Arial" w:cs="Arial"/>
          <w:b/>
        </w:rPr>
        <w:t>a</w:t>
      </w:r>
      <w:r w:rsidRPr="00A27DDB">
        <w:rPr>
          <w:rFonts w:ascii="Arial" w:hAnsi="Arial" w:cs="Arial"/>
          <w:b/>
        </w:rPr>
        <w:t xml:space="preserve"> zamówienia</w:t>
      </w:r>
    </w:p>
    <w:p w14:paraId="1018A4E0" w14:textId="77777777" w:rsidR="004D4F95" w:rsidRPr="00A27DDB" w:rsidRDefault="004D4F95" w:rsidP="00A27DDB">
      <w:pPr>
        <w:pStyle w:val="Akapitzlist"/>
        <w:spacing w:after="0" w:line="360" w:lineRule="auto"/>
        <w:ind w:left="284" w:right="282"/>
        <w:jc w:val="both"/>
        <w:rPr>
          <w:rFonts w:ascii="Arial" w:hAnsi="Arial" w:cs="Arial"/>
          <w:b/>
        </w:rPr>
      </w:pPr>
    </w:p>
    <w:p w14:paraId="00F6E4C8" w14:textId="476C63DC" w:rsidR="00180DFC" w:rsidRPr="00A27DDB" w:rsidRDefault="00180DFC" w:rsidP="00A27DDB">
      <w:pPr>
        <w:pStyle w:val="Akapitzlist"/>
        <w:numPr>
          <w:ilvl w:val="0"/>
          <w:numId w:val="5"/>
        </w:numPr>
        <w:spacing w:after="0" w:line="360" w:lineRule="auto"/>
        <w:ind w:left="284" w:right="282" w:firstLine="0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Postępowanie prowadzone jest w formie zapytania ofertowego</w:t>
      </w:r>
      <w:r w:rsidR="00614535" w:rsidRPr="00A27DDB">
        <w:rPr>
          <w:rFonts w:ascii="Arial" w:hAnsi="Arial" w:cs="Arial"/>
        </w:rPr>
        <w:t xml:space="preserve"> otwartego</w:t>
      </w:r>
      <w:r w:rsidRPr="00A27DDB">
        <w:rPr>
          <w:rFonts w:ascii="Arial" w:hAnsi="Arial" w:cs="Arial"/>
        </w:rPr>
        <w:t xml:space="preserve">, </w:t>
      </w:r>
      <w:r w:rsidR="00614535" w:rsidRPr="00A27DDB">
        <w:rPr>
          <w:rFonts w:ascii="Arial" w:hAnsi="Arial" w:cs="Arial"/>
        </w:rPr>
        <w:t xml:space="preserve">przewidzianego </w:t>
      </w:r>
      <w:r w:rsidRPr="00A27DDB">
        <w:rPr>
          <w:rFonts w:ascii="Arial" w:hAnsi="Arial" w:cs="Arial"/>
        </w:rPr>
        <w:t>dla postępowań, których wartość</w:t>
      </w:r>
      <w:r w:rsidR="00614535" w:rsidRPr="00A27DDB">
        <w:rPr>
          <w:rFonts w:ascii="Arial" w:hAnsi="Arial" w:cs="Arial"/>
        </w:rPr>
        <w:t xml:space="preserve"> szacunkowa</w:t>
      </w:r>
      <w:r w:rsidRPr="00A27DDB">
        <w:rPr>
          <w:rFonts w:ascii="Arial" w:hAnsi="Arial" w:cs="Arial"/>
        </w:rPr>
        <w:t xml:space="preserve"> </w:t>
      </w:r>
      <w:r w:rsidR="00614535" w:rsidRPr="00A27DDB">
        <w:rPr>
          <w:rFonts w:ascii="Arial" w:hAnsi="Arial" w:cs="Arial"/>
        </w:rPr>
        <w:t>jest niższa niż</w:t>
      </w:r>
      <w:r w:rsidRPr="00A27DDB">
        <w:rPr>
          <w:rFonts w:ascii="Arial" w:hAnsi="Arial" w:cs="Arial"/>
        </w:rPr>
        <w:t xml:space="preserve"> </w:t>
      </w:r>
      <w:r w:rsidR="00243343" w:rsidRPr="00A27DDB">
        <w:rPr>
          <w:rFonts w:ascii="Arial" w:hAnsi="Arial" w:cs="Arial"/>
        </w:rPr>
        <w:t>1</w:t>
      </w:r>
      <w:r w:rsidR="00E92BCA" w:rsidRPr="00A27DDB">
        <w:rPr>
          <w:rFonts w:ascii="Arial" w:hAnsi="Arial" w:cs="Arial"/>
        </w:rPr>
        <w:t>7</w:t>
      </w:r>
      <w:r w:rsidR="00243343" w:rsidRPr="00A27DDB">
        <w:rPr>
          <w:rFonts w:ascii="Arial" w:hAnsi="Arial" w:cs="Arial"/>
        </w:rPr>
        <w:t>0</w:t>
      </w:r>
      <w:r w:rsidR="00614535" w:rsidRPr="00A27DDB">
        <w:rPr>
          <w:rFonts w:ascii="Arial" w:hAnsi="Arial" w:cs="Arial"/>
        </w:rPr>
        <w:t> 000,00</w:t>
      </w:r>
      <w:r w:rsidR="00F9357F" w:rsidRPr="00A27DDB">
        <w:rPr>
          <w:rFonts w:ascii="Arial" w:hAnsi="Arial" w:cs="Arial"/>
        </w:rPr>
        <w:t xml:space="preserve"> </w:t>
      </w:r>
      <w:r w:rsidR="00243343" w:rsidRPr="00A27DDB">
        <w:rPr>
          <w:rFonts w:ascii="Arial" w:hAnsi="Arial" w:cs="Arial"/>
        </w:rPr>
        <w:t>złotych</w:t>
      </w:r>
      <w:r w:rsidRPr="00A27DDB">
        <w:rPr>
          <w:rFonts w:ascii="Arial" w:hAnsi="Arial" w:cs="Arial"/>
        </w:rPr>
        <w:t>,</w:t>
      </w:r>
      <w:r w:rsidR="0019547D" w:rsidRPr="00A27DDB">
        <w:rPr>
          <w:rFonts w:ascii="Arial" w:hAnsi="Arial" w:cs="Arial"/>
        </w:rPr>
        <w:t xml:space="preserve"> w sposób przejrzysty, proporcjonalny i zapewniający zachowanie</w:t>
      </w:r>
      <w:r w:rsidRPr="00A27DDB">
        <w:rPr>
          <w:rFonts w:ascii="Arial" w:hAnsi="Arial" w:cs="Arial"/>
        </w:rPr>
        <w:t xml:space="preserve"> zasad przejrzystości i uczciwej konkurencji.</w:t>
      </w:r>
    </w:p>
    <w:p w14:paraId="3D85B815" w14:textId="1A176432" w:rsidR="00A256E4" w:rsidRPr="00A27DDB" w:rsidRDefault="00A256E4" w:rsidP="00A27DDB">
      <w:pPr>
        <w:pStyle w:val="Akapitzlist"/>
        <w:numPr>
          <w:ilvl w:val="0"/>
          <w:numId w:val="5"/>
        </w:numPr>
        <w:tabs>
          <w:tab w:val="left" w:pos="426"/>
        </w:tabs>
        <w:spacing w:after="0" w:line="360" w:lineRule="auto"/>
        <w:ind w:left="284" w:right="282" w:firstLine="0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Do zamówienia, zgodnie z art. 2 ust. 1 pkt. 1 Ustawy z dnia 11 września 2019 r. – Prawo zamówień publicznych (tekst jedn. Dz. U. 2024 r. poz. 1320 ze zm.) ww. ustawa nie ma zastosowania.</w:t>
      </w:r>
    </w:p>
    <w:p w14:paraId="1AB36EC0" w14:textId="317DADEA" w:rsidR="00180DFC" w:rsidRPr="00A27DDB" w:rsidRDefault="00180DFC" w:rsidP="00A27DDB">
      <w:pPr>
        <w:pStyle w:val="Akapitzlist"/>
        <w:numPr>
          <w:ilvl w:val="0"/>
          <w:numId w:val="5"/>
        </w:numPr>
        <w:tabs>
          <w:tab w:val="left" w:pos="426"/>
        </w:tabs>
        <w:spacing w:after="0" w:line="360" w:lineRule="auto"/>
        <w:ind w:left="284" w:right="282" w:firstLine="0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Niniejsze zapytanie nie stanowi zobowiązania Zamawiającego do zawarcia umowy w sprawie zamówienia publicznego.</w:t>
      </w:r>
    </w:p>
    <w:p w14:paraId="70AC8807" w14:textId="77777777" w:rsidR="0014527C" w:rsidRPr="00A27DDB" w:rsidRDefault="0014527C" w:rsidP="00A27DDB">
      <w:pPr>
        <w:pStyle w:val="Akapitzlist"/>
        <w:tabs>
          <w:tab w:val="left" w:pos="426"/>
        </w:tabs>
        <w:spacing w:after="0" w:line="360" w:lineRule="auto"/>
        <w:ind w:left="284" w:right="282"/>
        <w:jc w:val="both"/>
        <w:rPr>
          <w:rFonts w:ascii="Arial" w:hAnsi="Arial" w:cs="Arial"/>
        </w:rPr>
      </w:pPr>
    </w:p>
    <w:p w14:paraId="25EB5670" w14:textId="1C79D794" w:rsidR="00180DFC" w:rsidRPr="00A27DDB" w:rsidRDefault="00180DFC" w:rsidP="00A27DDB">
      <w:pPr>
        <w:pStyle w:val="Akapitzlist"/>
        <w:numPr>
          <w:ilvl w:val="0"/>
          <w:numId w:val="4"/>
        </w:numPr>
        <w:tabs>
          <w:tab w:val="left" w:pos="851"/>
        </w:tabs>
        <w:spacing w:after="0" w:line="360" w:lineRule="auto"/>
        <w:ind w:left="284" w:right="282" w:firstLine="0"/>
        <w:jc w:val="both"/>
        <w:rPr>
          <w:rFonts w:ascii="Arial" w:hAnsi="Arial" w:cs="Arial"/>
          <w:b/>
        </w:rPr>
      </w:pPr>
      <w:r w:rsidRPr="00A27DDB">
        <w:rPr>
          <w:rFonts w:ascii="Arial" w:hAnsi="Arial" w:cs="Arial"/>
          <w:b/>
        </w:rPr>
        <w:t>Opis przedmiotu</w:t>
      </w:r>
      <w:r w:rsidR="00EE0E3C" w:rsidRPr="00A27DDB">
        <w:rPr>
          <w:rFonts w:ascii="Arial" w:hAnsi="Arial" w:cs="Arial"/>
          <w:b/>
        </w:rPr>
        <w:t xml:space="preserve"> oraz realizacji</w:t>
      </w:r>
      <w:r w:rsidRPr="00A27DDB">
        <w:rPr>
          <w:rFonts w:ascii="Arial" w:hAnsi="Arial" w:cs="Arial"/>
          <w:b/>
        </w:rPr>
        <w:t xml:space="preserve"> zamówienia</w:t>
      </w:r>
    </w:p>
    <w:p w14:paraId="1D393573" w14:textId="5066FC40" w:rsidR="00EF110D" w:rsidRDefault="00EF110D" w:rsidP="00A27DDB">
      <w:pPr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b/>
          <w:bCs/>
          <w:sz w:val="22"/>
          <w:szCs w:val="22"/>
        </w:rPr>
      </w:pPr>
      <w:r w:rsidRPr="00A27DDB">
        <w:rPr>
          <w:rFonts w:ascii="Arial" w:hAnsi="Arial" w:cs="Arial"/>
          <w:b/>
          <w:bCs/>
          <w:sz w:val="22"/>
          <w:szCs w:val="22"/>
        </w:rPr>
        <w:t>Część I – Dostawa elementów do sita bębnowego TRS linii technologicznej</w:t>
      </w:r>
    </w:p>
    <w:p w14:paraId="5A072963" w14:textId="77777777" w:rsidR="00A27DDB" w:rsidRPr="00A27DDB" w:rsidRDefault="00A27DDB" w:rsidP="00A27DDB">
      <w:pPr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b/>
          <w:bCs/>
          <w:sz w:val="22"/>
          <w:szCs w:val="22"/>
        </w:rPr>
      </w:pPr>
    </w:p>
    <w:p w14:paraId="077EBF39" w14:textId="77777777" w:rsidR="00EF110D" w:rsidRPr="00A27DDB" w:rsidRDefault="00EF110D" w:rsidP="00A27DDB">
      <w:pPr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b/>
          <w:bCs/>
          <w:sz w:val="22"/>
          <w:szCs w:val="22"/>
        </w:rPr>
      </w:pPr>
      <w:r w:rsidRPr="00A27DDB">
        <w:rPr>
          <w:rFonts w:ascii="Arial" w:hAnsi="Arial" w:cs="Arial"/>
          <w:b/>
          <w:bCs/>
          <w:sz w:val="22"/>
          <w:szCs w:val="22"/>
        </w:rPr>
        <w:t>1. Zakres</w:t>
      </w:r>
    </w:p>
    <w:p w14:paraId="247AA3A8" w14:textId="77777777" w:rsidR="00EF110D" w:rsidRPr="00A27DDB" w:rsidRDefault="00EF110D" w:rsidP="00A27DDB">
      <w:pPr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Dostawa części obejmujących:</w:t>
      </w:r>
    </w:p>
    <w:p w14:paraId="632C20A3" w14:textId="08A93137" w:rsidR="00A3092E" w:rsidRPr="00A27DDB" w:rsidRDefault="00A3092E" w:rsidP="00A27DDB">
      <w:pPr>
        <w:pStyle w:val="Akapitzlist"/>
        <w:numPr>
          <w:ilvl w:val="0"/>
          <w:numId w:val="24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Blacha sitowa D40 z płaskownikami – 12 sztuk</w:t>
      </w:r>
    </w:p>
    <w:p w14:paraId="79931874" w14:textId="7261ED4E" w:rsidR="0048318E" w:rsidRPr="00A27DDB" w:rsidRDefault="0048318E" w:rsidP="00A27DDB">
      <w:pPr>
        <w:pStyle w:val="Akapitzlist"/>
        <w:numPr>
          <w:ilvl w:val="0"/>
          <w:numId w:val="26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Grubość blach sitowych 10mm</w:t>
      </w:r>
    </w:p>
    <w:p w14:paraId="083E45AD" w14:textId="01755380" w:rsidR="0048318E" w:rsidRPr="00A27DDB" w:rsidRDefault="0048318E" w:rsidP="00A27DDB">
      <w:pPr>
        <w:pStyle w:val="Akapitzlist"/>
        <w:numPr>
          <w:ilvl w:val="0"/>
          <w:numId w:val="26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Materiał blach sitowych S235</w:t>
      </w:r>
    </w:p>
    <w:p w14:paraId="2EECFA89" w14:textId="77F96FFD" w:rsidR="00A3092E" w:rsidRPr="00A27DDB" w:rsidRDefault="00A3092E" w:rsidP="00A27DDB">
      <w:pPr>
        <w:pStyle w:val="Akapitzlist"/>
        <w:numPr>
          <w:ilvl w:val="0"/>
          <w:numId w:val="24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Blacha sitowa D80 z płaskownikami – 12 sztuk</w:t>
      </w:r>
    </w:p>
    <w:p w14:paraId="0817D17D" w14:textId="77777777" w:rsidR="002C0A48" w:rsidRPr="00A27DDB" w:rsidRDefault="002C0A48" w:rsidP="00A27DDB">
      <w:pPr>
        <w:pStyle w:val="Akapitzlist"/>
        <w:numPr>
          <w:ilvl w:val="0"/>
          <w:numId w:val="27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Grubość blach sitowych 10mm</w:t>
      </w:r>
    </w:p>
    <w:p w14:paraId="21298839" w14:textId="08CF513E" w:rsidR="00A27DDB" w:rsidRPr="00A27DDB" w:rsidRDefault="002C0A48" w:rsidP="00A27DDB">
      <w:pPr>
        <w:pStyle w:val="Akapitzlist"/>
        <w:numPr>
          <w:ilvl w:val="0"/>
          <w:numId w:val="27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Materiał blach sitowych S235</w:t>
      </w:r>
    </w:p>
    <w:p w14:paraId="0F45E967" w14:textId="77777777" w:rsidR="002C0A48" w:rsidRPr="00A27DDB" w:rsidRDefault="002C0A48" w:rsidP="00A27DDB">
      <w:pPr>
        <w:pStyle w:val="Akapitzlist"/>
        <w:tabs>
          <w:tab w:val="left" w:pos="851"/>
        </w:tabs>
        <w:spacing w:line="360" w:lineRule="auto"/>
        <w:ind w:left="1004" w:right="282"/>
        <w:jc w:val="both"/>
        <w:rPr>
          <w:rFonts w:ascii="Arial" w:hAnsi="Arial" w:cs="Arial"/>
        </w:rPr>
      </w:pPr>
    </w:p>
    <w:p w14:paraId="76CA7032" w14:textId="77777777" w:rsidR="00467FFA" w:rsidRPr="00A27DDB" w:rsidRDefault="00467FFA" w:rsidP="00A27DDB">
      <w:pPr>
        <w:pStyle w:val="Akapitzlist"/>
        <w:tabs>
          <w:tab w:val="left" w:pos="851"/>
        </w:tabs>
        <w:spacing w:line="360" w:lineRule="auto"/>
        <w:ind w:left="1004" w:right="282"/>
        <w:jc w:val="both"/>
        <w:rPr>
          <w:rFonts w:ascii="Arial" w:hAnsi="Arial" w:cs="Arial"/>
        </w:rPr>
      </w:pPr>
    </w:p>
    <w:p w14:paraId="54543422" w14:textId="0CFAB50E" w:rsidR="00A3092E" w:rsidRPr="00A27DDB" w:rsidRDefault="00A3092E" w:rsidP="00A27DDB">
      <w:pPr>
        <w:pStyle w:val="Akapitzlist"/>
        <w:numPr>
          <w:ilvl w:val="0"/>
          <w:numId w:val="24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 xml:space="preserve">Rolka oporowa – 1 </w:t>
      </w:r>
      <w:r w:rsidR="002C0A48" w:rsidRPr="00A27DDB">
        <w:rPr>
          <w:rFonts w:ascii="Arial" w:hAnsi="Arial" w:cs="Arial"/>
        </w:rPr>
        <w:t>zestaw</w:t>
      </w:r>
    </w:p>
    <w:p w14:paraId="76185569" w14:textId="25855976" w:rsidR="002C0A48" w:rsidRPr="00A27DDB" w:rsidRDefault="002C0A48" w:rsidP="00A27DDB">
      <w:pPr>
        <w:pStyle w:val="Akapitzlist"/>
        <w:numPr>
          <w:ilvl w:val="0"/>
          <w:numId w:val="28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Rolka stalowa D=300mm – 1szt.</w:t>
      </w:r>
    </w:p>
    <w:p w14:paraId="5316E480" w14:textId="542E483B" w:rsidR="002C0A48" w:rsidRPr="00A27DDB" w:rsidRDefault="002C0A48" w:rsidP="00A27DDB">
      <w:pPr>
        <w:pStyle w:val="Akapitzlist"/>
        <w:numPr>
          <w:ilvl w:val="0"/>
          <w:numId w:val="28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Łożysko kulkowe skośne 30215 – 2szt.</w:t>
      </w:r>
    </w:p>
    <w:p w14:paraId="25D42312" w14:textId="18F8D811" w:rsidR="002C0A48" w:rsidRPr="00A27DDB" w:rsidRDefault="002C0A48" w:rsidP="00A27DDB">
      <w:pPr>
        <w:pStyle w:val="Akapitzlist"/>
        <w:numPr>
          <w:ilvl w:val="0"/>
          <w:numId w:val="28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Pierścień FS 370 – 1szt.</w:t>
      </w:r>
    </w:p>
    <w:p w14:paraId="310B0F00" w14:textId="31EA61D5" w:rsidR="002C0A48" w:rsidRPr="00A27DDB" w:rsidRDefault="002C0A48" w:rsidP="00A27DDB">
      <w:pPr>
        <w:pStyle w:val="Akapitzlist"/>
        <w:numPr>
          <w:ilvl w:val="0"/>
          <w:numId w:val="28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Nakrętka mocująca łożysko KM14 – 1szt.</w:t>
      </w:r>
    </w:p>
    <w:p w14:paraId="35D2F734" w14:textId="1580B98F" w:rsidR="002C0A48" w:rsidRPr="00A27DDB" w:rsidRDefault="002C0A48" w:rsidP="00A27DDB">
      <w:pPr>
        <w:pStyle w:val="Akapitzlist"/>
        <w:numPr>
          <w:ilvl w:val="0"/>
          <w:numId w:val="28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Podkładka łożyskowa 70x90x3,5 – 1szt.</w:t>
      </w:r>
    </w:p>
    <w:p w14:paraId="3D60D870" w14:textId="432DE0C3" w:rsidR="00A3092E" w:rsidRPr="00A27DDB" w:rsidRDefault="00A3092E" w:rsidP="00A27DDB">
      <w:pPr>
        <w:pStyle w:val="Akapitzlist"/>
        <w:numPr>
          <w:ilvl w:val="0"/>
          <w:numId w:val="24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 xml:space="preserve">Koła bieżne napędowe – 1 </w:t>
      </w:r>
      <w:r w:rsidR="00421951" w:rsidRPr="00A27DDB">
        <w:rPr>
          <w:rFonts w:ascii="Arial" w:hAnsi="Arial" w:cs="Arial"/>
        </w:rPr>
        <w:t>zestaw</w:t>
      </w:r>
    </w:p>
    <w:p w14:paraId="737DC607" w14:textId="3A1BFD25" w:rsidR="00421951" w:rsidRPr="00A27DDB" w:rsidRDefault="00421951" w:rsidP="00A27DDB">
      <w:pPr>
        <w:pStyle w:val="Akapitzlist"/>
        <w:numPr>
          <w:ilvl w:val="0"/>
          <w:numId w:val="29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Wał – 1szt.</w:t>
      </w:r>
    </w:p>
    <w:p w14:paraId="397E26B5" w14:textId="60145EF0" w:rsidR="00421951" w:rsidRPr="00A27DDB" w:rsidRDefault="00421951" w:rsidP="00A27DDB">
      <w:pPr>
        <w:pStyle w:val="Akapitzlist"/>
        <w:numPr>
          <w:ilvl w:val="0"/>
          <w:numId w:val="29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Koło WICKE d=500mm – 3szt.</w:t>
      </w:r>
    </w:p>
    <w:p w14:paraId="566756E3" w14:textId="24B446DB" w:rsidR="00421951" w:rsidRPr="00A27DDB" w:rsidRDefault="00421951" w:rsidP="00A27DDB">
      <w:pPr>
        <w:pStyle w:val="Akapitzlist"/>
        <w:numPr>
          <w:ilvl w:val="0"/>
          <w:numId w:val="29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Wpust A 18x11x125 – 1szt.</w:t>
      </w:r>
    </w:p>
    <w:p w14:paraId="6329286D" w14:textId="3E6343AB" w:rsidR="00421951" w:rsidRPr="00A27DDB" w:rsidRDefault="00421951" w:rsidP="00A27DDB">
      <w:pPr>
        <w:pStyle w:val="Akapitzlist"/>
        <w:numPr>
          <w:ilvl w:val="0"/>
          <w:numId w:val="29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Pierścień osadczy KTR 100 100-45 – 3szt.</w:t>
      </w:r>
    </w:p>
    <w:p w14:paraId="6D3DD96B" w14:textId="0BCF2A58" w:rsidR="00421951" w:rsidRPr="00A27DDB" w:rsidRDefault="00421951" w:rsidP="00A27DDB">
      <w:pPr>
        <w:pStyle w:val="Akapitzlist"/>
        <w:numPr>
          <w:ilvl w:val="0"/>
          <w:numId w:val="29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Oprawa łożyskowa SNL 520 – 2szt.</w:t>
      </w:r>
    </w:p>
    <w:p w14:paraId="578E2758" w14:textId="14DC6C13" w:rsidR="00421951" w:rsidRPr="00A27DDB" w:rsidRDefault="00421951" w:rsidP="00A27DDB">
      <w:pPr>
        <w:pStyle w:val="Akapitzlist"/>
        <w:numPr>
          <w:ilvl w:val="0"/>
          <w:numId w:val="29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Łożysko baryłkowe 22220 EK – 2szt.</w:t>
      </w:r>
    </w:p>
    <w:p w14:paraId="6F5BC2A6" w14:textId="135DE01E" w:rsidR="00421951" w:rsidRPr="00A27DDB" w:rsidRDefault="00421951" w:rsidP="00A27DDB">
      <w:pPr>
        <w:pStyle w:val="Akapitzlist"/>
        <w:numPr>
          <w:ilvl w:val="0"/>
          <w:numId w:val="29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Tuleja rozprężna H320 – 2szt.</w:t>
      </w:r>
    </w:p>
    <w:p w14:paraId="20C43F95" w14:textId="73A91978" w:rsidR="00421951" w:rsidRPr="00A27DDB" w:rsidRDefault="00421951" w:rsidP="00A27DDB">
      <w:pPr>
        <w:pStyle w:val="Akapitzlist"/>
        <w:numPr>
          <w:ilvl w:val="0"/>
          <w:numId w:val="29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Pierścień ustalający FRB 12/180 – 2szt.</w:t>
      </w:r>
    </w:p>
    <w:p w14:paraId="5DA8CB44" w14:textId="1CFFFDFA" w:rsidR="00421951" w:rsidRPr="00A27DDB" w:rsidRDefault="00421951" w:rsidP="00A27DDB">
      <w:pPr>
        <w:pStyle w:val="Akapitzlist"/>
        <w:numPr>
          <w:ilvl w:val="0"/>
          <w:numId w:val="29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Uszczelnienie TSN 520G – 3szt.</w:t>
      </w:r>
    </w:p>
    <w:p w14:paraId="779B7684" w14:textId="7F06ACD3" w:rsidR="00421951" w:rsidRPr="00A27DDB" w:rsidRDefault="00421951" w:rsidP="00A27DDB">
      <w:pPr>
        <w:pStyle w:val="Akapitzlist"/>
        <w:numPr>
          <w:ilvl w:val="0"/>
          <w:numId w:val="29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Pokrywa zamykająca ASNH 520-617 – 1szt.</w:t>
      </w:r>
    </w:p>
    <w:p w14:paraId="6DDABAEE" w14:textId="77777777" w:rsidR="00EF110D" w:rsidRPr="00A27DDB" w:rsidRDefault="00EF110D" w:rsidP="00A27DDB">
      <w:pPr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b/>
          <w:bCs/>
          <w:sz w:val="22"/>
          <w:szCs w:val="22"/>
        </w:rPr>
      </w:pPr>
      <w:r w:rsidRPr="00A27DDB">
        <w:rPr>
          <w:rFonts w:ascii="Arial" w:hAnsi="Arial" w:cs="Arial"/>
          <w:b/>
          <w:bCs/>
          <w:sz w:val="22"/>
          <w:szCs w:val="22"/>
        </w:rPr>
        <w:t>2. Wymagania</w:t>
      </w:r>
    </w:p>
    <w:p w14:paraId="7B4231B8" w14:textId="77777777" w:rsidR="00EF110D" w:rsidRPr="00A27DDB" w:rsidRDefault="00EF110D" w:rsidP="00A27DDB">
      <w:pPr>
        <w:numPr>
          <w:ilvl w:val="0"/>
          <w:numId w:val="23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części fabrycznie nowe,</w:t>
      </w:r>
    </w:p>
    <w:p w14:paraId="357A6A63" w14:textId="77777777" w:rsidR="00EF110D" w:rsidRPr="00A27DDB" w:rsidRDefault="00EF110D" w:rsidP="00A27DDB">
      <w:pPr>
        <w:numPr>
          <w:ilvl w:val="0"/>
          <w:numId w:val="23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kompatybilne z urządzeniem,</w:t>
      </w:r>
    </w:p>
    <w:p w14:paraId="34502C43" w14:textId="77777777" w:rsidR="00EF110D" w:rsidRPr="00A27DDB" w:rsidRDefault="00EF110D" w:rsidP="00A27DDB">
      <w:pPr>
        <w:numPr>
          <w:ilvl w:val="0"/>
          <w:numId w:val="23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odporne na ścieranie i intensywną eksploatację.</w:t>
      </w:r>
    </w:p>
    <w:p w14:paraId="72586C28" w14:textId="506E7043" w:rsidR="00C66DA3" w:rsidRPr="00A27DDB" w:rsidRDefault="00C66DA3" w:rsidP="00A27DDB">
      <w:pPr>
        <w:numPr>
          <w:ilvl w:val="0"/>
          <w:numId w:val="23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  <w:b/>
          <w:bCs/>
          <w:sz w:val="22"/>
          <w:szCs w:val="22"/>
        </w:rPr>
      </w:pPr>
      <w:r w:rsidRPr="00A27DDB">
        <w:rPr>
          <w:rFonts w:ascii="Arial" w:hAnsi="Arial" w:cs="Arial"/>
          <w:b/>
          <w:bCs/>
          <w:sz w:val="22"/>
          <w:szCs w:val="22"/>
        </w:rPr>
        <w:t>Brak rysunku technicznego – konieczność zwymiarowania na miejscu przez wykonawcę.</w:t>
      </w:r>
    </w:p>
    <w:p w14:paraId="7BBA8DD0" w14:textId="36F35B30" w:rsidR="0065222F" w:rsidRPr="00A27DDB" w:rsidRDefault="0065222F" w:rsidP="00A27DDB">
      <w:pPr>
        <w:numPr>
          <w:ilvl w:val="0"/>
          <w:numId w:val="23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Dostawa obejmuje komplet elementów dla danej części zamówienia wraz z transportem do siedziby Zamawiającego</w:t>
      </w:r>
    </w:p>
    <w:p w14:paraId="0B9C0219" w14:textId="77777777" w:rsidR="00EF110D" w:rsidRPr="00A27DDB" w:rsidRDefault="00000000" w:rsidP="00A27DDB">
      <w:pPr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 w14:anchorId="05EE2CCC">
          <v:rect id="_x0000_i1025" style="width:0;height:1.5pt" o:hralign="center" o:hrstd="t" o:hr="t" fillcolor="#a0a0a0" stroked="f"/>
        </w:pict>
      </w:r>
    </w:p>
    <w:p w14:paraId="7B09334C" w14:textId="5B048AB2" w:rsidR="00EF110D" w:rsidRPr="00A27DDB" w:rsidRDefault="00EF110D" w:rsidP="00A27DDB">
      <w:pPr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b/>
          <w:bCs/>
          <w:sz w:val="22"/>
          <w:szCs w:val="22"/>
        </w:rPr>
      </w:pPr>
      <w:r w:rsidRPr="00A27DDB">
        <w:rPr>
          <w:rFonts w:ascii="Arial" w:hAnsi="Arial" w:cs="Arial"/>
          <w:b/>
          <w:bCs/>
          <w:sz w:val="22"/>
          <w:szCs w:val="22"/>
        </w:rPr>
        <w:t xml:space="preserve">Część II – </w:t>
      </w:r>
      <w:r w:rsidR="00C66DA3" w:rsidRPr="00A27DDB">
        <w:rPr>
          <w:rFonts w:ascii="Arial" w:hAnsi="Arial" w:cs="Arial"/>
          <w:b/>
          <w:bCs/>
          <w:sz w:val="22"/>
          <w:szCs w:val="22"/>
        </w:rPr>
        <w:t>Dostawa elementów do przenośników taśmowych linii technologicznej</w:t>
      </w:r>
    </w:p>
    <w:p w14:paraId="2B01EFFC" w14:textId="77777777" w:rsidR="00EF110D" w:rsidRPr="00A27DDB" w:rsidRDefault="00EF110D" w:rsidP="00A27DDB">
      <w:pPr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b/>
          <w:bCs/>
          <w:sz w:val="22"/>
          <w:szCs w:val="22"/>
        </w:rPr>
      </w:pPr>
      <w:r w:rsidRPr="00A27DDB">
        <w:rPr>
          <w:rFonts w:ascii="Arial" w:hAnsi="Arial" w:cs="Arial"/>
          <w:b/>
          <w:bCs/>
          <w:sz w:val="22"/>
          <w:szCs w:val="22"/>
        </w:rPr>
        <w:t>1. Zakres</w:t>
      </w:r>
    </w:p>
    <w:p w14:paraId="04605651" w14:textId="77777777" w:rsidR="00EF110D" w:rsidRPr="00A27DDB" w:rsidRDefault="00EF110D" w:rsidP="00A27DDB">
      <w:pPr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Dostawa części obejmujących:</w:t>
      </w:r>
    </w:p>
    <w:p w14:paraId="6378C086" w14:textId="5B1AE022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Krążnik D=63.5/20x1488/1496/1522 SW 14 – 5 sztuk</w:t>
      </w:r>
    </w:p>
    <w:p w14:paraId="2A7ED076" w14:textId="3551CE3C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Krążnik D=63.5/20x888/896/922 SW 14 – 2 sztuki</w:t>
      </w:r>
    </w:p>
    <w:p w14:paraId="5E101B67" w14:textId="14532151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Krążnik D=63.5/20x1288/1296/1322 SW 14 – 20 sztuk</w:t>
      </w:r>
    </w:p>
    <w:p w14:paraId="2AF824C6" w14:textId="76745613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Krążnik D=89/20x1865/1871/1905 SW 14 – 10 sztuk</w:t>
      </w:r>
    </w:p>
    <w:p w14:paraId="0CA7780E" w14:textId="69EF925C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Krążnik D=89/20x2088/2096/2122 SW 14 – 3 sztuki</w:t>
      </w:r>
    </w:p>
    <w:p w14:paraId="0FB56670" w14:textId="664AA3B7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Krążnik D=89/25x1340/1348/1372 SW 14 – 8 sztuk</w:t>
      </w:r>
    </w:p>
    <w:p w14:paraId="3D2796C0" w14:textId="4DC05956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Krążnik D=89/25x2188/2196/2222 SW 14 – 3 sztuki</w:t>
      </w:r>
    </w:p>
    <w:p w14:paraId="32CF2934" w14:textId="696D127B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Krążnik D=89/20x865/871/905 SW 14 – 30 sztuk</w:t>
      </w:r>
    </w:p>
    <w:p w14:paraId="506C877B" w14:textId="301ACC7E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Krążnik D=89/20x1465/1471/1505 SW 14 – 20 sztuk</w:t>
      </w:r>
    </w:p>
    <w:p w14:paraId="6E96607C" w14:textId="5CC5D0CB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Krążnik D=89/20x1688/1696/1722 SW 14 – 5 sztuk</w:t>
      </w:r>
    </w:p>
    <w:p w14:paraId="1A0056FB" w14:textId="2A983844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Krążnik D=89/20x1288/1296/1322 SW 14 – 2 sztuki</w:t>
      </w:r>
    </w:p>
    <w:p w14:paraId="1A159E3F" w14:textId="47249B99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lastRenderedPageBreak/>
        <w:t>Krążnik D=89/20x1000/1008/1034 SW 14 – 2 sztuki</w:t>
      </w:r>
    </w:p>
    <w:p w14:paraId="4A64A02B" w14:textId="696878B1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Krążnik D=89/20x1488/1496/1522 SW 14 – 5 sztuk</w:t>
      </w:r>
    </w:p>
    <w:p w14:paraId="11615DD4" w14:textId="68D24345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Krążnik D=89/20x1065/1071/1105 SW 14 – 30 sztuk</w:t>
      </w:r>
    </w:p>
    <w:p w14:paraId="5F593713" w14:textId="38E2182E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Pierścień gumowy B250-30-63,5 – 30 sztuk</w:t>
      </w:r>
    </w:p>
    <w:p w14:paraId="7CA2C26B" w14:textId="3D348FCA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Pierścień gumowy B180-30-63,5 – 50 sztuk</w:t>
      </w:r>
    </w:p>
    <w:p w14:paraId="0B098001" w14:textId="247D0CFB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Pierścień gumowy B180-30-89 – 50 sztuk</w:t>
      </w:r>
    </w:p>
    <w:p w14:paraId="06806708" w14:textId="6C67AF6E" w:rsidR="00A3092E" w:rsidRPr="00A27DDB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Pierścień gumowy B133-30-63,5 – 200 sztuk</w:t>
      </w:r>
    </w:p>
    <w:p w14:paraId="558ACD35" w14:textId="60C1FC48" w:rsidR="00A3092E" w:rsidRDefault="00A3092E" w:rsidP="00A27DDB">
      <w:pPr>
        <w:pStyle w:val="Akapitzlist"/>
        <w:numPr>
          <w:ilvl w:val="0"/>
          <w:numId w:val="25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Pierścień gumowy B89-30-63,5 – 50 sztuk</w:t>
      </w:r>
    </w:p>
    <w:p w14:paraId="1F9F21AC" w14:textId="77777777" w:rsidR="00A27DDB" w:rsidRPr="00A27DDB" w:rsidRDefault="00A27DDB" w:rsidP="00A27DDB">
      <w:pPr>
        <w:pStyle w:val="Akapitzlist"/>
        <w:tabs>
          <w:tab w:val="left" w:pos="851"/>
        </w:tabs>
        <w:spacing w:line="360" w:lineRule="auto"/>
        <w:ind w:left="1004" w:right="282"/>
        <w:jc w:val="both"/>
        <w:rPr>
          <w:rFonts w:ascii="Arial" w:hAnsi="Arial" w:cs="Arial"/>
        </w:rPr>
      </w:pPr>
    </w:p>
    <w:p w14:paraId="6F148C5D" w14:textId="4E8EC0E4" w:rsidR="00EF110D" w:rsidRPr="00A27DDB" w:rsidRDefault="00EF110D" w:rsidP="00A27DDB">
      <w:pPr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b/>
          <w:bCs/>
          <w:sz w:val="22"/>
          <w:szCs w:val="22"/>
        </w:rPr>
      </w:pPr>
      <w:r w:rsidRPr="00A27DDB">
        <w:rPr>
          <w:rFonts w:ascii="Arial" w:hAnsi="Arial" w:cs="Arial"/>
          <w:b/>
          <w:bCs/>
          <w:sz w:val="22"/>
          <w:szCs w:val="22"/>
        </w:rPr>
        <w:t>2. Wymagania</w:t>
      </w:r>
    </w:p>
    <w:p w14:paraId="0259B8A9" w14:textId="77777777" w:rsidR="00EF110D" w:rsidRPr="00A27DDB" w:rsidRDefault="00EF110D" w:rsidP="00A27DDB">
      <w:pPr>
        <w:numPr>
          <w:ilvl w:val="0"/>
          <w:numId w:val="23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części fabrycznie nowe,</w:t>
      </w:r>
    </w:p>
    <w:p w14:paraId="470DDC06" w14:textId="77777777" w:rsidR="00EF110D" w:rsidRPr="00A27DDB" w:rsidRDefault="00EF110D" w:rsidP="00A27DDB">
      <w:pPr>
        <w:numPr>
          <w:ilvl w:val="0"/>
          <w:numId w:val="23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kompatybilne z urządzeniem,</w:t>
      </w:r>
    </w:p>
    <w:p w14:paraId="79BEA799" w14:textId="77777777" w:rsidR="00EF110D" w:rsidRPr="00A27DDB" w:rsidRDefault="00EF110D" w:rsidP="00A27DDB">
      <w:pPr>
        <w:numPr>
          <w:ilvl w:val="0"/>
          <w:numId w:val="23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odporne na ścieranie i intensywną eksploatację.</w:t>
      </w:r>
    </w:p>
    <w:p w14:paraId="6A14E2AE" w14:textId="40655A71" w:rsidR="0065222F" w:rsidRPr="00A27DDB" w:rsidRDefault="0065222F" w:rsidP="00A27DDB">
      <w:pPr>
        <w:numPr>
          <w:ilvl w:val="0"/>
          <w:numId w:val="23"/>
        </w:numPr>
        <w:tabs>
          <w:tab w:val="left" w:pos="851"/>
        </w:tabs>
        <w:spacing w:line="360" w:lineRule="auto"/>
        <w:ind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Dostawa obejmuje komplet elementów dla danej części zamówienia wraz z transportem do siedziby Zamawiającego</w:t>
      </w:r>
    </w:p>
    <w:p w14:paraId="7910856D" w14:textId="77777777" w:rsidR="00C1784E" w:rsidRPr="00A27DDB" w:rsidRDefault="00C1784E" w:rsidP="00A27DDB">
      <w:pPr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</w:p>
    <w:p w14:paraId="09DB9066" w14:textId="6091B9E5" w:rsidR="00180DFC" w:rsidRPr="00A27DDB" w:rsidRDefault="00180DFC" w:rsidP="00A27DDB">
      <w:pPr>
        <w:pStyle w:val="Akapitzlist"/>
        <w:numPr>
          <w:ilvl w:val="0"/>
          <w:numId w:val="4"/>
        </w:numPr>
        <w:tabs>
          <w:tab w:val="left" w:pos="709"/>
          <w:tab w:val="left" w:pos="851"/>
        </w:tabs>
        <w:spacing w:after="0" w:line="360" w:lineRule="auto"/>
        <w:ind w:left="284" w:right="284" w:firstLine="0"/>
        <w:jc w:val="both"/>
        <w:rPr>
          <w:rFonts w:ascii="Arial" w:hAnsi="Arial" w:cs="Arial"/>
          <w:b/>
        </w:rPr>
      </w:pPr>
      <w:r w:rsidRPr="00A27DDB">
        <w:rPr>
          <w:rFonts w:ascii="Arial" w:hAnsi="Arial" w:cs="Arial"/>
          <w:b/>
        </w:rPr>
        <w:t xml:space="preserve">Termin wykonania </w:t>
      </w:r>
      <w:r w:rsidR="002925E3" w:rsidRPr="00A27DDB">
        <w:rPr>
          <w:rFonts w:ascii="Arial" w:hAnsi="Arial" w:cs="Arial"/>
          <w:b/>
        </w:rPr>
        <w:t>usługi</w:t>
      </w:r>
    </w:p>
    <w:p w14:paraId="51957469" w14:textId="77777777" w:rsidR="004D4F95" w:rsidRPr="00A27DDB" w:rsidRDefault="004D4F95" w:rsidP="00A27DDB">
      <w:pPr>
        <w:tabs>
          <w:tab w:val="left" w:pos="709"/>
          <w:tab w:val="left" w:pos="851"/>
        </w:tabs>
        <w:spacing w:line="360" w:lineRule="auto"/>
        <w:ind w:left="284" w:right="284"/>
        <w:jc w:val="both"/>
        <w:rPr>
          <w:rFonts w:ascii="Arial" w:hAnsi="Arial" w:cs="Arial"/>
          <w:b/>
          <w:sz w:val="22"/>
          <w:szCs w:val="22"/>
        </w:rPr>
      </w:pPr>
    </w:p>
    <w:p w14:paraId="473F5ED0" w14:textId="59E56D64" w:rsidR="00081FB2" w:rsidRPr="00A27DDB" w:rsidRDefault="0014527C" w:rsidP="00A27DDB">
      <w:pPr>
        <w:spacing w:line="360" w:lineRule="auto"/>
        <w:ind w:left="284" w:right="284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eastAsia="Calibri" w:hAnsi="Arial" w:cs="Arial"/>
          <w:b/>
          <w:sz w:val="22"/>
          <w:szCs w:val="22"/>
          <w:lang w:eastAsia="en-US"/>
        </w:rPr>
        <w:t xml:space="preserve">       </w:t>
      </w:r>
      <w:r w:rsidR="00597ACB" w:rsidRPr="00A27DDB">
        <w:rPr>
          <w:rFonts w:ascii="Arial" w:hAnsi="Arial" w:cs="Arial"/>
          <w:sz w:val="22"/>
          <w:szCs w:val="22"/>
        </w:rPr>
        <w:t>Termin</w:t>
      </w:r>
      <w:r w:rsidR="00761D2C" w:rsidRPr="00A27DDB">
        <w:rPr>
          <w:rFonts w:ascii="Arial" w:hAnsi="Arial" w:cs="Arial"/>
          <w:sz w:val="22"/>
          <w:szCs w:val="22"/>
        </w:rPr>
        <w:t xml:space="preserve"> wykonania </w:t>
      </w:r>
      <w:r w:rsidR="006B375C" w:rsidRPr="00A27DDB">
        <w:rPr>
          <w:rFonts w:ascii="Arial" w:hAnsi="Arial" w:cs="Arial"/>
          <w:sz w:val="22"/>
          <w:szCs w:val="22"/>
        </w:rPr>
        <w:t>usługi</w:t>
      </w:r>
      <w:r w:rsidR="003C7662" w:rsidRPr="00A27DDB">
        <w:rPr>
          <w:rFonts w:ascii="Arial" w:hAnsi="Arial" w:cs="Arial"/>
          <w:sz w:val="22"/>
          <w:szCs w:val="22"/>
        </w:rPr>
        <w:t xml:space="preserve"> –  do 6 tygodni</w:t>
      </w:r>
      <w:r w:rsidR="00597ACB" w:rsidRPr="00A27DDB">
        <w:rPr>
          <w:rFonts w:ascii="Arial" w:hAnsi="Arial" w:cs="Arial"/>
          <w:sz w:val="22"/>
          <w:szCs w:val="22"/>
        </w:rPr>
        <w:t xml:space="preserve"> od daty </w:t>
      </w:r>
      <w:r w:rsidR="003C7662" w:rsidRPr="00A27DDB">
        <w:rPr>
          <w:rFonts w:ascii="Arial" w:hAnsi="Arial" w:cs="Arial"/>
          <w:sz w:val="22"/>
          <w:szCs w:val="22"/>
        </w:rPr>
        <w:t>wysłania zamówienia</w:t>
      </w:r>
      <w:r w:rsidR="000115D4" w:rsidRPr="00A27DDB">
        <w:rPr>
          <w:rFonts w:ascii="Arial" w:hAnsi="Arial" w:cs="Arial"/>
          <w:sz w:val="22"/>
          <w:szCs w:val="22"/>
        </w:rPr>
        <w:t>.</w:t>
      </w:r>
    </w:p>
    <w:p w14:paraId="4A84AF93" w14:textId="77777777" w:rsidR="003C7662" w:rsidRPr="00A27DDB" w:rsidRDefault="003C7662" w:rsidP="00A27DDB">
      <w:pPr>
        <w:spacing w:line="360" w:lineRule="auto"/>
        <w:ind w:right="282"/>
        <w:jc w:val="both"/>
        <w:rPr>
          <w:rFonts w:ascii="Arial" w:hAnsi="Arial" w:cs="Arial"/>
          <w:sz w:val="22"/>
          <w:szCs w:val="22"/>
        </w:rPr>
      </w:pPr>
    </w:p>
    <w:p w14:paraId="24D2A178" w14:textId="54FD78B6" w:rsidR="004D4F95" w:rsidRPr="00A27DDB" w:rsidRDefault="00180DFC" w:rsidP="00A27DDB">
      <w:pPr>
        <w:pStyle w:val="Akapitzlist"/>
        <w:numPr>
          <w:ilvl w:val="0"/>
          <w:numId w:val="4"/>
        </w:numPr>
        <w:tabs>
          <w:tab w:val="left" w:pos="851"/>
        </w:tabs>
        <w:spacing w:line="360" w:lineRule="auto"/>
        <w:ind w:left="284" w:right="284" w:firstLine="0"/>
        <w:jc w:val="both"/>
        <w:rPr>
          <w:rFonts w:ascii="Arial" w:hAnsi="Arial" w:cs="Arial"/>
          <w:b/>
        </w:rPr>
      </w:pPr>
      <w:r w:rsidRPr="00A27DDB">
        <w:rPr>
          <w:rFonts w:ascii="Arial" w:hAnsi="Arial" w:cs="Arial"/>
          <w:b/>
        </w:rPr>
        <w:t>Warunki udziału w postępowaniu</w:t>
      </w:r>
    </w:p>
    <w:p w14:paraId="53671340" w14:textId="77777777" w:rsidR="006B375C" w:rsidRPr="00A27DDB" w:rsidRDefault="006B375C" w:rsidP="00A27DDB">
      <w:pPr>
        <w:pStyle w:val="Akapitzlist"/>
        <w:tabs>
          <w:tab w:val="left" w:pos="851"/>
        </w:tabs>
        <w:spacing w:line="360" w:lineRule="auto"/>
        <w:ind w:left="284" w:right="284"/>
        <w:jc w:val="both"/>
        <w:rPr>
          <w:rFonts w:ascii="Arial" w:hAnsi="Arial" w:cs="Arial"/>
          <w:b/>
        </w:rPr>
      </w:pPr>
    </w:p>
    <w:p w14:paraId="47086BBB" w14:textId="1002D37F" w:rsidR="00456439" w:rsidRPr="00A27DDB" w:rsidRDefault="00180DFC" w:rsidP="00A27DDB">
      <w:pPr>
        <w:pStyle w:val="Akapitzlist"/>
        <w:spacing w:line="360" w:lineRule="auto"/>
        <w:ind w:left="284" w:right="284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 xml:space="preserve">O udzielenie zamówienia mogą ubiegać się wykonawcy, którzy znajdują się w sytuacji ekonomicznej </w:t>
      </w:r>
      <w:r w:rsidR="00E84C2B" w:rsidRPr="00A27DDB">
        <w:rPr>
          <w:rFonts w:ascii="Arial" w:hAnsi="Arial" w:cs="Arial"/>
        </w:rPr>
        <w:t xml:space="preserve">            </w:t>
      </w:r>
      <w:r w:rsidRPr="00A27DDB">
        <w:rPr>
          <w:rFonts w:ascii="Arial" w:hAnsi="Arial" w:cs="Arial"/>
        </w:rPr>
        <w:t>i finansowej zapewniającej wykonani</w:t>
      </w:r>
      <w:r w:rsidR="000C6BEA" w:rsidRPr="00A27DDB">
        <w:rPr>
          <w:rFonts w:ascii="Arial" w:hAnsi="Arial" w:cs="Arial"/>
        </w:rPr>
        <w:t>e</w:t>
      </w:r>
      <w:r w:rsidRPr="00A27DDB">
        <w:rPr>
          <w:rFonts w:ascii="Arial" w:hAnsi="Arial" w:cs="Arial"/>
        </w:rPr>
        <w:t xml:space="preserve"> zamówienia oraz dysponują odpowiednimi zdolnościami technicznymi i zawodowymi do wykonania zamówienia.</w:t>
      </w:r>
    </w:p>
    <w:p w14:paraId="2919C7C4" w14:textId="77777777" w:rsidR="0070142B" w:rsidRPr="00A27DDB" w:rsidRDefault="0070142B" w:rsidP="00A27DDB">
      <w:pPr>
        <w:pStyle w:val="Akapitzlist"/>
        <w:spacing w:line="360" w:lineRule="auto"/>
        <w:ind w:left="284" w:right="282"/>
        <w:jc w:val="both"/>
        <w:rPr>
          <w:rFonts w:ascii="Arial" w:hAnsi="Arial" w:cs="Arial"/>
        </w:rPr>
      </w:pPr>
    </w:p>
    <w:p w14:paraId="5D117415" w14:textId="4B6D84B6" w:rsidR="00180DFC" w:rsidRPr="00A27DDB" w:rsidRDefault="00180DFC" w:rsidP="00A27DDB">
      <w:pPr>
        <w:pStyle w:val="Akapitzlist"/>
        <w:numPr>
          <w:ilvl w:val="0"/>
          <w:numId w:val="4"/>
        </w:numPr>
        <w:tabs>
          <w:tab w:val="left" w:pos="851"/>
        </w:tabs>
        <w:spacing w:after="0" w:line="360" w:lineRule="auto"/>
        <w:ind w:left="284" w:right="282" w:firstLine="0"/>
        <w:jc w:val="both"/>
        <w:rPr>
          <w:rFonts w:ascii="Arial" w:hAnsi="Arial" w:cs="Arial"/>
          <w:b/>
        </w:rPr>
      </w:pPr>
      <w:r w:rsidRPr="00A27DDB">
        <w:rPr>
          <w:rFonts w:ascii="Arial" w:hAnsi="Arial" w:cs="Arial"/>
          <w:b/>
        </w:rPr>
        <w:t>Oferta powinna zawierać:</w:t>
      </w:r>
    </w:p>
    <w:p w14:paraId="4389189A" w14:textId="77777777" w:rsidR="004D4F95" w:rsidRPr="00A27DDB" w:rsidRDefault="004D4F95" w:rsidP="00A27DDB">
      <w:pPr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b/>
          <w:sz w:val="22"/>
          <w:szCs w:val="22"/>
        </w:rPr>
      </w:pPr>
    </w:p>
    <w:p w14:paraId="019F2738" w14:textId="70264905" w:rsidR="00180DFC" w:rsidRPr="00A27DDB" w:rsidRDefault="00180DFC" w:rsidP="00A27DDB">
      <w:pPr>
        <w:pStyle w:val="Akapitzlist"/>
        <w:numPr>
          <w:ilvl w:val="0"/>
          <w:numId w:val="2"/>
        </w:numPr>
        <w:spacing w:after="0" w:line="360" w:lineRule="auto"/>
        <w:ind w:left="284" w:right="282" w:firstLine="0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 xml:space="preserve">Wypełniony i podpisany </w:t>
      </w:r>
      <w:r w:rsidR="000E18C6" w:rsidRPr="00A27DDB">
        <w:rPr>
          <w:rFonts w:ascii="Arial" w:hAnsi="Arial" w:cs="Arial"/>
        </w:rPr>
        <w:t>F</w:t>
      </w:r>
      <w:r w:rsidRPr="00A27DDB">
        <w:rPr>
          <w:rFonts w:ascii="Arial" w:hAnsi="Arial" w:cs="Arial"/>
        </w:rPr>
        <w:t xml:space="preserve">ormularz ofertowy stanowiący </w:t>
      </w:r>
      <w:r w:rsidR="004D4F95" w:rsidRPr="00A27DDB">
        <w:rPr>
          <w:rFonts w:ascii="Arial" w:hAnsi="Arial" w:cs="Arial"/>
        </w:rPr>
        <w:t>Z</w:t>
      </w:r>
      <w:r w:rsidRPr="00A27DDB">
        <w:rPr>
          <w:rFonts w:ascii="Arial" w:hAnsi="Arial" w:cs="Arial"/>
        </w:rPr>
        <w:t>ałącznik nr</w:t>
      </w:r>
      <w:r w:rsidR="009674B0" w:rsidRPr="00A27DDB">
        <w:rPr>
          <w:rFonts w:ascii="Arial" w:hAnsi="Arial" w:cs="Arial"/>
        </w:rPr>
        <w:t xml:space="preserve"> </w:t>
      </w:r>
      <w:r w:rsidRPr="00A27DDB">
        <w:rPr>
          <w:rFonts w:ascii="Arial" w:hAnsi="Arial" w:cs="Arial"/>
        </w:rPr>
        <w:t xml:space="preserve">1 do </w:t>
      </w:r>
      <w:r w:rsidR="000E18C6" w:rsidRPr="00A27DDB">
        <w:rPr>
          <w:rFonts w:ascii="Arial" w:hAnsi="Arial" w:cs="Arial"/>
        </w:rPr>
        <w:t>Z</w:t>
      </w:r>
      <w:r w:rsidRPr="00A27DDB">
        <w:rPr>
          <w:rFonts w:ascii="Arial" w:hAnsi="Arial" w:cs="Arial"/>
        </w:rPr>
        <w:t>apytania</w:t>
      </w:r>
      <w:r w:rsidR="00ED3402" w:rsidRPr="00A27DDB">
        <w:rPr>
          <w:rFonts w:ascii="Arial" w:hAnsi="Arial" w:cs="Arial"/>
        </w:rPr>
        <w:t xml:space="preserve"> ofertowego</w:t>
      </w:r>
      <w:r w:rsidRPr="00A27DDB">
        <w:rPr>
          <w:rFonts w:ascii="Arial" w:hAnsi="Arial" w:cs="Arial"/>
        </w:rPr>
        <w:t>.</w:t>
      </w:r>
    </w:p>
    <w:p w14:paraId="51B03DCC" w14:textId="77777777" w:rsidR="00180DFC" w:rsidRPr="00A27DDB" w:rsidRDefault="00180DFC" w:rsidP="00A27DDB">
      <w:pPr>
        <w:pStyle w:val="Akapitzlist"/>
        <w:numPr>
          <w:ilvl w:val="0"/>
          <w:numId w:val="2"/>
        </w:numPr>
        <w:spacing w:after="0" w:line="360" w:lineRule="auto"/>
        <w:ind w:left="284" w:right="282" w:firstLine="0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Pełnomocnictwo, jeżeli oferta jest składana przez pełnomocnika.</w:t>
      </w:r>
    </w:p>
    <w:p w14:paraId="49DB9E71" w14:textId="77777777" w:rsidR="00B40703" w:rsidRPr="00A27DDB" w:rsidRDefault="00B40703" w:rsidP="00A27DDB">
      <w:pPr>
        <w:spacing w:line="360" w:lineRule="auto"/>
        <w:ind w:right="282"/>
        <w:jc w:val="both"/>
        <w:rPr>
          <w:rFonts w:ascii="Arial" w:hAnsi="Arial" w:cs="Arial"/>
          <w:sz w:val="22"/>
          <w:szCs w:val="22"/>
        </w:rPr>
      </w:pPr>
    </w:p>
    <w:p w14:paraId="1F76DF9A" w14:textId="7F522EC8" w:rsidR="00180DFC" w:rsidRPr="00A27DDB" w:rsidRDefault="002925E3" w:rsidP="00A27DDB">
      <w:pPr>
        <w:pStyle w:val="Akapitzlist"/>
        <w:numPr>
          <w:ilvl w:val="0"/>
          <w:numId w:val="4"/>
        </w:numPr>
        <w:tabs>
          <w:tab w:val="left" w:pos="851"/>
        </w:tabs>
        <w:spacing w:after="0" w:line="360" w:lineRule="auto"/>
        <w:ind w:left="284" w:right="282" w:firstLine="0"/>
        <w:jc w:val="both"/>
        <w:rPr>
          <w:rFonts w:ascii="Arial" w:hAnsi="Arial" w:cs="Arial"/>
          <w:b/>
        </w:rPr>
      </w:pPr>
      <w:r w:rsidRPr="00A27DDB">
        <w:rPr>
          <w:rFonts w:ascii="Arial" w:hAnsi="Arial" w:cs="Arial"/>
          <w:b/>
        </w:rPr>
        <w:t>Opis sposobu przygotowania ofert</w:t>
      </w:r>
    </w:p>
    <w:p w14:paraId="0ED9BE13" w14:textId="77777777" w:rsidR="004D4F95" w:rsidRPr="00A27DDB" w:rsidRDefault="004D4F95" w:rsidP="00A27DDB">
      <w:pPr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b/>
          <w:sz w:val="22"/>
          <w:szCs w:val="22"/>
        </w:rPr>
      </w:pPr>
    </w:p>
    <w:p w14:paraId="2E6CEC11" w14:textId="6497A72C" w:rsidR="002925E3" w:rsidRDefault="002925E3" w:rsidP="00A27DDB">
      <w:pPr>
        <w:pStyle w:val="Akapitzlist"/>
        <w:numPr>
          <w:ilvl w:val="0"/>
          <w:numId w:val="12"/>
        </w:numPr>
        <w:spacing w:line="360" w:lineRule="auto"/>
        <w:ind w:left="284" w:right="282" w:firstLine="0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Ofertę należy sporządzić z należytą starannością w języku polskim, w formie elektronicznej</w:t>
      </w:r>
      <w:r w:rsidR="000E18C6" w:rsidRPr="00A27DDB">
        <w:rPr>
          <w:rFonts w:ascii="Arial" w:hAnsi="Arial" w:cs="Arial"/>
        </w:rPr>
        <w:t xml:space="preserve"> lub </w:t>
      </w:r>
      <w:r w:rsidR="00E84C2B" w:rsidRPr="00A27DDB">
        <w:rPr>
          <w:rFonts w:ascii="Arial" w:hAnsi="Arial" w:cs="Arial"/>
        </w:rPr>
        <w:t xml:space="preserve">             </w:t>
      </w:r>
      <w:r w:rsidR="000E18C6" w:rsidRPr="00A27DDB">
        <w:rPr>
          <w:rFonts w:ascii="Arial" w:hAnsi="Arial" w:cs="Arial"/>
        </w:rPr>
        <w:t>w postaci elektronicznej</w:t>
      </w:r>
      <w:r w:rsidRPr="00A27DDB">
        <w:rPr>
          <w:rFonts w:ascii="Arial" w:hAnsi="Arial" w:cs="Arial"/>
        </w:rPr>
        <w:t xml:space="preserve"> (skan podpisanego </w:t>
      </w:r>
      <w:r w:rsidR="000E18C6" w:rsidRPr="00A27DDB">
        <w:rPr>
          <w:rFonts w:ascii="Arial" w:hAnsi="Arial" w:cs="Arial"/>
        </w:rPr>
        <w:t>F</w:t>
      </w:r>
      <w:r w:rsidRPr="00A27DDB">
        <w:rPr>
          <w:rFonts w:ascii="Arial" w:hAnsi="Arial" w:cs="Arial"/>
        </w:rPr>
        <w:t>ormularza</w:t>
      </w:r>
      <w:r w:rsidR="000E18C6" w:rsidRPr="00A27DDB">
        <w:rPr>
          <w:rFonts w:ascii="Arial" w:hAnsi="Arial" w:cs="Arial"/>
        </w:rPr>
        <w:t xml:space="preserve"> ofertowego</w:t>
      </w:r>
      <w:r w:rsidRPr="00A27DDB">
        <w:rPr>
          <w:rFonts w:ascii="Arial" w:hAnsi="Arial" w:cs="Arial"/>
        </w:rPr>
        <w:t xml:space="preserve"> stanowiącego </w:t>
      </w:r>
      <w:r w:rsidR="004D4F95" w:rsidRPr="00A27DDB">
        <w:rPr>
          <w:rFonts w:ascii="Arial" w:hAnsi="Arial" w:cs="Arial"/>
        </w:rPr>
        <w:t>Załącznik nr</w:t>
      </w:r>
      <w:r w:rsidR="003F5DFF" w:rsidRPr="00A27DDB">
        <w:rPr>
          <w:rFonts w:ascii="Arial" w:hAnsi="Arial" w:cs="Arial"/>
        </w:rPr>
        <w:t xml:space="preserve"> </w:t>
      </w:r>
      <w:r w:rsidR="004D4F95" w:rsidRPr="00A27DDB">
        <w:rPr>
          <w:rFonts w:ascii="Arial" w:hAnsi="Arial" w:cs="Arial"/>
        </w:rPr>
        <w:t xml:space="preserve">1 </w:t>
      </w:r>
      <w:r w:rsidRPr="00A27DDB">
        <w:rPr>
          <w:rFonts w:ascii="Arial" w:hAnsi="Arial" w:cs="Arial"/>
        </w:rPr>
        <w:t>do Zapytania</w:t>
      </w:r>
      <w:r w:rsidR="000E18C6" w:rsidRPr="00A27DDB">
        <w:rPr>
          <w:rFonts w:ascii="Arial" w:hAnsi="Arial" w:cs="Arial"/>
        </w:rPr>
        <w:t xml:space="preserve"> ofertowego</w:t>
      </w:r>
      <w:r w:rsidRPr="00A27DDB">
        <w:rPr>
          <w:rFonts w:ascii="Arial" w:hAnsi="Arial" w:cs="Arial"/>
        </w:rPr>
        <w:t xml:space="preserve">). Zamawiający nie dopuszcza możliwości wprowadzania przez wykonawców zmian w zakresie </w:t>
      </w:r>
      <w:r w:rsidR="000E18C6" w:rsidRPr="00A27DDB">
        <w:rPr>
          <w:rFonts w:ascii="Arial" w:hAnsi="Arial" w:cs="Arial"/>
        </w:rPr>
        <w:t>F</w:t>
      </w:r>
      <w:r w:rsidRPr="00A27DDB">
        <w:rPr>
          <w:rFonts w:ascii="Arial" w:hAnsi="Arial" w:cs="Arial"/>
        </w:rPr>
        <w:t>ormularza</w:t>
      </w:r>
      <w:r w:rsidR="000E18C6" w:rsidRPr="00A27DDB">
        <w:rPr>
          <w:rFonts w:ascii="Arial" w:hAnsi="Arial" w:cs="Arial"/>
        </w:rPr>
        <w:t xml:space="preserve"> ofertowego</w:t>
      </w:r>
      <w:r w:rsidRPr="00A27DDB">
        <w:rPr>
          <w:rFonts w:ascii="Arial" w:hAnsi="Arial" w:cs="Arial"/>
        </w:rPr>
        <w:t xml:space="preserve">. </w:t>
      </w:r>
    </w:p>
    <w:p w14:paraId="3A5EBE4F" w14:textId="77777777" w:rsidR="00C978DC" w:rsidRDefault="00C978DC" w:rsidP="00C978DC">
      <w:pPr>
        <w:spacing w:line="360" w:lineRule="auto"/>
        <w:ind w:right="282"/>
        <w:jc w:val="both"/>
        <w:rPr>
          <w:rFonts w:ascii="Arial" w:hAnsi="Arial" w:cs="Arial"/>
        </w:rPr>
      </w:pPr>
    </w:p>
    <w:p w14:paraId="0ADA486E" w14:textId="77777777" w:rsidR="00C978DC" w:rsidRDefault="00C978DC" w:rsidP="00C978DC">
      <w:pPr>
        <w:spacing w:line="360" w:lineRule="auto"/>
        <w:ind w:right="282"/>
        <w:jc w:val="both"/>
        <w:rPr>
          <w:rFonts w:ascii="Arial" w:hAnsi="Arial" w:cs="Arial"/>
        </w:rPr>
      </w:pPr>
    </w:p>
    <w:p w14:paraId="2EDA4E3F" w14:textId="77777777" w:rsidR="00C978DC" w:rsidRPr="00C978DC" w:rsidRDefault="00C978DC" w:rsidP="00C978DC">
      <w:pPr>
        <w:spacing w:line="360" w:lineRule="auto"/>
        <w:ind w:right="282"/>
        <w:jc w:val="both"/>
        <w:rPr>
          <w:rFonts w:ascii="Arial" w:hAnsi="Arial" w:cs="Arial"/>
        </w:rPr>
      </w:pPr>
    </w:p>
    <w:p w14:paraId="23A908D7" w14:textId="43AA8A2D" w:rsidR="002925E3" w:rsidRPr="00A27DDB" w:rsidRDefault="002925E3" w:rsidP="00A27DDB">
      <w:pPr>
        <w:pStyle w:val="Akapitzlist"/>
        <w:numPr>
          <w:ilvl w:val="0"/>
          <w:numId w:val="12"/>
        </w:numPr>
        <w:spacing w:line="360" w:lineRule="auto"/>
        <w:ind w:left="284" w:right="282" w:firstLine="0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lastRenderedPageBreak/>
        <w:t xml:space="preserve">Oferta winna być podpisana przez </w:t>
      </w:r>
      <w:r w:rsidR="000E18C6" w:rsidRPr="00A27DDB">
        <w:rPr>
          <w:rFonts w:ascii="Arial" w:hAnsi="Arial" w:cs="Arial"/>
        </w:rPr>
        <w:t xml:space="preserve">osobę upoważnioną do reprezentacji Wykonawcy, a uprawnienie to powinno wynikać z odpisu KRS/CEIDG, a w przypadku działania Wykonawcy przez pełnomocnika – </w:t>
      </w:r>
      <w:r w:rsidR="00E84C2B" w:rsidRPr="00A27DDB">
        <w:rPr>
          <w:rFonts w:ascii="Arial" w:hAnsi="Arial" w:cs="Arial"/>
        </w:rPr>
        <w:t xml:space="preserve">     </w:t>
      </w:r>
      <w:r w:rsidR="000E18C6" w:rsidRPr="00A27DDB">
        <w:rPr>
          <w:rFonts w:ascii="Arial" w:hAnsi="Arial" w:cs="Arial"/>
        </w:rPr>
        <w:t>z odpowiedniego pełnomocnictwa</w:t>
      </w:r>
      <w:r w:rsidRPr="00A27DDB">
        <w:rPr>
          <w:rFonts w:ascii="Arial" w:hAnsi="Arial" w:cs="Arial"/>
        </w:rPr>
        <w:t>.</w:t>
      </w:r>
      <w:r w:rsidR="000E18C6" w:rsidRPr="00A27DDB">
        <w:rPr>
          <w:rFonts w:ascii="Arial" w:hAnsi="Arial" w:cs="Arial"/>
        </w:rPr>
        <w:t xml:space="preserve"> Do oferty</w:t>
      </w:r>
      <w:r w:rsidRPr="00A27DDB">
        <w:rPr>
          <w:rFonts w:ascii="Arial" w:hAnsi="Arial" w:cs="Arial"/>
        </w:rPr>
        <w:t xml:space="preserve"> </w:t>
      </w:r>
      <w:r w:rsidR="000E18C6" w:rsidRPr="00A27DDB">
        <w:rPr>
          <w:rFonts w:ascii="Arial" w:hAnsi="Arial" w:cs="Arial"/>
        </w:rPr>
        <w:t>n</w:t>
      </w:r>
      <w:r w:rsidRPr="00A27DDB">
        <w:rPr>
          <w:rFonts w:ascii="Arial" w:hAnsi="Arial" w:cs="Arial"/>
        </w:rPr>
        <w:t>ależy dołączyć pełnomocnictwo, jeżeli ofertę podpisuje pełnomocnik.</w:t>
      </w:r>
    </w:p>
    <w:p w14:paraId="2C12DBC8" w14:textId="0BF62DF4" w:rsidR="00E92BCA" w:rsidRPr="00EB48F7" w:rsidRDefault="00AA4E09" w:rsidP="00A27DDB">
      <w:pPr>
        <w:pStyle w:val="Akapitzlist"/>
        <w:numPr>
          <w:ilvl w:val="0"/>
          <w:numId w:val="12"/>
        </w:numPr>
        <w:spacing w:line="360" w:lineRule="auto"/>
        <w:ind w:left="284" w:right="282" w:firstLine="0"/>
        <w:jc w:val="both"/>
        <w:rPr>
          <w:rFonts w:ascii="Arial" w:hAnsi="Arial" w:cs="Arial"/>
          <w:u w:val="single"/>
        </w:rPr>
      </w:pPr>
      <w:r w:rsidRPr="00EB48F7">
        <w:rPr>
          <w:rFonts w:ascii="Arial" w:hAnsi="Arial" w:cs="Arial"/>
          <w:u w:val="single"/>
        </w:rPr>
        <w:t>D</w:t>
      </w:r>
      <w:r w:rsidR="002925E3" w:rsidRPr="00EB48F7">
        <w:rPr>
          <w:rFonts w:ascii="Arial" w:hAnsi="Arial" w:cs="Arial"/>
          <w:u w:val="single"/>
        </w:rPr>
        <w:t>opuszcza się składani</w:t>
      </w:r>
      <w:r w:rsidR="00467FFA" w:rsidRPr="00EB48F7">
        <w:rPr>
          <w:rFonts w:ascii="Arial" w:hAnsi="Arial" w:cs="Arial"/>
          <w:u w:val="single"/>
        </w:rPr>
        <w:t>e</w:t>
      </w:r>
      <w:r w:rsidR="002925E3" w:rsidRPr="00EB48F7">
        <w:rPr>
          <w:rFonts w:ascii="Arial" w:hAnsi="Arial" w:cs="Arial"/>
          <w:u w:val="single"/>
        </w:rPr>
        <w:t xml:space="preserve"> ofert częściowych</w:t>
      </w:r>
      <w:r w:rsidR="00467FFA" w:rsidRPr="00EB48F7">
        <w:rPr>
          <w:rFonts w:ascii="Arial" w:hAnsi="Arial" w:cs="Arial"/>
          <w:u w:val="single"/>
        </w:rPr>
        <w:t>.</w:t>
      </w:r>
    </w:p>
    <w:p w14:paraId="1800C067" w14:textId="77777777" w:rsidR="00467FFA" w:rsidRPr="00A27DDB" w:rsidRDefault="00467FFA" w:rsidP="00A27DDB">
      <w:pPr>
        <w:spacing w:line="360" w:lineRule="auto"/>
        <w:ind w:right="282"/>
        <w:jc w:val="both"/>
        <w:rPr>
          <w:rFonts w:ascii="Arial" w:hAnsi="Arial" w:cs="Arial"/>
          <w:sz w:val="22"/>
          <w:szCs w:val="22"/>
        </w:rPr>
      </w:pPr>
    </w:p>
    <w:p w14:paraId="397E03FB" w14:textId="4FB4C0E6" w:rsidR="008E23B0" w:rsidRPr="00A27DDB" w:rsidRDefault="008E23B0" w:rsidP="00A27DDB">
      <w:pPr>
        <w:pStyle w:val="Akapitzlist"/>
        <w:numPr>
          <w:ilvl w:val="0"/>
          <w:numId w:val="4"/>
        </w:numPr>
        <w:tabs>
          <w:tab w:val="left" w:pos="993"/>
        </w:tabs>
        <w:spacing w:line="360" w:lineRule="auto"/>
        <w:ind w:left="284" w:right="284" w:firstLine="0"/>
        <w:jc w:val="both"/>
        <w:rPr>
          <w:rFonts w:ascii="Arial" w:hAnsi="Arial" w:cs="Arial"/>
          <w:b/>
        </w:rPr>
      </w:pPr>
      <w:r w:rsidRPr="00A27DDB">
        <w:rPr>
          <w:rFonts w:ascii="Arial" w:hAnsi="Arial" w:cs="Arial"/>
          <w:b/>
        </w:rPr>
        <w:t>Kryteria oceny ofert</w:t>
      </w:r>
    </w:p>
    <w:p w14:paraId="64590926" w14:textId="77777777" w:rsidR="004D4F95" w:rsidRPr="00A27DDB" w:rsidRDefault="004D4F95" w:rsidP="00A27DDB">
      <w:pPr>
        <w:tabs>
          <w:tab w:val="left" w:pos="993"/>
        </w:tabs>
        <w:spacing w:line="360" w:lineRule="auto"/>
        <w:ind w:left="284" w:right="284"/>
        <w:jc w:val="both"/>
        <w:rPr>
          <w:rFonts w:ascii="Arial" w:hAnsi="Arial" w:cs="Arial"/>
          <w:b/>
          <w:sz w:val="22"/>
          <w:szCs w:val="22"/>
        </w:rPr>
      </w:pPr>
    </w:p>
    <w:p w14:paraId="41E1E455" w14:textId="509F05C7" w:rsidR="000E18C6" w:rsidRPr="00A27DDB" w:rsidRDefault="008E23B0" w:rsidP="00A27DDB">
      <w:pPr>
        <w:pStyle w:val="Akapitzlist"/>
        <w:tabs>
          <w:tab w:val="left" w:pos="993"/>
        </w:tabs>
        <w:spacing w:line="360" w:lineRule="auto"/>
        <w:ind w:left="284" w:right="284"/>
        <w:jc w:val="both"/>
        <w:rPr>
          <w:rFonts w:ascii="Arial" w:hAnsi="Arial" w:cs="Arial"/>
          <w:strike/>
          <w:color w:val="004E9A"/>
        </w:rPr>
      </w:pPr>
      <w:r w:rsidRPr="00A27DDB">
        <w:rPr>
          <w:rFonts w:ascii="Arial" w:hAnsi="Arial" w:cs="Arial"/>
        </w:rPr>
        <w:t xml:space="preserve">Przy wyborze najkorzystniejszej oferty </w:t>
      </w:r>
      <w:r w:rsidR="00467FFA" w:rsidRPr="00A27DDB">
        <w:rPr>
          <w:rFonts w:ascii="Arial" w:hAnsi="Arial" w:cs="Arial"/>
        </w:rPr>
        <w:t xml:space="preserve">(w każdej części) </w:t>
      </w:r>
      <w:r w:rsidRPr="00A27DDB">
        <w:rPr>
          <w:rFonts w:ascii="Arial" w:hAnsi="Arial" w:cs="Arial"/>
        </w:rPr>
        <w:t>Zamawiający będzie kierował się</w:t>
      </w:r>
      <w:r w:rsidR="000E18C6" w:rsidRPr="00A27DDB">
        <w:rPr>
          <w:rFonts w:ascii="Arial" w:hAnsi="Arial" w:cs="Arial"/>
        </w:rPr>
        <w:t xml:space="preserve"> kryterium</w:t>
      </w:r>
      <w:r w:rsidRPr="00A27DDB">
        <w:rPr>
          <w:rFonts w:ascii="Arial" w:hAnsi="Arial" w:cs="Arial"/>
        </w:rPr>
        <w:t xml:space="preserve"> najniższ</w:t>
      </w:r>
      <w:r w:rsidR="000E18C6" w:rsidRPr="00A27DDB">
        <w:rPr>
          <w:rFonts w:ascii="Arial" w:hAnsi="Arial" w:cs="Arial"/>
        </w:rPr>
        <w:t xml:space="preserve">ej </w:t>
      </w:r>
      <w:r w:rsidRPr="00A27DDB">
        <w:rPr>
          <w:rFonts w:ascii="Arial" w:hAnsi="Arial" w:cs="Arial"/>
        </w:rPr>
        <w:t>cen</w:t>
      </w:r>
      <w:r w:rsidR="000E18C6" w:rsidRPr="00A27DDB">
        <w:rPr>
          <w:rFonts w:ascii="Arial" w:hAnsi="Arial" w:cs="Arial"/>
        </w:rPr>
        <w:t>y</w:t>
      </w:r>
      <w:r w:rsidRPr="00A27DDB">
        <w:rPr>
          <w:rFonts w:ascii="Arial" w:hAnsi="Arial" w:cs="Arial"/>
        </w:rPr>
        <w:t xml:space="preserve"> za realizację przedmiotu zamówienia</w:t>
      </w:r>
      <w:r w:rsidR="00F9357F" w:rsidRPr="00A27DDB">
        <w:rPr>
          <w:rFonts w:ascii="Arial" w:hAnsi="Arial" w:cs="Arial"/>
        </w:rPr>
        <w:t>.</w:t>
      </w:r>
    </w:p>
    <w:p w14:paraId="59993257" w14:textId="77777777" w:rsidR="000E18C6" w:rsidRPr="00A27DDB" w:rsidRDefault="000E18C6" w:rsidP="00A27DDB">
      <w:pPr>
        <w:pStyle w:val="Akapitzlist"/>
        <w:tabs>
          <w:tab w:val="left" w:pos="993"/>
        </w:tabs>
        <w:spacing w:line="360" w:lineRule="auto"/>
        <w:ind w:left="284" w:right="284"/>
        <w:jc w:val="both"/>
        <w:rPr>
          <w:rFonts w:ascii="Arial" w:hAnsi="Arial" w:cs="Arial"/>
          <w:strike/>
          <w:color w:val="004E9A"/>
        </w:rPr>
      </w:pPr>
    </w:p>
    <w:p w14:paraId="63E10D6E" w14:textId="12015EA9" w:rsidR="000E18C6" w:rsidRPr="00A27DDB" w:rsidRDefault="000E18C6" w:rsidP="00A27DDB">
      <w:pPr>
        <w:pStyle w:val="Akapitzlist"/>
        <w:tabs>
          <w:tab w:val="left" w:pos="993"/>
        </w:tabs>
        <w:spacing w:line="360" w:lineRule="auto"/>
        <w:ind w:left="284" w:right="284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Kryterium: Cena (C) - waga 100,00%</w:t>
      </w:r>
    </w:p>
    <w:p w14:paraId="71637E37" w14:textId="18F3A408" w:rsidR="000E18C6" w:rsidRPr="00A27DDB" w:rsidRDefault="000E18C6" w:rsidP="00A27DDB">
      <w:pPr>
        <w:spacing w:line="360" w:lineRule="auto"/>
        <w:ind w:right="140" w:firstLine="284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eastAsia="Calibri" w:hAnsi="Arial" w:cs="Arial"/>
          <w:sz w:val="22"/>
          <w:szCs w:val="22"/>
          <w:lang w:eastAsia="en-US"/>
        </w:rPr>
        <w:t>Cena oferty winna obejmować wszystkie koszty towarzyszące wykonaniu zamówienia.</w:t>
      </w:r>
    </w:p>
    <w:p w14:paraId="422E132C" w14:textId="77777777" w:rsidR="000E18C6" w:rsidRPr="00A27DDB" w:rsidRDefault="000E18C6" w:rsidP="00A27DDB">
      <w:pPr>
        <w:pStyle w:val="Akapitzlist"/>
        <w:tabs>
          <w:tab w:val="left" w:pos="993"/>
        </w:tabs>
        <w:spacing w:line="360" w:lineRule="auto"/>
        <w:ind w:left="284" w:right="282"/>
        <w:jc w:val="both"/>
        <w:rPr>
          <w:rFonts w:ascii="Arial" w:hAnsi="Arial" w:cs="Arial"/>
        </w:rPr>
      </w:pPr>
    </w:p>
    <w:p w14:paraId="3F109C02" w14:textId="77777777" w:rsidR="007A303A" w:rsidRPr="00A27DDB" w:rsidRDefault="007A303A" w:rsidP="00A27DDB">
      <w:pPr>
        <w:pStyle w:val="Akapitzlist"/>
        <w:spacing w:line="360" w:lineRule="auto"/>
        <w:ind w:left="284"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Jeżeli Zamawiający nie będzie mógł dokonać wyboru oferty najkorzystniejszej, z uwagi na to, że zostały złożone oferty o takiej samej cenie, wówczas Zamawiający wezwie wykonawców, którzy złożyli te oferty, do złożenia w terminie określonym przez Zamawiającego, ofert dodatkowych, zawierających nową cenę.</w:t>
      </w:r>
    </w:p>
    <w:p w14:paraId="439ED2FA" w14:textId="47AB84D2" w:rsidR="007A303A" w:rsidRPr="00A27DDB" w:rsidRDefault="007A303A" w:rsidP="00A27DDB">
      <w:pPr>
        <w:pStyle w:val="Akapitzlist"/>
        <w:spacing w:line="360" w:lineRule="auto"/>
        <w:ind w:left="284"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Wykonawcy składający oferty dodatkowe, nie mogą oferować cen wyższych, niż zaoferowane w uprzednio złożonych przez nich ofertach.</w:t>
      </w:r>
    </w:p>
    <w:p w14:paraId="36F9188E" w14:textId="77777777" w:rsidR="004D4F95" w:rsidRPr="00A27DDB" w:rsidRDefault="004D4F95" w:rsidP="00A27DDB">
      <w:pPr>
        <w:pStyle w:val="Akapitzlist"/>
        <w:tabs>
          <w:tab w:val="left" w:pos="993"/>
        </w:tabs>
        <w:spacing w:line="360" w:lineRule="auto"/>
        <w:ind w:left="284" w:right="282"/>
        <w:jc w:val="both"/>
        <w:rPr>
          <w:rFonts w:ascii="Arial" w:hAnsi="Arial" w:cs="Arial"/>
        </w:rPr>
      </w:pPr>
    </w:p>
    <w:p w14:paraId="00617484" w14:textId="1DDCE33F" w:rsidR="004D4F95" w:rsidRDefault="00180DFC" w:rsidP="00A27DDB">
      <w:pPr>
        <w:pStyle w:val="Akapitzlist"/>
        <w:numPr>
          <w:ilvl w:val="0"/>
          <w:numId w:val="4"/>
        </w:numPr>
        <w:tabs>
          <w:tab w:val="left" w:pos="993"/>
        </w:tabs>
        <w:spacing w:line="360" w:lineRule="auto"/>
        <w:ind w:left="284" w:right="282" w:firstLine="0"/>
        <w:jc w:val="both"/>
        <w:rPr>
          <w:rFonts w:ascii="Arial" w:hAnsi="Arial" w:cs="Arial"/>
          <w:b/>
        </w:rPr>
      </w:pPr>
      <w:r w:rsidRPr="00A27DDB">
        <w:rPr>
          <w:rFonts w:ascii="Arial" w:hAnsi="Arial" w:cs="Arial"/>
          <w:b/>
        </w:rPr>
        <w:t>Miejsce, sposób i termin składania ofert:</w:t>
      </w:r>
    </w:p>
    <w:p w14:paraId="1F77AA20" w14:textId="77777777" w:rsidR="00A27DDB" w:rsidRPr="00A27DDB" w:rsidRDefault="00A27DDB" w:rsidP="00A27DDB">
      <w:pPr>
        <w:pStyle w:val="Akapitzlist"/>
        <w:tabs>
          <w:tab w:val="left" w:pos="993"/>
        </w:tabs>
        <w:spacing w:line="360" w:lineRule="auto"/>
        <w:ind w:left="284" w:right="282"/>
        <w:jc w:val="both"/>
        <w:rPr>
          <w:rFonts w:ascii="Arial" w:hAnsi="Arial" w:cs="Arial"/>
          <w:b/>
        </w:rPr>
      </w:pPr>
    </w:p>
    <w:p w14:paraId="66957C99" w14:textId="31FD4FBC" w:rsidR="00842869" w:rsidRPr="00A27DDB" w:rsidRDefault="0080152B" w:rsidP="00A27DDB">
      <w:pPr>
        <w:pStyle w:val="Akapitzlist"/>
        <w:numPr>
          <w:ilvl w:val="0"/>
          <w:numId w:val="15"/>
        </w:numPr>
        <w:spacing w:line="360" w:lineRule="auto"/>
        <w:ind w:left="284" w:right="282" w:firstLine="0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 xml:space="preserve">Ofertę należy </w:t>
      </w:r>
      <w:r w:rsidR="00842869" w:rsidRPr="00A27DDB">
        <w:rPr>
          <w:rFonts w:ascii="Arial" w:hAnsi="Arial" w:cs="Arial"/>
        </w:rPr>
        <w:t>złożyć</w:t>
      </w:r>
      <w:r w:rsidRPr="00A27DDB">
        <w:rPr>
          <w:rFonts w:ascii="Arial" w:hAnsi="Arial" w:cs="Arial"/>
        </w:rPr>
        <w:t xml:space="preserve"> </w:t>
      </w:r>
      <w:r w:rsidR="00842869" w:rsidRPr="00A27DDB">
        <w:rPr>
          <w:rFonts w:ascii="Arial" w:hAnsi="Arial" w:cs="Arial"/>
        </w:rPr>
        <w:t xml:space="preserve">za pośrednictwem poczty elektronicznej </w:t>
      </w:r>
      <w:r w:rsidRPr="00A27DDB">
        <w:rPr>
          <w:rFonts w:ascii="Arial" w:hAnsi="Arial" w:cs="Arial"/>
        </w:rPr>
        <w:t xml:space="preserve">na adres </w:t>
      </w:r>
      <w:r w:rsidR="00842869" w:rsidRPr="00A27DDB">
        <w:rPr>
          <w:rFonts w:ascii="Arial" w:hAnsi="Arial" w:cs="Arial"/>
        </w:rPr>
        <w:t>e-</w:t>
      </w:r>
      <w:r w:rsidRPr="00A27DDB">
        <w:rPr>
          <w:rFonts w:ascii="Arial" w:hAnsi="Arial" w:cs="Arial"/>
        </w:rPr>
        <w:t xml:space="preserve">mail Zamawiającego: </w:t>
      </w:r>
      <w:hyperlink w:history="1">
        <w:r w:rsidR="003F5DFF" w:rsidRPr="00A27DDB">
          <w:rPr>
            <w:rStyle w:val="Hipercze"/>
            <w:rFonts w:ascii="Arial" w:hAnsi="Arial" w:cs="Arial"/>
            <w:color w:val="auto"/>
          </w:rPr>
          <w:t>zamowienia@mpo.torun.pl</w:t>
        </w:r>
      </w:hyperlink>
    </w:p>
    <w:p w14:paraId="19BC3D93" w14:textId="26D2CE08" w:rsidR="0080152B" w:rsidRPr="00A27DDB" w:rsidRDefault="0080152B" w:rsidP="00A27DDB">
      <w:pPr>
        <w:pStyle w:val="Akapitzlist"/>
        <w:numPr>
          <w:ilvl w:val="0"/>
          <w:numId w:val="15"/>
        </w:numPr>
        <w:spacing w:line="360" w:lineRule="auto"/>
        <w:ind w:left="284" w:right="282" w:firstLine="0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 xml:space="preserve">W tytule </w:t>
      </w:r>
      <w:r w:rsidR="00842869" w:rsidRPr="00A27DDB">
        <w:rPr>
          <w:rFonts w:ascii="Arial" w:hAnsi="Arial" w:cs="Arial"/>
        </w:rPr>
        <w:t>e-</w:t>
      </w:r>
      <w:r w:rsidRPr="00A27DDB">
        <w:rPr>
          <w:rFonts w:ascii="Arial" w:hAnsi="Arial" w:cs="Arial"/>
        </w:rPr>
        <w:t>mail</w:t>
      </w:r>
      <w:r w:rsidR="00842869" w:rsidRPr="00A27DDB">
        <w:rPr>
          <w:rFonts w:ascii="Arial" w:hAnsi="Arial" w:cs="Arial"/>
        </w:rPr>
        <w:t>’</w:t>
      </w:r>
      <w:r w:rsidRPr="00A27DDB">
        <w:rPr>
          <w:rFonts w:ascii="Arial" w:hAnsi="Arial" w:cs="Arial"/>
        </w:rPr>
        <w:t xml:space="preserve">a powinna znaleźć się informacja: </w:t>
      </w:r>
      <w:r w:rsidR="00842869" w:rsidRPr="00A27DDB">
        <w:rPr>
          <w:rFonts w:ascii="Arial" w:hAnsi="Arial" w:cs="Arial"/>
        </w:rPr>
        <w:t>„</w:t>
      </w:r>
      <w:r w:rsidRPr="00A27DDB">
        <w:rPr>
          <w:rFonts w:ascii="Arial" w:hAnsi="Arial" w:cs="Arial"/>
          <w:b/>
          <w:bCs/>
        </w:rPr>
        <w:t>OFERTA</w:t>
      </w:r>
      <w:r w:rsidR="007F5D4F" w:rsidRPr="00A27DDB">
        <w:rPr>
          <w:rFonts w:ascii="Arial" w:hAnsi="Arial" w:cs="Arial"/>
        </w:rPr>
        <w:t>-</w:t>
      </w:r>
      <w:r w:rsidRPr="00A27DDB">
        <w:rPr>
          <w:rFonts w:ascii="Arial" w:hAnsi="Arial" w:cs="Arial"/>
        </w:rPr>
        <w:t xml:space="preserve"> </w:t>
      </w:r>
      <w:r w:rsidR="003C7662" w:rsidRPr="00A27DDB">
        <w:rPr>
          <w:rFonts w:ascii="Arial" w:eastAsiaTheme="majorEastAsia" w:hAnsi="Arial" w:cs="Arial"/>
          <w:i/>
          <w:iCs/>
        </w:rPr>
        <w:t>D</w:t>
      </w:r>
      <w:r w:rsidR="003C7662" w:rsidRPr="00A27DDB">
        <w:rPr>
          <w:rFonts w:ascii="Arial" w:hAnsi="Arial" w:cs="Arial"/>
          <w:i/>
          <w:iCs/>
          <w:shd w:val="clear" w:color="auto" w:fill="FFFFFF"/>
        </w:rPr>
        <w:t xml:space="preserve">ostawa </w:t>
      </w:r>
      <w:r w:rsidR="003C7662" w:rsidRPr="00A27DDB">
        <w:rPr>
          <w:rFonts w:ascii="Arial" w:hAnsi="Arial" w:cs="Arial"/>
          <w:i/>
          <w:iCs/>
        </w:rPr>
        <w:t>elementów do linii sortowniczej w ZUOK</w:t>
      </w:r>
      <w:r w:rsidR="00842869" w:rsidRPr="00A27DDB">
        <w:rPr>
          <w:rFonts w:ascii="Arial" w:hAnsi="Arial" w:cs="Arial"/>
          <w:i/>
          <w:iCs/>
        </w:rPr>
        <w:t>”</w:t>
      </w:r>
      <w:r w:rsidR="00A402BF" w:rsidRPr="00A27DDB">
        <w:rPr>
          <w:rFonts w:ascii="Arial" w:hAnsi="Arial" w:cs="Arial"/>
          <w:i/>
          <w:iCs/>
        </w:rPr>
        <w:t>.</w:t>
      </w:r>
    </w:p>
    <w:p w14:paraId="6592ECDE" w14:textId="1B86EAA4" w:rsidR="0080152B" w:rsidRPr="00C978DC" w:rsidRDefault="0080152B" w:rsidP="00A27DDB">
      <w:pPr>
        <w:pStyle w:val="Akapitzlist"/>
        <w:numPr>
          <w:ilvl w:val="0"/>
          <w:numId w:val="15"/>
        </w:numPr>
        <w:spacing w:line="360" w:lineRule="auto"/>
        <w:ind w:left="284" w:right="282" w:firstLine="0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Ofert</w:t>
      </w:r>
      <w:r w:rsidR="00842869" w:rsidRPr="00A27DDB">
        <w:rPr>
          <w:rFonts w:ascii="Arial" w:hAnsi="Arial" w:cs="Arial"/>
        </w:rPr>
        <w:t>ę pod rygorem jej nieuwzględnienia</w:t>
      </w:r>
      <w:r w:rsidRPr="00A27DDB">
        <w:rPr>
          <w:rFonts w:ascii="Arial" w:hAnsi="Arial" w:cs="Arial"/>
        </w:rPr>
        <w:t xml:space="preserve"> należy przesłać w nieprzekraczalnym terminie do dnia </w:t>
      </w:r>
      <w:r w:rsidR="00067D41">
        <w:rPr>
          <w:rFonts w:ascii="Arial" w:hAnsi="Arial" w:cs="Arial"/>
          <w:b/>
          <w:bCs/>
        </w:rPr>
        <w:t>28.04.2026 r.</w:t>
      </w:r>
      <w:r w:rsidRPr="00C978DC">
        <w:rPr>
          <w:rFonts w:ascii="Arial" w:hAnsi="Arial" w:cs="Arial"/>
        </w:rPr>
        <w:t xml:space="preserve"> na wskazany powyżej adres e-mail.</w:t>
      </w:r>
    </w:p>
    <w:p w14:paraId="2347386A" w14:textId="77777777" w:rsidR="00700BE0" w:rsidRPr="00A27DDB" w:rsidRDefault="00700BE0" w:rsidP="00A27DDB">
      <w:pPr>
        <w:pStyle w:val="Akapitzlist"/>
        <w:spacing w:line="360" w:lineRule="auto"/>
        <w:ind w:left="284" w:right="282"/>
        <w:jc w:val="both"/>
        <w:rPr>
          <w:rFonts w:ascii="Arial" w:hAnsi="Arial" w:cs="Arial"/>
        </w:rPr>
      </w:pPr>
    </w:p>
    <w:p w14:paraId="7E4C0F53" w14:textId="6F5E54A9" w:rsidR="00180DFC" w:rsidRPr="00A27DDB" w:rsidRDefault="00180DFC" w:rsidP="00A27DDB">
      <w:pPr>
        <w:pStyle w:val="Akapitzlist"/>
        <w:numPr>
          <w:ilvl w:val="0"/>
          <w:numId w:val="4"/>
        </w:numPr>
        <w:tabs>
          <w:tab w:val="left" w:pos="851"/>
        </w:tabs>
        <w:spacing w:after="0" w:line="360" w:lineRule="auto"/>
        <w:ind w:left="284" w:right="282" w:firstLine="0"/>
        <w:jc w:val="both"/>
        <w:rPr>
          <w:rFonts w:ascii="Arial" w:hAnsi="Arial" w:cs="Arial"/>
          <w:b/>
        </w:rPr>
      </w:pPr>
      <w:r w:rsidRPr="00A27DDB">
        <w:rPr>
          <w:rFonts w:ascii="Arial" w:hAnsi="Arial" w:cs="Arial"/>
          <w:b/>
        </w:rPr>
        <w:t>Termin związania ofertą</w:t>
      </w:r>
    </w:p>
    <w:p w14:paraId="10E2DCB2" w14:textId="77777777" w:rsidR="004D4F95" w:rsidRPr="00A27DDB" w:rsidRDefault="004D4F95" w:rsidP="00A27DDB">
      <w:pPr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b/>
          <w:sz w:val="22"/>
          <w:szCs w:val="22"/>
        </w:rPr>
      </w:pPr>
    </w:p>
    <w:p w14:paraId="46F4D4AB" w14:textId="29B49CE9" w:rsidR="00180DFC" w:rsidRPr="00A27DDB" w:rsidRDefault="00180DFC" w:rsidP="00A27DDB">
      <w:pPr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Wykonawca</w:t>
      </w:r>
      <w:r w:rsidR="005D58EF" w:rsidRPr="00A27DDB">
        <w:rPr>
          <w:rFonts w:ascii="Arial" w:hAnsi="Arial" w:cs="Arial"/>
          <w:sz w:val="22"/>
          <w:szCs w:val="22"/>
        </w:rPr>
        <w:t xml:space="preserve"> jest związany ofertą </w:t>
      </w:r>
      <w:r w:rsidR="00803778" w:rsidRPr="00A27DDB">
        <w:rPr>
          <w:rFonts w:ascii="Arial" w:hAnsi="Arial" w:cs="Arial"/>
          <w:sz w:val="22"/>
          <w:szCs w:val="22"/>
        </w:rPr>
        <w:t>30</w:t>
      </w:r>
      <w:r w:rsidRPr="00A27DDB">
        <w:rPr>
          <w:rFonts w:ascii="Arial" w:hAnsi="Arial" w:cs="Arial"/>
          <w:sz w:val="22"/>
          <w:szCs w:val="22"/>
        </w:rPr>
        <w:t xml:space="preserve"> dni od upływu terminu składania ofer</w:t>
      </w:r>
      <w:r w:rsidR="006B375C" w:rsidRPr="00A27DDB">
        <w:rPr>
          <w:rFonts w:ascii="Arial" w:hAnsi="Arial" w:cs="Arial"/>
          <w:sz w:val="22"/>
          <w:szCs w:val="22"/>
        </w:rPr>
        <w:t>t tj. do dnia</w:t>
      </w:r>
      <w:r w:rsidR="000C6BEA" w:rsidRPr="00A27DDB">
        <w:rPr>
          <w:rFonts w:ascii="Arial" w:hAnsi="Arial" w:cs="Arial"/>
          <w:sz w:val="22"/>
          <w:szCs w:val="22"/>
        </w:rPr>
        <w:t xml:space="preserve"> </w:t>
      </w:r>
      <w:r w:rsidR="00067D41">
        <w:rPr>
          <w:rFonts w:ascii="Arial" w:hAnsi="Arial" w:cs="Arial"/>
          <w:sz w:val="22"/>
          <w:szCs w:val="22"/>
        </w:rPr>
        <w:t xml:space="preserve">27.05.2026 </w:t>
      </w:r>
      <w:r w:rsidR="000C6BEA" w:rsidRPr="00A27DDB">
        <w:rPr>
          <w:rFonts w:ascii="Arial" w:hAnsi="Arial" w:cs="Arial"/>
          <w:sz w:val="22"/>
          <w:szCs w:val="22"/>
        </w:rPr>
        <w:t>r.</w:t>
      </w:r>
    </w:p>
    <w:p w14:paraId="398F8527" w14:textId="77777777" w:rsidR="0070142B" w:rsidRPr="00A27DDB" w:rsidRDefault="0070142B" w:rsidP="00A27DDB">
      <w:pPr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</w:p>
    <w:p w14:paraId="51F40B9F" w14:textId="098CB39A" w:rsidR="00180DFC" w:rsidRPr="00A27DDB" w:rsidRDefault="00180DFC" w:rsidP="00A27DDB">
      <w:pPr>
        <w:pStyle w:val="Akapitzlist"/>
        <w:numPr>
          <w:ilvl w:val="0"/>
          <w:numId w:val="4"/>
        </w:numPr>
        <w:tabs>
          <w:tab w:val="left" w:pos="851"/>
        </w:tabs>
        <w:spacing w:after="0" w:line="360" w:lineRule="auto"/>
        <w:ind w:left="284" w:right="282" w:firstLine="0"/>
        <w:jc w:val="both"/>
        <w:rPr>
          <w:rFonts w:ascii="Arial" w:hAnsi="Arial" w:cs="Arial"/>
          <w:b/>
        </w:rPr>
      </w:pPr>
      <w:r w:rsidRPr="00A27DDB">
        <w:rPr>
          <w:rFonts w:ascii="Arial" w:hAnsi="Arial" w:cs="Arial"/>
          <w:b/>
        </w:rPr>
        <w:t>Sposób porozumiewania się i dane kontaktowe</w:t>
      </w:r>
    </w:p>
    <w:p w14:paraId="75D2C2E1" w14:textId="77777777" w:rsidR="004D4F95" w:rsidRPr="00A27DDB" w:rsidRDefault="004D4F95" w:rsidP="00A27DDB">
      <w:pPr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b/>
          <w:sz w:val="22"/>
          <w:szCs w:val="22"/>
        </w:rPr>
      </w:pPr>
    </w:p>
    <w:p w14:paraId="26C2F4DF" w14:textId="3BF25162" w:rsidR="0070142B" w:rsidRPr="00A27DDB" w:rsidRDefault="00574E73" w:rsidP="00A27DDB">
      <w:pPr>
        <w:pStyle w:val="Akapitzlist"/>
        <w:spacing w:line="360" w:lineRule="auto"/>
        <w:ind w:left="284"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 xml:space="preserve">W toku postępowania Zamawiający i Wykonawcy będą się porozumiewać, w tym składać wnioski </w:t>
      </w:r>
      <w:r w:rsidR="00E84C2B" w:rsidRPr="00A27DDB">
        <w:rPr>
          <w:rFonts w:ascii="Arial" w:hAnsi="Arial" w:cs="Arial"/>
        </w:rPr>
        <w:t xml:space="preserve">                   </w:t>
      </w:r>
      <w:r w:rsidRPr="00A27DDB">
        <w:rPr>
          <w:rFonts w:ascii="Arial" w:hAnsi="Arial" w:cs="Arial"/>
        </w:rPr>
        <w:t xml:space="preserve">i oświadczenia pisemnie lub drogą elektroniczną. Adres e-mail Zamawiającego do korespondencji: </w:t>
      </w:r>
      <w:hyperlink w:history="1">
        <w:r w:rsidR="003F5DFF" w:rsidRPr="00A27DDB">
          <w:rPr>
            <w:rStyle w:val="Hipercze"/>
            <w:rFonts w:ascii="Arial" w:hAnsi="Arial" w:cs="Arial"/>
          </w:rPr>
          <w:t>zamowienia@mpo.torun.pl</w:t>
        </w:r>
      </w:hyperlink>
      <w:r w:rsidRPr="00A27DDB">
        <w:rPr>
          <w:rFonts w:ascii="Arial" w:hAnsi="Arial" w:cs="Arial"/>
        </w:rPr>
        <w:t xml:space="preserve">. </w:t>
      </w:r>
      <w:r w:rsidRPr="00A27DDB">
        <w:rPr>
          <w:rFonts w:ascii="Arial" w:hAnsi="Arial" w:cs="Arial"/>
        </w:rPr>
        <w:br/>
        <w:t xml:space="preserve">Osobą uprawnioną do kontaktów z Wykonawcami jest </w:t>
      </w:r>
      <w:r w:rsidR="009F620F" w:rsidRPr="00A27DDB">
        <w:rPr>
          <w:rFonts w:ascii="Arial" w:hAnsi="Arial" w:cs="Arial"/>
        </w:rPr>
        <w:t xml:space="preserve">Pan </w:t>
      </w:r>
      <w:r w:rsidR="00217C65" w:rsidRPr="00A27DDB">
        <w:rPr>
          <w:rFonts w:ascii="Arial" w:hAnsi="Arial" w:cs="Arial"/>
        </w:rPr>
        <w:t xml:space="preserve">Sławomir Kalota e-mail: </w:t>
      </w:r>
      <w:hyperlink r:id="rId8" w:history="1">
        <w:r w:rsidR="00217C65" w:rsidRPr="00A27DDB">
          <w:rPr>
            <w:rStyle w:val="Hipercze"/>
            <w:rFonts w:ascii="Arial" w:hAnsi="Arial" w:cs="Arial"/>
          </w:rPr>
          <w:t>slawomir.kalota@mpo.torun.pl</w:t>
        </w:r>
      </w:hyperlink>
      <w:r w:rsidR="00217C65" w:rsidRPr="00A27DDB">
        <w:rPr>
          <w:rFonts w:ascii="Arial" w:hAnsi="Arial" w:cs="Arial"/>
        </w:rPr>
        <w:t xml:space="preserve"> </w:t>
      </w:r>
      <w:r w:rsidR="00E836C2" w:rsidRPr="00A27DDB">
        <w:rPr>
          <w:rFonts w:ascii="Arial" w:hAnsi="Arial" w:cs="Arial"/>
        </w:rPr>
        <w:t xml:space="preserve">; tel.: </w:t>
      </w:r>
      <w:r w:rsidR="00217C65" w:rsidRPr="00A27DDB">
        <w:rPr>
          <w:rFonts w:ascii="Arial" w:hAnsi="Arial" w:cs="Arial"/>
        </w:rPr>
        <w:t>691 517</w:t>
      </w:r>
      <w:r w:rsidR="00A3092E" w:rsidRPr="00A27DDB">
        <w:rPr>
          <w:rFonts w:ascii="Arial" w:hAnsi="Arial" w:cs="Arial"/>
        </w:rPr>
        <w:t> </w:t>
      </w:r>
      <w:r w:rsidR="00217C65" w:rsidRPr="00A27DDB">
        <w:rPr>
          <w:rFonts w:ascii="Arial" w:hAnsi="Arial" w:cs="Arial"/>
        </w:rPr>
        <w:t>145</w:t>
      </w:r>
      <w:r w:rsidR="00A3092E" w:rsidRPr="00A27DDB">
        <w:rPr>
          <w:rFonts w:ascii="Arial" w:hAnsi="Arial" w:cs="Arial"/>
        </w:rPr>
        <w:t>,</w:t>
      </w:r>
    </w:p>
    <w:p w14:paraId="7EF44F8F" w14:textId="77777777" w:rsidR="00A27DDB" w:rsidRPr="00C978DC" w:rsidRDefault="00A27DDB" w:rsidP="00C978DC">
      <w:pPr>
        <w:spacing w:line="360" w:lineRule="auto"/>
        <w:ind w:right="282"/>
        <w:jc w:val="both"/>
        <w:rPr>
          <w:rFonts w:ascii="Arial" w:hAnsi="Arial" w:cs="Arial"/>
        </w:rPr>
      </w:pPr>
    </w:p>
    <w:p w14:paraId="0D75A4B8" w14:textId="77777777" w:rsidR="00A27DDB" w:rsidRPr="00A27DDB" w:rsidRDefault="00A27DDB" w:rsidP="00A27DDB">
      <w:pPr>
        <w:pStyle w:val="Akapitzlist"/>
        <w:spacing w:line="360" w:lineRule="auto"/>
        <w:ind w:left="284" w:right="282"/>
        <w:jc w:val="both"/>
        <w:rPr>
          <w:rFonts w:ascii="Arial" w:hAnsi="Arial" w:cs="Arial"/>
        </w:rPr>
      </w:pPr>
    </w:p>
    <w:p w14:paraId="2038E1F6" w14:textId="1ECB9318" w:rsidR="00180DFC" w:rsidRPr="00A27DDB" w:rsidRDefault="00180DFC" w:rsidP="00A27DDB">
      <w:pPr>
        <w:pStyle w:val="Akapitzlist"/>
        <w:numPr>
          <w:ilvl w:val="0"/>
          <w:numId w:val="4"/>
        </w:numPr>
        <w:tabs>
          <w:tab w:val="left" w:pos="851"/>
        </w:tabs>
        <w:spacing w:after="0" w:line="360" w:lineRule="auto"/>
        <w:ind w:left="284" w:right="282" w:firstLine="0"/>
        <w:jc w:val="both"/>
        <w:rPr>
          <w:rFonts w:ascii="Arial" w:hAnsi="Arial" w:cs="Arial"/>
          <w:b/>
        </w:rPr>
      </w:pPr>
      <w:r w:rsidRPr="00A27DDB">
        <w:rPr>
          <w:rFonts w:ascii="Arial" w:hAnsi="Arial" w:cs="Arial"/>
          <w:b/>
        </w:rPr>
        <w:t>Udzielenie zamówienia</w:t>
      </w:r>
    </w:p>
    <w:p w14:paraId="102BEF56" w14:textId="538C7F50" w:rsidR="00A27DDB" w:rsidRDefault="00A27DDB" w:rsidP="00A27DDB">
      <w:pPr>
        <w:spacing w:line="360" w:lineRule="auto"/>
        <w:ind w:left="284" w:firstLine="567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Do wybranego wykonawcy zostanie  wysłane zamówienie w formie mail</w:t>
      </w:r>
      <w:r w:rsidR="00C978DC">
        <w:rPr>
          <w:rFonts w:ascii="Arial" w:hAnsi="Arial" w:cs="Arial"/>
          <w:sz w:val="22"/>
          <w:szCs w:val="22"/>
        </w:rPr>
        <w:t>a</w:t>
      </w:r>
      <w:r w:rsidRPr="00A27DDB">
        <w:rPr>
          <w:rFonts w:ascii="Arial" w:hAnsi="Arial" w:cs="Arial"/>
          <w:sz w:val="22"/>
          <w:szCs w:val="22"/>
        </w:rPr>
        <w:t xml:space="preserve"> zgodnie ze złożoną ofertą.</w:t>
      </w:r>
    </w:p>
    <w:p w14:paraId="0541BDA3" w14:textId="77777777" w:rsidR="005C134C" w:rsidRPr="00A27DDB" w:rsidRDefault="005C134C" w:rsidP="00A27DDB">
      <w:pPr>
        <w:spacing w:line="360" w:lineRule="auto"/>
        <w:ind w:right="282"/>
        <w:jc w:val="both"/>
        <w:rPr>
          <w:rFonts w:ascii="Arial" w:hAnsi="Arial" w:cs="Arial"/>
          <w:sz w:val="22"/>
          <w:szCs w:val="22"/>
        </w:rPr>
      </w:pPr>
    </w:p>
    <w:p w14:paraId="61754534" w14:textId="2FBAE362" w:rsidR="00180DFC" w:rsidRPr="00A27DDB" w:rsidRDefault="00180DFC" w:rsidP="00A27DDB">
      <w:pPr>
        <w:pStyle w:val="Akapitzlist"/>
        <w:numPr>
          <w:ilvl w:val="0"/>
          <w:numId w:val="4"/>
        </w:numPr>
        <w:tabs>
          <w:tab w:val="left" w:pos="851"/>
        </w:tabs>
        <w:spacing w:line="360" w:lineRule="auto"/>
        <w:ind w:left="284" w:right="282" w:firstLine="0"/>
        <w:jc w:val="both"/>
        <w:rPr>
          <w:rFonts w:ascii="Arial" w:hAnsi="Arial" w:cs="Arial"/>
          <w:b/>
        </w:rPr>
      </w:pPr>
      <w:r w:rsidRPr="00A27DDB">
        <w:rPr>
          <w:rFonts w:ascii="Arial" w:hAnsi="Arial" w:cs="Arial"/>
          <w:b/>
        </w:rPr>
        <w:t xml:space="preserve">Postanowienia </w:t>
      </w:r>
      <w:r w:rsidR="00A27DDB">
        <w:rPr>
          <w:rFonts w:ascii="Arial" w:hAnsi="Arial" w:cs="Arial"/>
          <w:b/>
        </w:rPr>
        <w:t>zapytania</w:t>
      </w:r>
    </w:p>
    <w:p w14:paraId="502DD3A5" w14:textId="77777777" w:rsidR="00842869" w:rsidRPr="00A27DDB" w:rsidRDefault="00842869" w:rsidP="00A27DDB">
      <w:pPr>
        <w:pStyle w:val="Akapitzlist"/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b/>
        </w:rPr>
      </w:pPr>
    </w:p>
    <w:p w14:paraId="1677AA70" w14:textId="365FDE4E" w:rsidR="0070142B" w:rsidRPr="00A27DDB" w:rsidRDefault="007B52AF" w:rsidP="00A27DDB">
      <w:pPr>
        <w:pStyle w:val="Akapitzlist"/>
        <w:numPr>
          <w:ilvl w:val="0"/>
          <w:numId w:val="19"/>
        </w:numPr>
        <w:spacing w:after="60"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Zamawiający dokona zapłaty należności, w terminie nie krótszym niż 14 dni od daty otrzymania przez Zamawiającego prawidłowo wystawionej faktury VAT</w:t>
      </w:r>
      <w:r w:rsidR="00842869" w:rsidRPr="00A27DDB">
        <w:rPr>
          <w:rFonts w:ascii="Arial" w:hAnsi="Arial" w:cs="Arial"/>
        </w:rPr>
        <w:t>, w formie przelewu bankowego na rachunek bankowy Wykonawcy, który będzie rachunkiem widniejącym w elektronicznym wykazie podatników VAT (w tzw. „białej liście podatników VAT”).</w:t>
      </w:r>
    </w:p>
    <w:p w14:paraId="0F6D5C7A" w14:textId="77777777" w:rsidR="00EC67C1" w:rsidRPr="00A27DDB" w:rsidRDefault="00EC67C1" w:rsidP="00A27DDB">
      <w:pPr>
        <w:pStyle w:val="Akapitzlist"/>
        <w:numPr>
          <w:ilvl w:val="0"/>
          <w:numId w:val="19"/>
        </w:numPr>
        <w:spacing w:after="60" w:line="360" w:lineRule="auto"/>
        <w:ind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 xml:space="preserve">Zamawiający oświadcza, że posiada status dużego przedsiębiorcy w rozumieniu art. 4c Ustawy z dnia </w:t>
      </w:r>
    </w:p>
    <w:p w14:paraId="71817B93" w14:textId="77777777" w:rsidR="00EC67C1" w:rsidRPr="00A27DDB" w:rsidRDefault="00EC67C1" w:rsidP="00A27DDB">
      <w:pPr>
        <w:pStyle w:val="Akapitzlist"/>
        <w:spacing w:after="60" w:line="360" w:lineRule="auto"/>
        <w:ind w:left="644" w:right="282"/>
        <w:jc w:val="both"/>
        <w:rPr>
          <w:rFonts w:ascii="Arial" w:hAnsi="Arial" w:cs="Arial"/>
        </w:rPr>
      </w:pPr>
      <w:r w:rsidRPr="00A27DDB">
        <w:rPr>
          <w:rFonts w:ascii="Arial" w:hAnsi="Arial" w:cs="Arial"/>
        </w:rPr>
        <w:t>8 marca 2013 r. o przeciwdziałaniu nadmiernym opóźnieniom w transakcjach handlowych oraz załącznika nr 1 do Rozporządzenia Komisji (UE) nr 651/2014 z dnia 17 czerwca 2014 r. i jest podatnikiem VAT, posiadającym numer NIP: 879-016-92-80.</w:t>
      </w:r>
    </w:p>
    <w:p w14:paraId="59583150" w14:textId="77777777" w:rsidR="00E92BCA" w:rsidRPr="00A27DDB" w:rsidRDefault="00E92BCA" w:rsidP="00A27DDB">
      <w:pPr>
        <w:spacing w:after="60" w:line="360" w:lineRule="auto"/>
        <w:ind w:right="282"/>
        <w:jc w:val="both"/>
        <w:rPr>
          <w:rFonts w:ascii="Arial" w:hAnsi="Arial" w:cs="Arial"/>
          <w:sz w:val="22"/>
          <w:szCs w:val="22"/>
        </w:rPr>
      </w:pPr>
    </w:p>
    <w:p w14:paraId="07D24FB3" w14:textId="145A2D67" w:rsidR="00180DFC" w:rsidRPr="00A27DDB" w:rsidRDefault="00180DFC" w:rsidP="00A27DDB">
      <w:pPr>
        <w:pStyle w:val="Akapitzlist"/>
        <w:numPr>
          <w:ilvl w:val="0"/>
          <w:numId w:val="4"/>
        </w:numPr>
        <w:tabs>
          <w:tab w:val="left" w:pos="851"/>
          <w:tab w:val="left" w:pos="993"/>
        </w:tabs>
        <w:spacing w:after="0" w:line="360" w:lineRule="auto"/>
        <w:ind w:left="284" w:right="282" w:firstLine="0"/>
        <w:jc w:val="both"/>
        <w:rPr>
          <w:rFonts w:ascii="Arial" w:hAnsi="Arial" w:cs="Arial"/>
          <w:b/>
        </w:rPr>
      </w:pPr>
      <w:r w:rsidRPr="00A27DDB">
        <w:rPr>
          <w:rFonts w:ascii="Arial" w:hAnsi="Arial" w:cs="Arial"/>
          <w:b/>
        </w:rPr>
        <w:t>Unieważnienie postępowania</w:t>
      </w:r>
    </w:p>
    <w:p w14:paraId="628C942B" w14:textId="77777777" w:rsidR="004D4F95" w:rsidRPr="00A27DDB" w:rsidRDefault="004D4F95" w:rsidP="00A27DDB">
      <w:pPr>
        <w:tabs>
          <w:tab w:val="left" w:pos="851"/>
          <w:tab w:val="left" w:pos="993"/>
        </w:tabs>
        <w:spacing w:line="360" w:lineRule="auto"/>
        <w:ind w:left="284" w:right="282"/>
        <w:jc w:val="both"/>
        <w:rPr>
          <w:rFonts w:ascii="Arial" w:hAnsi="Arial" w:cs="Arial"/>
          <w:b/>
          <w:sz w:val="22"/>
          <w:szCs w:val="22"/>
        </w:rPr>
      </w:pPr>
    </w:p>
    <w:p w14:paraId="2A4844AB" w14:textId="6D96791C" w:rsidR="00180DFC" w:rsidRPr="00A27DDB" w:rsidRDefault="00180DFC" w:rsidP="00A27DDB">
      <w:pPr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Zamawiaj</w:t>
      </w:r>
      <w:r w:rsidR="0018719B" w:rsidRPr="00A27DDB">
        <w:rPr>
          <w:rFonts w:ascii="Arial" w:hAnsi="Arial" w:cs="Arial"/>
          <w:sz w:val="22"/>
          <w:szCs w:val="22"/>
        </w:rPr>
        <w:t>ący</w:t>
      </w:r>
      <w:r w:rsidR="0023515B" w:rsidRPr="00A27DDB">
        <w:rPr>
          <w:rFonts w:ascii="Arial" w:hAnsi="Arial" w:cs="Arial"/>
          <w:sz w:val="22"/>
          <w:szCs w:val="22"/>
        </w:rPr>
        <w:t xml:space="preserve"> może unieważnić postępowanie bez dokonywania</w:t>
      </w:r>
      <w:r w:rsidR="0018719B" w:rsidRPr="00A27DDB">
        <w:rPr>
          <w:rFonts w:ascii="Arial" w:hAnsi="Arial" w:cs="Arial"/>
          <w:sz w:val="22"/>
          <w:szCs w:val="22"/>
        </w:rPr>
        <w:t xml:space="preserve"> w</w:t>
      </w:r>
      <w:r w:rsidR="009F6529" w:rsidRPr="00A27DDB">
        <w:rPr>
          <w:rFonts w:ascii="Arial" w:hAnsi="Arial" w:cs="Arial"/>
          <w:sz w:val="22"/>
          <w:szCs w:val="22"/>
        </w:rPr>
        <w:t>yboru</w:t>
      </w:r>
      <w:r w:rsidR="0023515B" w:rsidRPr="00A27DDB">
        <w:rPr>
          <w:rFonts w:ascii="Arial" w:hAnsi="Arial" w:cs="Arial"/>
          <w:sz w:val="22"/>
          <w:szCs w:val="22"/>
        </w:rPr>
        <w:t xml:space="preserve"> którejkolwiek z</w:t>
      </w:r>
      <w:r w:rsidR="009F6529" w:rsidRPr="00A27DDB">
        <w:rPr>
          <w:rFonts w:ascii="Arial" w:hAnsi="Arial" w:cs="Arial"/>
          <w:sz w:val="22"/>
          <w:szCs w:val="22"/>
        </w:rPr>
        <w:t xml:space="preserve"> ofert bez podania przyczyny</w:t>
      </w:r>
      <w:r w:rsidR="0023515B" w:rsidRPr="00A27DDB">
        <w:rPr>
          <w:rFonts w:ascii="Arial" w:hAnsi="Arial" w:cs="Arial"/>
          <w:sz w:val="22"/>
          <w:szCs w:val="22"/>
        </w:rPr>
        <w:t>, na każdym etapie postępowania</w:t>
      </w:r>
      <w:r w:rsidR="009F6529" w:rsidRPr="00A27DDB">
        <w:rPr>
          <w:rFonts w:ascii="Arial" w:hAnsi="Arial" w:cs="Arial"/>
          <w:sz w:val="22"/>
          <w:szCs w:val="22"/>
        </w:rPr>
        <w:t>. Z tego tytułu wykonawcom nie przysługuje prawo do żadnych roszczeń w stosunku do zamawiającego</w:t>
      </w:r>
      <w:r w:rsidRPr="00A27DDB">
        <w:rPr>
          <w:rFonts w:ascii="Arial" w:hAnsi="Arial" w:cs="Arial"/>
          <w:sz w:val="22"/>
          <w:szCs w:val="22"/>
        </w:rPr>
        <w:t>.</w:t>
      </w:r>
    </w:p>
    <w:p w14:paraId="317F2844" w14:textId="77777777" w:rsidR="0070142B" w:rsidRPr="00A27DDB" w:rsidRDefault="0070142B" w:rsidP="00A27DDB">
      <w:pPr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</w:p>
    <w:p w14:paraId="763891DD" w14:textId="107163A8" w:rsidR="00180DFC" w:rsidRPr="00A27DDB" w:rsidRDefault="00180DFC" w:rsidP="00A27DDB">
      <w:pPr>
        <w:pStyle w:val="Akapitzlist"/>
        <w:numPr>
          <w:ilvl w:val="0"/>
          <w:numId w:val="4"/>
        </w:numPr>
        <w:tabs>
          <w:tab w:val="left" w:pos="851"/>
          <w:tab w:val="left" w:pos="993"/>
        </w:tabs>
        <w:spacing w:after="0" w:line="360" w:lineRule="auto"/>
        <w:ind w:left="284" w:right="284" w:firstLine="0"/>
        <w:jc w:val="both"/>
        <w:rPr>
          <w:rFonts w:ascii="Arial" w:hAnsi="Arial" w:cs="Arial"/>
          <w:b/>
        </w:rPr>
      </w:pPr>
      <w:r w:rsidRPr="00A27DDB">
        <w:rPr>
          <w:rFonts w:ascii="Arial" w:hAnsi="Arial" w:cs="Arial"/>
          <w:b/>
        </w:rPr>
        <w:t>Środki ochrony prawnej</w:t>
      </w:r>
    </w:p>
    <w:p w14:paraId="6908DD46" w14:textId="77777777" w:rsidR="004D4F95" w:rsidRPr="00A27DDB" w:rsidRDefault="004D4F95" w:rsidP="00A27DDB">
      <w:pPr>
        <w:tabs>
          <w:tab w:val="left" w:pos="851"/>
          <w:tab w:val="left" w:pos="993"/>
        </w:tabs>
        <w:spacing w:line="360" w:lineRule="auto"/>
        <w:ind w:left="284" w:right="284"/>
        <w:jc w:val="both"/>
        <w:rPr>
          <w:rFonts w:ascii="Arial" w:hAnsi="Arial" w:cs="Arial"/>
          <w:b/>
          <w:sz w:val="22"/>
          <w:szCs w:val="22"/>
        </w:rPr>
      </w:pPr>
    </w:p>
    <w:p w14:paraId="7340D154" w14:textId="6FFA876A" w:rsidR="00180DFC" w:rsidRPr="00A27DDB" w:rsidRDefault="00180DFC" w:rsidP="00A27DDB">
      <w:pPr>
        <w:spacing w:line="360" w:lineRule="auto"/>
        <w:ind w:left="284" w:right="284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Wykonawcy nie przysługują środki ochrony prawnej wskazane w ustawie</w:t>
      </w:r>
      <w:r w:rsidR="0023515B" w:rsidRPr="00A27DDB">
        <w:rPr>
          <w:rFonts w:ascii="Arial" w:hAnsi="Arial" w:cs="Arial"/>
          <w:sz w:val="22"/>
          <w:szCs w:val="22"/>
        </w:rPr>
        <w:t xml:space="preserve"> z dnia 11 września 2019 r. - </w:t>
      </w:r>
      <w:r w:rsidRPr="00A27DDB">
        <w:rPr>
          <w:rFonts w:ascii="Arial" w:hAnsi="Arial" w:cs="Arial"/>
          <w:sz w:val="22"/>
          <w:szCs w:val="22"/>
        </w:rPr>
        <w:t xml:space="preserve"> Prawo zamówień publicznych.</w:t>
      </w:r>
    </w:p>
    <w:p w14:paraId="06A9BE71" w14:textId="77777777" w:rsidR="00194EB9" w:rsidRPr="00A27DDB" w:rsidRDefault="00194EB9" w:rsidP="00A27DDB">
      <w:pPr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</w:p>
    <w:p w14:paraId="38FB969F" w14:textId="309196D7" w:rsidR="00180DFC" w:rsidRPr="00A27DDB" w:rsidRDefault="00180DFC" w:rsidP="00A27DDB">
      <w:pPr>
        <w:pStyle w:val="Akapitzlist"/>
        <w:numPr>
          <w:ilvl w:val="0"/>
          <w:numId w:val="4"/>
        </w:numPr>
        <w:tabs>
          <w:tab w:val="left" w:pos="851"/>
        </w:tabs>
        <w:spacing w:after="0" w:line="360" w:lineRule="auto"/>
        <w:ind w:left="284" w:right="282" w:firstLine="0"/>
        <w:jc w:val="both"/>
        <w:rPr>
          <w:rFonts w:ascii="Arial" w:hAnsi="Arial" w:cs="Arial"/>
          <w:b/>
        </w:rPr>
      </w:pPr>
      <w:r w:rsidRPr="00A27DDB">
        <w:rPr>
          <w:rFonts w:ascii="Arial" w:hAnsi="Arial" w:cs="Arial"/>
          <w:b/>
        </w:rPr>
        <w:t>Klauzula informacyjna dotycząca przetwarzania danych osobowych</w:t>
      </w:r>
    </w:p>
    <w:p w14:paraId="5C547472" w14:textId="77777777" w:rsidR="004D4F95" w:rsidRPr="00A27DDB" w:rsidRDefault="004D4F95" w:rsidP="00A27DDB">
      <w:pPr>
        <w:tabs>
          <w:tab w:val="left" w:pos="851"/>
        </w:tabs>
        <w:spacing w:line="360" w:lineRule="auto"/>
        <w:ind w:left="284" w:right="282"/>
        <w:jc w:val="both"/>
        <w:rPr>
          <w:rFonts w:ascii="Arial" w:hAnsi="Arial" w:cs="Arial"/>
          <w:b/>
          <w:sz w:val="22"/>
          <w:szCs w:val="22"/>
        </w:rPr>
      </w:pPr>
    </w:p>
    <w:p w14:paraId="26CE13A0" w14:textId="35749203" w:rsidR="00180DFC" w:rsidRPr="00A27DDB" w:rsidRDefault="00180DFC" w:rsidP="00A27DDB">
      <w:pPr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Zgodnie z art. 13 ust. 1 i 2 rozporządzenia Parlamentu Europejskiego i Rady (UE) 2016/679 z dnia</w:t>
      </w:r>
      <w:r w:rsidR="00BC3054" w:rsidRPr="00A27DDB">
        <w:rPr>
          <w:rFonts w:ascii="Arial" w:hAnsi="Arial" w:cs="Arial"/>
          <w:sz w:val="22"/>
          <w:szCs w:val="22"/>
        </w:rPr>
        <w:t xml:space="preserve"> </w:t>
      </w:r>
      <w:r w:rsidRPr="00A27DDB">
        <w:rPr>
          <w:rFonts w:ascii="Arial" w:hAnsi="Arial" w:cs="Arial"/>
          <w:sz w:val="22"/>
          <w:szCs w:val="22"/>
        </w:rPr>
        <w:t xml:space="preserve">27 kwietnia 2016 r. w sprawie ochrony osób fizycznych w związku z przetwarzaniem danych osobowych  </w:t>
      </w:r>
      <w:r w:rsidRPr="00A27DDB">
        <w:rPr>
          <w:rFonts w:ascii="Arial" w:hAnsi="Arial" w:cs="Arial"/>
          <w:sz w:val="22"/>
          <w:szCs w:val="22"/>
        </w:rPr>
        <w:br/>
        <w:t>i w sprawie swobodnego przepływu takich danych or</w:t>
      </w:r>
      <w:r w:rsidR="00D36528" w:rsidRPr="00A27DDB">
        <w:rPr>
          <w:rFonts w:ascii="Arial" w:hAnsi="Arial" w:cs="Arial"/>
          <w:sz w:val="22"/>
          <w:szCs w:val="22"/>
        </w:rPr>
        <w:t>az uchylenia dyrektywy 95/46/WE</w:t>
      </w:r>
      <w:r w:rsidRPr="00A27DDB">
        <w:rPr>
          <w:rFonts w:ascii="Arial" w:hAnsi="Arial" w:cs="Arial"/>
          <w:sz w:val="22"/>
          <w:szCs w:val="22"/>
        </w:rPr>
        <w:t>(ogólne ro</w:t>
      </w:r>
      <w:r w:rsidR="00D36528" w:rsidRPr="00A27DDB">
        <w:rPr>
          <w:rFonts w:ascii="Arial" w:hAnsi="Arial" w:cs="Arial"/>
          <w:sz w:val="22"/>
          <w:szCs w:val="22"/>
        </w:rPr>
        <w:t>zporządzenie o ochronie danych)</w:t>
      </w:r>
      <w:r w:rsidRPr="00A27DDB">
        <w:rPr>
          <w:rFonts w:ascii="Arial" w:hAnsi="Arial" w:cs="Arial"/>
          <w:sz w:val="22"/>
          <w:szCs w:val="22"/>
        </w:rPr>
        <w:t>(Dz. Urz. UE L 119 z 04.05.2016, st</w:t>
      </w:r>
      <w:r w:rsidR="00D36528" w:rsidRPr="00A27DDB">
        <w:rPr>
          <w:rFonts w:ascii="Arial" w:hAnsi="Arial" w:cs="Arial"/>
          <w:sz w:val="22"/>
          <w:szCs w:val="22"/>
        </w:rPr>
        <w:t xml:space="preserve">r. 1),dalej „RODO”, informuję </w:t>
      </w:r>
      <w:r w:rsidRPr="00A27DDB">
        <w:rPr>
          <w:rFonts w:ascii="Arial" w:hAnsi="Arial" w:cs="Arial"/>
          <w:sz w:val="22"/>
          <w:szCs w:val="22"/>
        </w:rPr>
        <w:t xml:space="preserve">że: </w:t>
      </w:r>
    </w:p>
    <w:p w14:paraId="4AD3AE00" w14:textId="77777777" w:rsidR="00180DFC" w:rsidRPr="00A27DDB" w:rsidRDefault="00180DFC" w:rsidP="00A27DDB">
      <w:pPr>
        <w:pStyle w:val="Akapitzlist"/>
        <w:numPr>
          <w:ilvl w:val="0"/>
          <w:numId w:val="3"/>
        </w:numPr>
        <w:spacing w:after="150" w:line="360" w:lineRule="auto"/>
        <w:ind w:left="284" w:right="282" w:firstLine="0"/>
        <w:jc w:val="both"/>
        <w:rPr>
          <w:rFonts w:ascii="Arial" w:eastAsia="Times New Roman" w:hAnsi="Arial" w:cs="Arial"/>
          <w:i/>
          <w:lang w:eastAsia="pl-PL"/>
        </w:rPr>
      </w:pPr>
      <w:r w:rsidRPr="00A27DDB">
        <w:rPr>
          <w:rFonts w:ascii="Arial" w:eastAsia="Times New Roman" w:hAnsi="Arial" w:cs="Arial"/>
          <w:lang w:eastAsia="pl-PL"/>
        </w:rPr>
        <w:t>Administratorem Pani/Pana danych osobowych jest Miejskie Pr</w:t>
      </w:r>
      <w:r w:rsidR="00194830" w:rsidRPr="00A27DDB">
        <w:rPr>
          <w:rFonts w:ascii="Arial" w:eastAsia="Times New Roman" w:hAnsi="Arial" w:cs="Arial"/>
          <w:lang w:eastAsia="pl-PL"/>
        </w:rPr>
        <w:t xml:space="preserve">zedsiębiorstwo Oczyszczania                   Sp. </w:t>
      </w:r>
      <w:r w:rsidRPr="00A27DDB">
        <w:rPr>
          <w:rFonts w:ascii="Arial" w:eastAsia="Times New Roman" w:hAnsi="Arial" w:cs="Arial"/>
          <w:lang w:eastAsia="pl-PL"/>
        </w:rPr>
        <w:t xml:space="preserve">z o.o., ul. Grudziądzka 159, 87-100 Toruń, </w:t>
      </w:r>
      <w:r w:rsidRPr="00A27DDB">
        <w:rPr>
          <w:rFonts w:ascii="Arial" w:hAnsi="Arial" w:cs="Arial"/>
        </w:rPr>
        <w:t>wpisana do rejestru przedsiębiorc</w:t>
      </w:r>
      <w:r w:rsidR="00194830" w:rsidRPr="00A27DDB">
        <w:rPr>
          <w:rFonts w:ascii="Arial" w:hAnsi="Arial" w:cs="Arial"/>
        </w:rPr>
        <w:t xml:space="preserve">ów przez Sąd Rejonowy w Toruniu </w:t>
      </w:r>
      <w:r w:rsidRPr="00A27DDB">
        <w:rPr>
          <w:rFonts w:ascii="Arial" w:hAnsi="Arial" w:cs="Arial"/>
        </w:rPr>
        <w:t xml:space="preserve">pod numerem KRS 0000151221, NIP 879-016-92-80, REGON 870525973, </w:t>
      </w:r>
      <w:r w:rsidRPr="00A27DDB">
        <w:rPr>
          <w:rFonts w:ascii="Arial" w:eastAsia="Times New Roman" w:hAnsi="Arial" w:cs="Arial"/>
          <w:lang w:eastAsia="pl-PL"/>
        </w:rPr>
        <w:t xml:space="preserve">tel. 56-63-98-119, e-mail: </w:t>
      </w:r>
      <w:hyperlink w:history="1">
        <w:r w:rsidRPr="00A27DDB">
          <w:rPr>
            <w:rStyle w:val="Hipercze"/>
            <w:rFonts w:ascii="Arial" w:hAnsi="Arial" w:cs="Arial"/>
          </w:rPr>
          <w:t>sekretariat@mpo.torun.pl</w:t>
        </w:r>
      </w:hyperlink>
      <w:r w:rsidRPr="00A27DDB">
        <w:rPr>
          <w:rFonts w:ascii="Arial" w:eastAsia="Times New Roman" w:hAnsi="Arial" w:cs="Arial"/>
          <w:i/>
          <w:lang w:eastAsia="pl-PL"/>
        </w:rPr>
        <w:t xml:space="preserve"> </w:t>
      </w:r>
      <w:r w:rsidRPr="00A27DDB">
        <w:rPr>
          <w:rFonts w:ascii="Arial" w:eastAsia="Times New Roman" w:hAnsi="Arial" w:cs="Arial"/>
          <w:lang w:eastAsia="pl-PL"/>
        </w:rPr>
        <w:t>(dalej: MPO);</w:t>
      </w:r>
    </w:p>
    <w:p w14:paraId="5C4D39AD" w14:textId="0FD83E1E" w:rsidR="00A27DDB" w:rsidRPr="00C978DC" w:rsidRDefault="00180DFC" w:rsidP="00A27DDB">
      <w:pPr>
        <w:pStyle w:val="Akapitzlist"/>
        <w:numPr>
          <w:ilvl w:val="0"/>
          <w:numId w:val="3"/>
        </w:numPr>
        <w:spacing w:after="150" w:line="360" w:lineRule="auto"/>
        <w:ind w:left="284" w:right="282" w:firstLine="0"/>
        <w:jc w:val="both"/>
        <w:rPr>
          <w:rFonts w:ascii="Arial" w:eastAsia="Times New Roman" w:hAnsi="Arial" w:cs="Arial"/>
          <w:i/>
          <w:lang w:eastAsia="pl-PL"/>
        </w:rPr>
      </w:pPr>
      <w:r w:rsidRPr="00A27DDB">
        <w:rPr>
          <w:rFonts w:ascii="Arial" w:eastAsia="Times New Roman" w:hAnsi="Arial" w:cs="Arial"/>
          <w:lang w:eastAsia="pl-PL"/>
        </w:rPr>
        <w:t>Administrator wyznaczył inspektora danych osobowych, z którym można się kontaktować w sprawach dotyczących Pani/Pana danych osobowych wysyłając e-mail na adres</w:t>
      </w:r>
      <w:r w:rsidRPr="00A27DDB">
        <w:rPr>
          <w:rFonts w:ascii="Arial" w:eastAsia="Times New Roman" w:hAnsi="Arial" w:cs="Arial"/>
          <w:i/>
          <w:lang w:eastAsia="pl-PL"/>
        </w:rPr>
        <w:t xml:space="preserve">: </w:t>
      </w:r>
      <w:hyperlink w:history="1">
        <w:r w:rsidRPr="00A27DDB">
          <w:rPr>
            <w:rStyle w:val="Hipercze"/>
            <w:rFonts w:ascii="Arial" w:eastAsia="Times New Roman" w:hAnsi="Arial" w:cs="Arial"/>
            <w:lang w:eastAsia="pl-PL"/>
          </w:rPr>
          <w:t>iod@mpo.torun.pl</w:t>
        </w:r>
      </w:hyperlink>
      <w:r w:rsidRPr="00A27DDB">
        <w:rPr>
          <w:rFonts w:ascii="Arial" w:eastAsia="Times New Roman" w:hAnsi="Arial" w:cs="Arial"/>
          <w:lang w:eastAsia="pl-PL"/>
        </w:rPr>
        <w:t xml:space="preserve"> lub pisemnie na adres siedziby administratora (jak wyżej);</w:t>
      </w:r>
    </w:p>
    <w:p w14:paraId="3D2C970A" w14:textId="77777777" w:rsidR="00A27DDB" w:rsidRPr="00A27DDB" w:rsidRDefault="00A27DDB" w:rsidP="00A27DDB">
      <w:pPr>
        <w:spacing w:after="150" w:line="360" w:lineRule="auto"/>
        <w:ind w:right="282"/>
        <w:jc w:val="both"/>
        <w:rPr>
          <w:rFonts w:ascii="Arial" w:hAnsi="Arial" w:cs="Arial"/>
          <w:i/>
        </w:rPr>
      </w:pPr>
    </w:p>
    <w:p w14:paraId="32CE24B9" w14:textId="77777777" w:rsidR="00180DFC" w:rsidRPr="00A27DDB" w:rsidRDefault="00180DFC" w:rsidP="00A27DDB">
      <w:pPr>
        <w:pStyle w:val="Akapitzlist"/>
        <w:numPr>
          <w:ilvl w:val="0"/>
          <w:numId w:val="3"/>
        </w:numPr>
        <w:spacing w:after="150" w:line="360" w:lineRule="auto"/>
        <w:ind w:left="284" w:right="282" w:firstLine="0"/>
        <w:jc w:val="both"/>
        <w:rPr>
          <w:rFonts w:ascii="Arial" w:eastAsia="Times New Roman" w:hAnsi="Arial" w:cs="Arial"/>
          <w:lang w:eastAsia="pl-PL"/>
        </w:rPr>
      </w:pPr>
      <w:r w:rsidRPr="00A27DDB">
        <w:rPr>
          <w:rFonts w:ascii="Arial" w:eastAsia="Times New Roman" w:hAnsi="Arial" w:cs="Arial"/>
          <w:lang w:eastAsia="pl-PL"/>
        </w:rPr>
        <w:t>Pani/Pana dane osobowe będą przetwarzane w celu prowadzenia przedmiotowego postępowania</w:t>
      </w:r>
      <w:r w:rsidR="00D36528" w:rsidRPr="00A27DDB">
        <w:rPr>
          <w:rFonts w:ascii="Arial" w:eastAsia="Times New Roman" w:hAnsi="Arial" w:cs="Arial"/>
          <w:lang w:eastAsia="pl-PL"/>
        </w:rPr>
        <w:t xml:space="preserve">        </w:t>
      </w:r>
      <w:r w:rsidRPr="00A27DDB">
        <w:rPr>
          <w:rFonts w:ascii="Arial" w:eastAsia="Times New Roman" w:hAnsi="Arial" w:cs="Arial"/>
          <w:lang w:eastAsia="pl-PL"/>
        </w:rPr>
        <w:t xml:space="preserve"> o udzielenie zamówienia publicznego oraz zawarcia umowy, a podstawą prawną ich przetwarzania jest obowiązek prawny stosowania sformalizowanych procedur udzielania zamówień publicznych spoczywający na MPO</w:t>
      </w:r>
      <w:r w:rsidRPr="00A27DDB">
        <w:rPr>
          <w:rFonts w:ascii="Arial" w:hAnsi="Arial" w:cs="Arial"/>
        </w:rPr>
        <w:t>;</w:t>
      </w:r>
    </w:p>
    <w:p w14:paraId="2963A759" w14:textId="77777777" w:rsidR="00180DFC" w:rsidRPr="00A27DDB" w:rsidRDefault="00180DFC" w:rsidP="00A27DDB">
      <w:pPr>
        <w:pStyle w:val="Akapitzlist"/>
        <w:numPr>
          <w:ilvl w:val="0"/>
          <w:numId w:val="3"/>
        </w:numPr>
        <w:spacing w:after="150" w:line="360" w:lineRule="auto"/>
        <w:ind w:left="284" w:right="282" w:firstLine="0"/>
        <w:jc w:val="both"/>
        <w:rPr>
          <w:rFonts w:ascii="Arial" w:eastAsia="Times New Roman" w:hAnsi="Arial" w:cs="Arial"/>
          <w:lang w:eastAsia="pl-PL"/>
        </w:rPr>
      </w:pPr>
      <w:r w:rsidRPr="00A27DDB">
        <w:rPr>
          <w:rFonts w:ascii="Arial" w:eastAsia="Times New Roman" w:hAnsi="Arial" w:cs="Arial"/>
          <w:lang w:eastAsia="pl-PL"/>
        </w:rPr>
        <w:t>Pani/Pana dane osobowe będą przechowywane przez okres niezbędny do realizacji celów przetwarzania, nie krócej niż 4 lata od dnia zakończenia postępowania;</w:t>
      </w:r>
    </w:p>
    <w:p w14:paraId="6F17C883" w14:textId="77777777" w:rsidR="00180DFC" w:rsidRPr="00A27DDB" w:rsidRDefault="00180DFC" w:rsidP="00A27DDB">
      <w:pPr>
        <w:pStyle w:val="Akapitzlist"/>
        <w:numPr>
          <w:ilvl w:val="0"/>
          <w:numId w:val="3"/>
        </w:numPr>
        <w:spacing w:after="150" w:line="360" w:lineRule="auto"/>
        <w:ind w:left="284" w:right="282" w:firstLine="0"/>
        <w:jc w:val="both"/>
        <w:rPr>
          <w:rFonts w:ascii="Arial" w:eastAsia="Times New Roman" w:hAnsi="Arial" w:cs="Arial"/>
          <w:lang w:eastAsia="pl-PL"/>
        </w:rPr>
      </w:pPr>
      <w:r w:rsidRPr="00A27DDB">
        <w:rPr>
          <w:rFonts w:ascii="Arial" w:eastAsia="Times New Roman" w:hAnsi="Arial" w:cs="Arial"/>
          <w:lang w:eastAsia="pl-PL"/>
        </w:rPr>
        <w:t>Przetwarzane dane osobowe mogą być pozyskiwane od wykonawców, których dane dotyczą lub innych podmiotów, na których zasoby powołują się wykonawcy;</w:t>
      </w:r>
    </w:p>
    <w:p w14:paraId="7E7438DB" w14:textId="77777777" w:rsidR="00180DFC" w:rsidRPr="00A27DDB" w:rsidRDefault="00180DFC" w:rsidP="00A27DDB">
      <w:pPr>
        <w:pStyle w:val="Akapitzlist"/>
        <w:numPr>
          <w:ilvl w:val="0"/>
          <w:numId w:val="3"/>
        </w:numPr>
        <w:spacing w:after="150" w:line="360" w:lineRule="auto"/>
        <w:ind w:left="284" w:right="282" w:firstLine="0"/>
        <w:jc w:val="both"/>
        <w:rPr>
          <w:rFonts w:ascii="Arial" w:eastAsia="Times New Roman" w:hAnsi="Arial" w:cs="Arial"/>
          <w:lang w:eastAsia="pl-PL"/>
        </w:rPr>
      </w:pPr>
      <w:r w:rsidRPr="00A27DDB">
        <w:rPr>
          <w:rFonts w:ascii="Arial" w:eastAsia="Times New Roman" w:hAnsi="Arial" w:cs="Arial"/>
          <w:lang w:eastAsia="pl-PL"/>
        </w:rPr>
        <w:t>Przetwarzane dane osobowe obejmują w szczególności imię i nazwisko, adres, NIP, REGON, numer CEIDG, numer KRS oraz inne dane osobowe podane przez osobę składającą ofertę i inną korespondencję, wpływającą do MPO w celu udziału w postępowaniu o udzielenie przedmiotowego zamówienia publicznego;</w:t>
      </w:r>
    </w:p>
    <w:p w14:paraId="4BB61FB8" w14:textId="4FA942F0" w:rsidR="00180DFC" w:rsidRPr="00A27DDB" w:rsidRDefault="00180DFC" w:rsidP="00A27DDB">
      <w:pPr>
        <w:pStyle w:val="Akapitzlist"/>
        <w:numPr>
          <w:ilvl w:val="0"/>
          <w:numId w:val="3"/>
        </w:numPr>
        <w:spacing w:after="150" w:line="360" w:lineRule="auto"/>
        <w:ind w:left="284" w:right="282" w:firstLine="0"/>
        <w:jc w:val="both"/>
        <w:rPr>
          <w:rFonts w:ascii="Arial" w:eastAsia="Times New Roman" w:hAnsi="Arial" w:cs="Arial"/>
          <w:lang w:eastAsia="pl-PL"/>
        </w:rPr>
      </w:pPr>
      <w:r w:rsidRPr="00A27DDB">
        <w:rPr>
          <w:rFonts w:ascii="Arial" w:eastAsia="Times New Roman" w:hAnsi="Arial" w:cs="Arial"/>
          <w:lang w:eastAsia="pl-PL"/>
        </w:rPr>
        <w:t xml:space="preserve">Pani/Pana dane osobowe mogą być udostępniane i przekazywane: organom administracji publicznej, służbom, sądom i prokuraturze i innym podmiotom, które na podstawie stosownych umów podpisanych </w:t>
      </w:r>
      <w:r w:rsidR="0070142B" w:rsidRPr="00A27DDB">
        <w:rPr>
          <w:rFonts w:ascii="Arial" w:eastAsia="Times New Roman" w:hAnsi="Arial" w:cs="Arial"/>
          <w:lang w:eastAsia="pl-PL"/>
        </w:rPr>
        <w:t xml:space="preserve"> </w:t>
      </w:r>
      <w:r w:rsidR="00E84C2B" w:rsidRPr="00A27DDB">
        <w:rPr>
          <w:rFonts w:ascii="Arial" w:eastAsia="Times New Roman" w:hAnsi="Arial" w:cs="Arial"/>
          <w:lang w:eastAsia="pl-PL"/>
        </w:rPr>
        <w:t xml:space="preserve"> </w:t>
      </w:r>
      <w:r w:rsidRPr="00A27DDB">
        <w:rPr>
          <w:rFonts w:ascii="Arial" w:eastAsia="Times New Roman" w:hAnsi="Arial" w:cs="Arial"/>
          <w:lang w:eastAsia="pl-PL"/>
        </w:rPr>
        <w:t>z MPO przetwarzają dane osobowe, dla których administratorem jest Miejskie Przedsiębiorstwo Oczyszczania Sp. z o.o.;</w:t>
      </w:r>
    </w:p>
    <w:p w14:paraId="24EBC0EB" w14:textId="77777777" w:rsidR="00180DFC" w:rsidRPr="00A27DDB" w:rsidRDefault="00180DFC" w:rsidP="00A27DDB">
      <w:pPr>
        <w:pStyle w:val="Akapitzlist"/>
        <w:numPr>
          <w:ilvl w:val="0"/>
          <w:numId w:val="3"/>
        </w:numPr>
        <w:spacing w:after="150" w:line="360" w:lineRule="auto"/>
        <w:ind w:left="284" w:right="282" w:firstLine="0"/>
        <w:jc w:val="both"/>
        <w:rPr>
          <w:rFonts w:ascii="Arial" w:eastAsia="Times New Roman" w:hAnsi="Arial" w:cs="Arial"/>
          <w:lang w:eastAsia="pl-PL"/>
        </w:rPr>
      </w:pPr>
      <w:r w:rsidRPr="00A27DDB">
        <w:rPr>
          <w:rFonts w:ascii="Arial" w:hAnsi="Arial" w:cs="Arial"/>
        </w:rPr>
        <w:t xml:space="preserve"> Pani/Pana dane osobowe będą lub mogą być </w:t>
      </w:r>
      <w:r w:rsidRPr="00A27DDB">
        <w:rPr>
          <w:rFonts w:ascii="Arial" w:eastAsia="Times New Roman" w:hAnsi="Arial" w:cs="Arial"/>
          <w:lang w:eastAsia="pl-PL"/>
        </w:rPr>
        <w:t>udostępniane i</w:t>
      </w:r>
      <w:r w:rsidRPr="00A27DDB">
        <w:rPr>
          <w:rFonts w:ascii="Arial" w:hAnsi="Arial" w:cs="Arial"/>
        </w:rPr>
        <w:t xml:space="preserve"> przekazane </w:t>
      </w:r>
      <w:r w:rsidRPr="00A27DDB">
        <w:rPr>
          <w:rFonts w:ascii="Arial" w:eastAsia="Times New Roman" w:hAnsi="Arial" w:cs="Arial"/>
          <w:lang w:eastAsia="pl-PL"/>
        </w:rPr>
        <w:t xml:space="preserve">sądom i prokuraturze, </w:t>
      </w:r>
      <w:r w:rsidRPr="00A27DDB">
        <w:rPr>
          <w:rFonts w:ascii="Arial" w:hAnsi="Arial" w:cs="Arial"/>
        </w:rPr>
        <w:t>podwykonawcom MPO, czyli podmiotom z których usług MPO korzysta w ramach prowadzonej działalności w postaci banków, firm informatycznych dostarczających rozwiązania informatyczne, ubezpieczycieli, agencji reklamowych, inne podmioty przetwarzające dane osobowe na podstawie umowy powierzenia przetwarzania danych osobowych, a także Gminie Miasta Toruń;</w:t>
      </w:r>
    </w:p>
    <w:p w14:paraId="0354C081" w14:textId="77777777" w:rsidR="00180DFC" w:rsidRPr="00A27DDB" w:rsidRDefault="00180DFC" w:rsidP="00A27DDB">
      <w:pPr>
        <w:pStyle w:val="Akapitzlist"/>
        <w:numPr>
          <w:ilvl w:val="0"/>
          <w:numId w:val="3"/>
        </w:numPr>
        <w:spacing w:after="0" w:line="360" w:lineRule="auto"/>
        <w:ind w:left="284" w:right="282" w:firstLine="0"/>
        <w:jc w:val="both"/>
        <w:rPr>
          <w:rFonts w:ascii="Arial" w:eastAsia="Times New Roman" w:hAnsi="Arial" w:cs="Arial"/>
          <w:lang w:eastAsia="pl-PL"/>
        </w:rPr>
      </w:pPr>
      <w:r w:rsidRPr="00A27DDB">
        <w:rPr>
          <w:rFonts w:ascii="Arial" w:eastAsia="Times New Roman" w:hAnsi="Arial" w:cs="Arial"/>
          <w:lang w:eastAsia="pl-PL"/>
        </w:rPr>
        <w:t>Przysługuje Pani/Panu prawo do żądania od administratora danych osobowych:</w:t>
      </w:r>
    </w:p>
    <w:p w14:paraId="6569D320" w14:textId="77777777" w:rsidR="00180DFC" w:rsidRPr="00A27DDB" w:rsidRDefault="00180DFC" w:rsidP="00A27DDB">
      <w:pPr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- dostępu do swoich danych osobowych;</w:t>
      </w:r>
    </w:p>
    <w:p w14:paraId="27D570A9" w14:textId="77777777" w:rsidR="00180DFC" w:rsidRPr="00A27DDB" w:rsidRDefault="00180DFC" w:rsidP="00A27DDB">
      <w:pPr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- ich sprostowania;</w:t>
      </w:r>
    </w:p>
    <w:p w14:paraId="424FBB71" w14:textId="77777777" w:rsidR="00180DFC" w:rsidRPr="00A27DDB" w:rsidRDefault="00180DFC" w:rsidP="00A27DDB">
      <w:pPr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- ograniczenia ich przetwarzania;</w:t>
      </w:r>
    </w:p>
    <w:p w14:paraId="07D6B2CC" w14:textId="77777777" w:rsidR="00180DFC" w:rsidRPr="00A27DDB" w:rsidRDefault="00180DFC" w:rsidP="00A27DDB">
      <w:pPr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- przeniesienia danych do innego administratora danych osobowych;</w:t>
      </w:r>
    </w:p>
    <w:p w14:paraId="5296004B" w14:textId="77777777" w:rsidR="00180DFC" w:rsidRPr="00A27DDB" w:rsidRDefault="00180DFC" w:rsidP="00A27DDB">
      <w:pPr>
        <w:spacing w:line="360" w:lineRule="auto"/>
        <w:ind w:left="284" w:right="282"/>
        <w:jc w:val="both"/>
        <w:rPr>
          <w:rFonts w:ascii="Arial" w:hAnsi="Arial" w:cs="Arial"/>
          <w:sz w:val="22"/>
          <w:szCs w:val="22"/>
        </w:rPr>
      </w:pPr>
      <w:r w:rsidRPr="00A27DDB">
        <w:rPr>
          <w:rFonts w:ascii="Arial" w:hAnsi="Arial" w:cs="Arial"/>
          <w:sz w:val="22"/>
          <w:szCs w:val="22"/>
        </w:rPr>
        <w:t>- wniesienia sprzeciwu.</w:t>
      </w:r>
    </w:p>
    <w:p w14:paraId="5F962253" w14:textId="77777777" w:rsidR="00180DFC" w:rsidRPr="00A27DDB" w:rsidRDefault="00180DFC" w:rsidP="00A27DDB">
      <w:pPr>
        <w:pStyle w:val="Akapitzlist"/>
        <w:numPr>
          <w:ilvl w:val="0"/>
          <w:numId w:val="3"/>
        </w:numPr>
        <w:spacing w:after="0" w:line="360" w:lineRule="auto"/>
        <w:ind w:left="284" w:right="282" w:firstLine="0"/>
        <w:jc w:val="both"/>
        <w:rPr>
          <w:rFonts w:ascii="Arial" w:eastAsia="Times New Roman" w:hAnsi="Arial" w:cs="Arial"/>
          <w:lang w:eastAsia="pl-PL"/>
        </w:rPr>
      </w:pPr>
      <w:r w:rsidRPr="00A27DDB">
        <w:rPr>
          <w:rFonts w:ascii="Arial" w:eastAsia="Times New Roman" w:hAnsi="Arial" w:cs="Arial"/>
          <w:lang w:eastAsia="pl-PL"/>
        </w:rPr>
        <w:t>W przypadku uznania, że przetwarzanie przez Administratora Pani/Pana danych osobowych narusza przepisy prawa, przysługuje Pani/Panu prawo do wniesienia skargi do Prezesa Urzędu Ochrony Danych Osobowych (na adres Urzędu Ochrony Danych Osobowych, ul. Stawki 2, 00-193 Warszawa);</w:t>
      </w:r>
    </w:p>
    <w:p w14:paraId="1DAFA544" w14:textId="77777777" w:rsidR="00180DFC" w:rsidRPr="00A27DDB" w:rsidRDefault="00180DFC" w:rsidP="00A27DDB">
      <w:pPr>
        <w:pStyle w:val="Akapitzlist"/>
        <w:numPr>
          <w:ilvl w:val="0"/>
          <w:numId w:val="3"/>
        </w:numPr>
        <w:spacing w:after="150" w:line="360" w:lineRule="auto"/>
        <w:ind w:left="284" w:right="282" w:firstLine="0"/>
        <w:jc w:val="both"/>
        <w:rPr>
          <w:rFonts w:ascii="Arial" w:eastAsia="Times New Roman" w:hAnsi="Arial" w:cs="Arial"/>
          <w:lang w:eastAsia="pl-PL"/>
        </w:rPr>
      </w:pPr>
      <w:r w:rsidRPr="00A27DDB">
        <w:rPr>
          <w:rFonts w:ascii="Arial" w:eastAsia="Times New Roman" w:hAnsi="Arial" w:cs="Arial"/>
          <w:lang w:eastAsia="pl-PL"/>
        </w:rPr>
        <w:t>Pani/Pana dane osobowe nie będą udostępniane do państwa trzeciego ani organizacji międzynarodowej;</w:t>
      </w:r>
    </w:p>
    <w:p w14:paraId="7663F6BE" w14:textId="77777777" w:rsidR="00180DFC" w:rsidRDefault="00180DFC" w:rsidP="00A27DDB">
      <w:pPr>
        <w:pStyle w:val="Akapitzlist"/>
        <w:numPr>
          <w:ilvl w:val="0"/>
          <w:numId w:val="3"/>
        </w:numPr>
        <w:spacing w:after="150" w:line="360" w:lineRule="auto"/>
        <w:ind w:left="284" w:right="282" w:firstLine="0"/>
        <w:jc w:val="both"/>
        <w:rPr>
          <w:rFonts w:ascii="Arial" w:eastAsia="Times New Roman" w:hAnsi="Arial" w:cs="Arial"/>
          <w:lang w:eastAsia="pl-PL"/>
        </w:rPr>
      </w:pPr>
      <w:r w:rsidRPr="00A27DDB">
        <w:rPr>
          <w:rFonts w:ascii="Arial" w:eastAsia="Times New Roman" w:hAnsi="Arial" w:cs="Arial"/>
          <w:lang w:eastAsia="pl-PL"/>
        </w:rPr>
        <w:t>Pani/Pana dane osobowe nie będą profilowane ani też nie będą podlegały zautomatyzowanemu podejmowaniu decyzji.</w:t>
      </w:r>
    </w:p>
    <w:p w14:paraId="2D42550B" w14:textId="77777777" w:rsidR="00A27DDB" w:rsidRDefault="00A27DDB" w:rsidP="00A27DDB">
      <w:pPr>
        <w:spacing w:after="150" w:line="360" w:lineRule="auto"/>
        <w:ind w:right="282"/>
        <w:jc w:val="both"/>
        <w:rPr>
          <w:rFonts w:ascii="Arial" w:hAnsi="Arial" w:cs="Arial"/>
        </w:rPr>
      </w:pPr>
    </w:p>
    <w:p w14:paraId="61218FC0" w14:textId="77777777" w:rsidR="00A27DDB" w:rsidRDefault="00A27DDB" w:rsidP="00A27DDB">
      <w:pPr>
        <w:spacing w:after="150" w:line="360" w:lineRule="auto"/>
        <w:ind w:right="282"/>
        <w:jc w:val="both"/>
        <w:rPr>
          <w:rFonts w:ascii="Arial" w:hAnsi="Arial" w:cs="Arial"/>
        </w:rPr>
      </w:pPr>
    </w:p>
    <w:p w14:paraId="61EDDAD8" w14:textId="77777777" w:rsidR="00A27DDB" w:rsidRPr="00A27DDB" w:rsidRDefault="00A27DDB" w:rsidP="00A27DDB">
      <w:pPr>
        <w:spacing w:after="150" w:line="360" w:lineRule="auto"/>
        <w:ind w:right="282"/>
        <w:jc w:val="both"/>
        <w:rPr>
          <w:rFonts w:ascii="Arial" w:hAnsi="Arial" w:cs="Arial"/>
        </w:rPr>
      </w:pPr>
    </w:p>
    <w:p w14:paraId="6D253328" w14:textId="77777777" w:rsidR="00440C67" w:rsidRPr="00A27DDB" w:rsidRDefault="00440C67" w:rsidP="00A27DDB">
      <w:pPr>
        <w:pStyle w:val="Akapitzlist"/>
        <w:spacing w:after="150" w:line="360" w:lineRule="auto"/>
        <w:ind w:left="284" w:right="282"/>
        <w:jc w:val="both"/>
        <w:rPr>
          <w:rFonts w:ascii="Arial" w:eastAsia="Times New Roman" w:hAnsi="Arial" w:cs="Arial"/>
          <w:lang w:eastAsia="pl-PL"/>
        </w:rPr>
      </w:pPr>
    </w:p>
    <w:p w14:paraId="4A17E6DB" w14:textId="66F2D84A" w:rsidR="009F6529" w:rsidRPr="00A27DDB" w:rsidRDefault="00180DFC" w:rsidP="00A27DDB">
      <w:pPr>
        <w:pStyle w:val="Akapitzlist"/>
        <w:spacing w:after="150" w:line="360" w:lineRule="auto"/>
        <w:ind w:left="284" w:right="282"/>
        <w:jc w:val="both"/>
        <w:rPr>
          <w:rFonts w:ascii="Arial" w:eastAsia="Times New Roman" w:hAnsi="Arial" w:cs="Arial"/>
          <w:lang w:eastAsia="pl-PL"/>
        </w:rPr>
      </w:pPr>
      <w:r w:rsidRPr="00A27DDB">
        <w:rPr>
          <w:rFonts w:ascii="Arial" w:eastAsia="Times New Roman" w:hAnsi="Arial" w:cs="Arial"/>
          <w:lang w:eastAsia="pl-PL"/>
        </w:rPr>
        <w:lastRenderedPageBreak/>
        <w:t>Jednocześnie Miejskie Przedsiębiorstwo Oczyszczania Sp. z o.o. przypomina o ciążącym na Pani/Panu obowiązku informa</w:t>
      </w:r>
      <w:r w:rsidR="003811D9" w:rsidRPr="00A27DDB">
        <w:rPr>
          <w:rFonts w:ascii="Arial" w:eastAsia="Times New Roman" w:hAnsi="Arial" w:cs="Arial"/>
          <w:lang w:eastAsia="pl-PL"/>
        </w:rPr>
        <w:t>cyjnym wynikającym z art. 14 ROD</w:t>
      </w:r>
      <w:r w:rsidRPr="00A27DDB">
        <w:rPr>
          <w:rFonts w:ascii="Arial" w:eastAsia="Times New Roman" w:hAnsi="Arial" w:cs="Arial"/>
          <w:lang w:eastAsia="pl-PL"/>
        </w:rPr>
        <w:t>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p w14:paraId="12003A26" w14:textId="77777777" w:rsidR="009F6529" w:rsidRPr="00A27DDB" w:rsidRDefault="009F6529" w:rsidP="00A27DDB">
      <w:pPr>
        <w:pStyle w:val="Akapitzlist"/>
        <w:spacing w:after="150" w:line="360" w:lineRule="auto"/>
        <w:ind w:left="284" w:right="282"/>
        <w:jc w:val="both"/>
        <w:rPr>
          <w:rFonts w:ascii="Arial" w:eastAsia="Times New Roman" w:hAnsi="Arial" w:cs="Arial"/>
          <w:lang w:eastAsia="pl-PL"/>
        </w:rPr>
      </w:pPr>
    </w:p>
    <w:p w14:paraId="2DC38E6F" w14:textId="13043E32" w:rsidR="009F6529" w:rsidRPr="00A27DDB" w:rsidRDefault="009F6529" w:rsidP="00A27DDB">
      <w:pPr>
        <w:pStyle w:val="Akapitzlist"/>
        <w:spacing w:after="150" w:line="360" w:lineRule="auto"/>
        <w:ind w:left="284" w:right="282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A27DDB">
        <w:rPr>
          <w:rFonts w:ascii="Arial" w:eastAsia="Times New Roman" w:hAnsi="Arial" w:cs="Arial"/>
          <w:b/>
          <w:u w:val="single"/>
          <w:lang w:eastAsia="pl-PL"/>
        </w:rPr>
        <w:t>Załączniki do Zapytania ofertowego:</w:t>
      </w:r>
    </w:p>
    <w:p w14:paraId="24D2C3A1" w14:textId="77777777" w:rsidR="004D4F95" w:rsidRPr="00A27DDB" w:rsidRDefault="004D4F95" w:rsidP="00A27DDB">
      <w:pPr>
        <w:pStyle w:val="Akapitzlist"/>
        <w:spacing w:after="150" w:line="360" w:lineRule="auto"/>
        <w:ind w:left="284" w:right="282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423C0EDE" w14:textId="3FE5623E" w:rsidR="009F6529" w:rsidRPr="00A27DDB" w:rsidRDefault="009F6529" w:rsidP="00A27DDB">
      <w:pPr>
        <w:pStyle w:val="Akapitzlist"/>
        <w:numPr>
          <w:ilvl w:val="0"/>
          <w:numId w:val="16"/>
        </w:numPr>
        <w:spacing w:after="150" w:line="360" w:lineRule="auto"/>
        <w:ind w:left="284" w:right="282" w:firstLine="0"/>
        <w:jc w:val="both"/>
        <w:rPr>
          <w:rFonts w:ascii="Arial" w:eastAsia="Times New Roman" w:hAnsi="Arial" w:cs="Arial"/>
          <w:lang w:eastAsia="pl-PL"/>
        </w:rPr>
      </w:pPr>
      <w:r w:rsidRPr="00A27DDB">
        <w:rPr>
          <w:rFonts w:ascii="Arial" w:eastAsia="Times New Roman" w:hAnsi="Arial" w:cs="Arial"/>
          <w:lang w:eastAsia="pl-PL"/>
        </w:rPr>
        <w:t>Załącznik nr 1</w:t>
      </w:r>
      <w:r w:rsidR="009674B0" w:rsidRPr="00A27DDB">
        <w:rPr>
          <w:rFonts w:ascii="Arial" w:eastAsia="Times New Roman" w:hAnsi="Arial" w:cs="Arial"/>
          <w:lang w:eastAsia="pl-PL"/>
        </w:rPr>
        <w:t xml:space="preserve"> </w:t>
      </w:r>
      <w:r w:rsidRPr="00A27DDB">
        <w:rPr>
          <w:rFonts w:ascii="Arial" w:eastAsia="Times New Roman" w:hAnsi="Arial" w:cs="Arial"/>
          <w:lang w:eastAsia="pl-PL"/>
        </w:rPr>
        <w:t>– Formularz ofert</w:t>
      </w:r>
      <w:r w:rsidR="00BC3054" w:rsidRPr="00A27DDB">
        <w:rPr>
          <w:rFonts w:ascii="Arial" w:eastAsia="Times New Roman" w:hAnsi="Arial" w:cs="Arial"/>
          <w:lang w:eastAsia="pl-PL"/>
        </w:rPr>
        <w:t>owy;</w:t>
      </w:r>
    </w:p>
    <w:p w14:paraId="054904C1" w14:textId="4B79DC4B" w:rsidR="00867B0F" w:rsidRPr="00A27DDB" w:rsidRDefault="00867B0F" w:rsidP="00A27DDB">
      <w:pPr>
        <w:tabs>
          <w:tab w:val="left" w:pos="5812"/>
        </w:tabs>
        <w:spacing w:line="360" w:lineRule="auto"/>
        <w:ind w:right="282"/>
        <w:jc w:val="both"/>
        <w:rPr>
          <w:rFonts w:ascii="Arial" w:hAnsi="Arial" w:cs="Arial"/>
          <w:sz w:val="22"/>
          <w:szCs w:val="22"/>
        </w:rPr>
      </w:pPr>
    </w:p>
    <w:p w14:paraId="0DDB1934" w14:textId="77777777" w:rsidR="00280E12" w:rsidRPr="001C3084" w:rsidRDefault="00280E12" w:rsidP="00280E12">
      <w:pPr>
        <w:rPr>
          <w:rFonts w:ascii="Arial" w:eastAsiaTheme="majorEastAsia" w:hAnsi="Arial" w:cs="Arial"/>
        </w:rPr>
      </w:pPr>
      <w:r w:rsidRPr="001C3084">
        <w:rPr>
          <w:rFonts w:ascii="Arial" w:eastAsiaTheme="majorEastAsia" w:hAnsi="Arial" w:cs="Arial"/>
        </w:rPr>
        <w:object w:dxaOrig="9075" w:dyaOrig="810" w14:anchorId="21351E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53.75pt;height:40.5pt" o:ole="">
            <v:imagedata r:id="rId9" o:title=""/>
          </v:shape>
          <o:OLEObject Type="Embed" ProgID="Word.Document.12" ShapeID="_x0000_i1026" DrawAspect="Content" ObjectID="_1838177945" r:id="rId10">
            <o:FieldCodes>\s</o:FieldCodes>
          </o:OLEObject>
        </w:object>
      </w:r>
    </w:p>
    <w:p w14:paraId="0FD4A288" w14:textId="77777777" w:rsidR="004C618D" w:rsidRPr="00A27DDB" w:rsidRDefault="004C618D" w:rsidP="00A27DDB">
      <w:pPr>
        <w:tabs>
          <w:tab w:val="left" w:pos="5812"/>
        </w:tabs>
        <w:spacing w:line="360" w:lineRule="auto"/>
        <w:ind w:right="282"/>
        <w:jc w:val="both"/>
        <w:rPr>
          <w:rFonts w:ascii="Arial" w:hAnsi="Arial" w:cs="Arial"/>
          <w:sz w:val="22"/>
          <w:szCs w:val="22"/>
        </w:rPr>
      </w:pPr>
    </w:p>
    <w:sectPr w:rsidR="004C618D" w:rsidRPr="00A27DDB" w:rsidSect="00FE7914">
      <w:headerReference w:type="first" r:id="rId11"/>
      <w:footerReference w:type="first" r:id="rId12"/>
      <w:pgSz w:w="11906" w:h="16838" w:code="9"/>
      <w:pgMar w:top="567" w:right="567" w:bottom="567" w:left="567" w:header="284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10006" w14:textId="77777777" w:rsidR="00C365AB" w:rsidRDefault="00C365AB" w:rsidP="00E30428">
      <w:r>
        <w:separator/>
      </w:r>
    </w:p>
  </w:endnote>
  <w:endnote w:type="continuationSeparator" w:id="0">
    <w:p w14:paraId="45B1A89F" w14:textId="77777777" w:rsidR="00C365AB" w:rsidRDefault="00C365AB" w:rsidP="00E30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E9889" w14:textId="39332232" w:rsidR="00F76B2D" w:rsidRDefault="00FA4C1E">
    <w:pPr>
      <w:pStyle w:val="Stopka"/>
    </w:pPr>
    <w:r w:rsidRPr="00F63A91">
      <w:rPr>
        <w:noProof/>
      </w:rPr>
      <w:drawing>
        <wp:inline distT="0" distB="0" distL="0" distR="0" wp14:anchorId="79B3BCCA" wp14:editId="50DEA8A4">
          <wp:extent cx="6896100" cy="913765"/>
          <wp:effectExtent l="0" t="0" r="0" b="0"/>
          <wp:docPr id="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96100" cy="913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FF2D6" w14:textId="77777777" w:rsidR="00C365AB" w:rsidRDefault="00C365AB" w:rsidP="00E30428">
      <w:r>
        <w:separator/>
      </w:r>
    </w:p>
  </w:footnote>
  <w:footnote w:type="continuationSeparator" w:id="0">
    <w:p w14:paraId="65FEB97F" w14:textId="77777777" w:rsidR="00C365AB" w:rsidRDefault="00C365AB" w:rsidP="00E30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F7A49" w14:textId="4DCB1460" w:rsidR="00F76B2D" w:rsidRDefault="00DD7FC7">
    <w:pPr>
      <w:pStyle w:val="Nagwek"/>
    </w:pPr>
    <w:r>
      <w:rPr>
        <w:noProof/>
      </w:rPr>
      <w:drawing>
        <wp:inline distT="0" distB="0" distL="0" distR="0" wp14:anchorId="02D97C4C" wp14:editId="6C8225C8">
          <wp:extent cx="6210935" cy="81216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812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6AE1"/>
    <w:multiLevelType w:val="hybridMultilevel"/>
    <w:tmpl w:val="F1B6846C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4723192"/>
    <w:multiLevelType w:val="hybridMultilevel"/>
    <w:tmpl w:val="648CED8E"/>
    <w:lvl w:ilvl="0" w:tplc="C442B5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884CFD"/>
    <w:multiLevelType w:val="hybridMultilevel"/>
    <w:tmpl w:val="122A4324"/>
    <w:lvl w:ilvl="0" w:tplc="0D04B10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-2246" w:hanging="360"/>
      </w:pPr>
    </w:lvl>
    <w:lvl w:ilvl="2" w:tplc="0415001B" w:tentative="1">
      <w:start w:val="1"/>
      <w:numFmt w:val="lowerRoman"/>
      <w:lvlText w:val="%3."/>
      <w:lvlJc w:val="right"/>
      <w:pPr>
        <w:ind w:left="-1526" w:hanging="180"/>
      </w:pPr>
    </w:lvl>
    <w:lvl w:ilvl="3" w:tplc="0415000F" w:tentative="1">
      <w:start w:val="1"/>
      <w:numFmt w:val="decimal"/>
      <w:lvlText w:val="%4."/>
      <w:lvlJc w:val="left"/>
      <w:pPr>
        <w:ind w:left="-806" w:hanging="360"/>
      </w:pPr>
    </w:lvl>
    <w:lvl w:ilvl="4" w:tplc="04150019" w:tentative="1">
      <w:start w:val="1"/>
      <w:numFmt w:val="lowerLetter"/>
      <w:lvlText w:val="%5."/>
      <w:lvlJc w:val="left"/>
      <w:pPr>
        <w:ind w:left="-86" w:hanging="360"/>
      </w:pPr>
    </w:lvl>
    <w:lvl w:ilvl="5" w:tplc="0415001B" w:tentative="1">
      <w:start w:val="1"/>
      <w:numFmt w:val="lowerRoman"/>
      <w:lvlText w:val="%6."/>
      <w:lvlJc w:val="right"/>
      <w:pPr>
        <w:ind w:left="634" w:hanging="180"/>
      </w:pPr>
    </w:lvl>
    <w:lvl w:ilvl="6" w:tplc="0415000F" w:tentative="1">
      <w:start w:val="1"/>
      <w:numFmt w:val="decimal"/>
      <w:lvlText w:val="%7."/>
      <w:lvlJc w:val="left"/>
      <w:pPr>
        <w:ind w:left="1354" w:hanging="360"/>
      </w:pPr>
    </w:lvl>
    <w:lvl w:ilvl="7" w:tplc="04150019" w:tentative="1">
      <w:start w:val="1"/>
      <w:numFmt w:val="lowerLetter"/>
      <w:lvlText w:val="%8."/>
      <w:lvlJc w:val="left"/>
      <w:pPr>
        <w:ind w:left="2074" w:hanging="360"/>
      </w:pPr>
    </w:lvl>
    <w:lvl w:ilvl="8" w:tplc="0415001B" w:tentative="1">
      <w:start w:val="1"/>
      <w:numFmt w:val="lowerRoman"/>
      <w:lvlText w:val="%9."/>
      <w:lvlJc w:val="right"/>
      <w:pPr>
        <w:ind w:left="2794" w:hanging="180"/>
      </w:pPr>
    </w:lvl>
  </w:abstractNum>
  <w:abstractNum w:abstractNumId="3" w15:restartNumberingAfterBreak="0">
    <w:nsid w:val="13421145"/>
    <w:multiLevelType w:val="hybridMultilevel"/>
    <w:tmpl w:val="75607846"/>
    <w:lvl w:ilvl="0" w:tplc="AA56249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00C87"/>
    <w:multiLevelType w:val="multilevel"/>
    <w:tmpl w:val="8B80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583F8A"/>
    <w:multiLevelType w:val="hybridMultilevel"/>
    <w:tmpl w:val="A0A0CA0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A246068"/>
    <w:multiLevelType w:val="hybridMultilevel"/>
    <w:tmpl w:val="711832FE"/>
    <w:lvl w:ilvl="0" w:tplc="0415000F">
      <w:start w:val="1"/>
      <w:numFmt w:val="decimal"/>
      <w:lvlText w:val="%1."/>
      <w:lvlJc w:val="left"/>
      <w:pPr>
        <w:ind w:left="1288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D556C"/>
    <w:multiLevelType w:val="hybridMultilevel"/>
    <w:tmpl w:val="7E284118"/>
    <w:lvl w:ilvl="0" w:tplc="AA56249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C5E4065"/>
    <w:multiLevelType w:val="multilevel"/>
    <w:tmpl w:val="3F448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2E7495"/>
    <w:multiLevelType w:val="hybridMultilevel"/>
    <w:tmpl w:val="778255B6"/>
    <w:lvl w:ilvl="0" w:tplc="0415000F">
      <w:start w:val="1"/>
      <w:numFmt w:val="decimal"/>
      <w:lvlText w:val="%1."/>
      <w:lvlJc w:val="left"/>
      <w:pPr>
        <w:ind w:left="2008" w:hanging="360"/>
      </w:p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10" w15:restartNumberingAfterBreak="0">
    <w:nsid w:val="38210AB4"/>
    <w:multiLevelType w:val="hybridMultilevel"/>
    <w:tmpl w:val="849250CE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 w15:restartNumberingAfterBreak="0">
    <w:nsid w:val="3E7956CF"/>
    <w:multiLevelType w:val="hybridMultilevel"/>
    <w:tmpl w:val="0BF05312"/>
    <w:lvl w:ilvl="0" w:tplc="0415000F">
      <w:start w:val="1"/>
      <w:numFmt w:val="decimal"/>
      <w:lvlText w:val="%1."/>
      <w:lvlJc w:val="left"/>
      <w:pPr>
        <w:ind w:left="2008" w:hanging="360"/>
      </w:p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12" w15:restartNumberingAfterBreak="0">
    <w:nsid w:val="3EF04E10"/>
    <w:multiLevelType w:val="hybridMultilevel"/>
    <w:tmpl w:val="F0B6296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A630E8F"/>
    <w:multiLevelType w:val="hybridMultilevel"/>
    <w:tmpl w:val="A1269648"/>
    <w:lvl w:ilvl="0" w:tplc="B4EC38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027B6"/>
    <w:multiLevelType w:val="hybridMultilevel"/>
    <w:tmpl w:val="47FA8DFC"/>
    <w:lvl w:ilvl="0" w:tplc="3C563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9F00774"/>
    <w:multiLevelType w:val="hybridMultilevel"/>
    <w:tmpl w:val="7CECE340"/>
    <w:lvl w:ilvl="0" w:tplc="87C8A3B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03536F"/>
    <w:multiLevelType w:val="hybridMultilevel"/>
    <w:tmpl w:val="3982BA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D84501D"/>
    <w:multiLevelType w:val="hybridMultilevel"/>
    <w:tmpl w:val="7F94E146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8" w15:restartNumberingAfterBreak="0">
    <w:nsid w:val="5EDF5C62"/>
    <w:multiLevelType w:val="hybridMultilevel"/>
    <w:tmpl w:val="C53E8A4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615B3164"/>
    <w:multiLevelType w:val="hybridMultilevel"/>
    <w:tmpl w:val="C6D20D9E"/>
    <w:lvl w:ilvl="0" w:tplc="A5B80150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6E062113"/>
    <w:multiLevelType w:val="hybridMultilevel"/>
    <w:tmpl w:val="3DA2D11A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1" w15:restartNumberingAfterBreak="0">
    <w:nsid w:val="6E656646"/>
    <w:multiLevelType w:val="multilevel"/>
    <w:tmpl w:val="9C423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6456A5"/>
    <w:multiLevelType w:val="hybridMultilevel"/>
    <w:tmpl w:val="C6AE7FA4"/>
    <w:lvl w:ilvl="0" w:tplc="7BCA98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2D1121B"/>
    <w:multiLevelType w:val="multilevel"/>
    <w:tmpl w:val="8528A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7B72FE"/>
    <w:multiLevelType w:val="hybridMultilevel"/>
    <w:tmpl w:val="B2726400"/>
    <w:lvl w:ilvl="0" w:tplc="561827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AA55FF9"/>
    <w:multiLevelType w:val="hybridMultilevel"/>
    <w:tmpl w:val="58A04428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6" w15:restartNumberingAfterBreak="0">
    <w:nsid w:val="7C191880"/>
    <w:multiLevelType w:val="hybridMultilevel"/>
    <w:tmpl w:val="3FF89A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E635EE7"/>
    <w:multiLevelType w:val="hybridMultilevel"/>
    <w:tmpl w:val="0E4CCFB6"/>
    <w:lvl w:ilvl="0" w:tplc="AA56249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817ABA"/>
    <w:multiLevelType w:val="hybridMultilevel"/>
    <w:tmpl w:val="7EE0B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573178">
    <w:abstractNumId w:val="28"/>
  </w:num>
  <w:num w:numId="2" w16cid:durableId="142696503">
    <w:abstractNumId w:val="24"/>
  </w:num>
  <w:num w:numId="3" w16cid:durableId="1640106328">
    <w:abstractNumId w:val="13"/>
  </w:num>
  <w:num w:numId="4" w16cid:durableId="865337898">
    <w:abstractNumId w:val="15"/>
  </w:num>
  <w:num w:numId="5" w16cid:durableId="1416592846">
    <w:abstractNumId w:val="1"/>
  </w:num>
  <w:num w:numId="6" w16cid:durableId="1778209721">
    <w:abstractNumId w:val="22"/>
  </w:num>
  <w:num w:numId="7" w16cid:durableId="128060439">
    <w:abstractNumId w:val="7"/>
  </w:num>
  <w:num w:numId="8" w16cid:durableId="269775817">
    <w:abstractNumId w:val="19"/>
  </w:num>
  <w:num w:numId="9" w16cid:durableId="1216744398">
    <w:abstractNumId w:val="18"/>
  </w:num>
  <w:num w:numId="10" w16cid:durableId="1618218124">
    <w:abstractNumId w:val="11"/>
  </w:num>
  <w:num w:numId="11" w16cid:durableId="1965312198">
    <w:abstractNumId w:val="9"/>
  </w:num>
  <w:num w:numId="12" w16cid:durableId="2040625930">
    <w:abstractNumId w:val="12"/>
  </w:num>
  <w:num w:numId="13" w16cid:durableId="627469544">
    <w:abstractNumId w:val="27"/>
  </w:num>
  <w:num w:numId="14" w16cid:durableId="1665934643">
    <w:abstractNumId w:val="3"/>
  </w:num>
  <w:num w:numId="15" w16cid:durableId="1690175848">
    <w:abstractNumId w:val="6"/>
  </w:num>
  <w:num w:numId="16" w16cid:durableId="1673796541">
    <w:abstractNumId w:val="5"/>
  </w:num>
  <w:num w:numId="17" w16cid:durableId="316039843">
    <w:abstractNumId w:val="2"/>
  </w:num>
  <w:num w:numId="18" w16cid:durableId="1759908310">
    <w:abstractNumId w:val="0"/>
  </w:num>
  <w:num w:numId="19" w16cid:durableId="97333535">
    <w:abstractNumId w:val="14"/>
  </w:num>
  <w:num w:numId="20" w16cid:durableId="1745494550">
    <w:abstractNumId w:val="8"/>
  </w:num>
  <w:num w:numId="21" w16cid:durableId="1146045527">
    <w:abstractNumId w:val="21"/>
  </w:num>
  <w:num w:numId="22" w16cid:durableId="41443955">
    <w:abstractNumId w:val="23"/>
  </w:num>
  <w:num w:numId="23" w16cid:durableId="395473943">
    <w:abstractNumId w:val="4"/>
  </w:num>
  <w:num w:numId="24" w16cid:durableId="1086415653">
    <w:abstractNumId w:val="16"/>
  </w:num>
  <w:num w:numId="25" w16cid:durableId="1210142044">
    <w:abstractNumId w:val="26"/>
  </w:num>
  <w:num w:numId="26" w16cid:durableId="582836126">
    <w:abstractNumId w:val="20"/>
  </w:num>
  <w:num w:numId="27" w16cid:durableId="2135172781">
    <w:abstractNumId w:val="25"/>
  </w:num>
  <w:num w:numId="28" w16cid:durableId="1751391498">
    <w:abstractNumId w:val="10"/>
  </w:num>
  <w:num w:numId="29" w16cid:durableId="6211575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DFC"/>
    <w:rsid w:val="000115D4"/>
    <w:rsid w:val="00015A33"/>
    <w:rsid w:val="00046106"/>
    <w:rsid w:val="00067D41"/>
    <w:rsid w:val="00071126"/>
    <w:rsid w:val="000751FB"/>
    <w:rsid w:val="00081FB2"/>
    <w:rsid w:val="00091A2F"/>
    <w:rsid w:val="000965EF"/>
    <w:rsid w:val="000A1F22"/>
    <w:rsid w:val="000B0705"/>
    <w:rsid w:val="000C58E5"/>
    <w:rsid w:val="000C6BEA"/>
    <w:rsid w:val="000E18C6"/>
    <w:rsid w:val="000E7E13"/>
    <w:rsid w:val="00101864"/>
    <w:rsid w:val="00103F8A"/>
    <w:rsid w:val="00113E09"/>
    <w:rsid w:val="00120576"/>
    <w:rsid w:val="001213A7"/>
    <w:rsid w:val="001224B6"/>
    <w:rsid w:val="00130084"/>
    <w:rsid w:val="0014209F"/>
    <w:rsid w:val="0014527C"/>
    <w:rsid w:val="00152A23"/>
    <w:rsid w:val="00154B28"/>
    <w:rsid w:val="001626DF"/>
    <w:rsid w:val="00164EB4"/>
    <w:rsid w:val="00180DFC"/>
    <w:rsid w:val="0018719B"/>
    <w:rsid w:val="00194830"/>
    <w:rsid w:val="00194EB9"/>
    <w:rsid w:val="0019547D"/>
    <w:rsid w:val="001B2242"/>
    <w:rsid w:val="001B2751"/>
    <w:rsid w:val="001B4FE6"/>
    <w:rsid w:val="001B6C23"/>
    <w:rsid w:val="001B7CFD"/>
    <w:rsid w:val="001C1014"/>
    <w:rsid w:val="001C20D3"/>
    <w:rsid w:val="001D2D84"/>
    <w:rsid w:val="001E1CA7"/>
    <w:rsid w:val="001E2ABE"/>
    <w:rsid w:val="001F1FD8"/>
    <w:rsid w:val="00204795"/>
    <w:rsid w:val="002102D9"/>
    <w:rsid w:val="00210EEA"/>
    <w:rsid w:val="00212148"/>
    <w:rsid w:val="00217C65"/>
    <w:rsid w:val="00217FD9"/>
    <w:rsid w:val="0023515B"/>
    <w:rsid w:val="00236B36"/>
    <w:rsid w:val="00242296"/>
    <w:rsid w:val="00243343"/>
    <w:rsid w:val="00250B05"/>
    <w:rsid w:val="002527A8"/>
    <w:rsid w:val="00265098"/>
    <w:rsid w:val="00280E12"/>
    <w:rsid w:val="00283AA3"/>
    <w:rsid w:val="00283E28"/>
    <w:rsid w:val="00285306"/>
    <w:rsid w:val="00290727"/>
    <w:rsid w:val="002925E3"/>
    <w:rsid w:val="002A74A8"/>
    <w:rsid w:val="002C0A48"/>
    <w:rsid w:val="002E02E3"/>
    <w:rsid w:val="002E2B50"/>
    <w:rsid w:val="0030423A"/>
    <w:rsid w:val="0030661A"/>
    <w:rsid w:val="003115D5"/>
    <w:rsid w:val="00330981"/>
    <w:rsid w:val="003319C0"/>
    <w:rsid w:val="003357D3"/>
    <w:rsid w:val="00341A17"/>
    <w:rsid w:val="003519EA"/>
    <w:rsid w:val="00360ACB"/>
    <w:rsid w:val="003811D9"/>
    <w:rsid w:val="003941EC"/>
    <w:rsid w:val="003B70E6"/>
    <w:rsid w:val="003B7F96"/>
    <w:rsid w:val="003C7662"/>
    <w:rsid w:val="003D7D6F"/>
    <w:rsid w:val="003F5DFF"/>
    <w:rsid w:val="00421951"/>
    <w:rsid w:val="004304B0"/>
    <w:rsid w:val="004304D9"/>
    <w:rsid w:val="00440C67"/>
    <w:rsid w:val="00453458"/>
    <w:rsid w:val="00456439"/>
    <w:rsid w:val="00467FFA"/>
    <w:rsid w:val="00474CD1"/>
    <w:rsid w:val="0048318E"/>
    <w:rsid w:val="004846D3"/>
    <w:rsid w:val="0048734B"/>
    <w:rsid w:val="0049494A"/>
    <w:rsid w:val="0049535D"/>
    <w:rsid w:val="004965A8"/>
    <w:rsid w:val="0049743E"/>
    <w:rsid w:val="004A1D9F"/>
    <w:rsid w:val="004B1388"/>
    <w:rsid w:val="004B1E88"/>
    <w:rsid w:val="004C5179"/>
    <w:rsid w:val="004C618D"/>
    <w:rsid w:val="004C6F16"/>
    <w:rsid w:val="004D4F95"/>
    <w:rsid w:val="004D66A0"/>
    <w:rsid w:val="005027F9"/>
    <w:rsid w:val="00504455"/>
    <w:rsid w:val="00510460"/>
    <w:rsid w:val="0051189C"/>
    <w:rsid w:val="00514C94"/>
    <w:rsid w:val="00516CE3"/>
    <w:rsid w:val="005211A3"/>
    <w:rsid w:val="00525ABE"/>
    <w:rsid w:val="00531AD7"/>
    <w:rsid w:val="00540A47"/>
    <w:rsid w:val="00544CB5"/>
    <w:rsid w:val="00574E73"/>
    <w:rsid w:val="0059112D"/>
    <w:rsid w:val="00597ACB"/>
    <w:rsid w:val="005A1A2E"/>
    <w:rsid w:val="005B2992"/>
    <w:rsid w:val="005C134C"/>
    <w:rsid w:val="005C7955"/>
    <w:rsid w:val="005D47A5"/>
    <w:rsid w:val="005D52D6"/>
    <w:rsid w:val="005D58EF"/>
    <w:rsid w:val="005E0AF3"/>
    <w:rsid w:val="005E0D51"/>
    <w:rsid w:val="006013B0"/>
    <w:rsid w:val="00606AA7"/>
    <w:rsid w:val="00614535"/>
    <w:rsid w:val="006256AB"/>
    <w:rsid w:val="00625B26"/>
    <w:rsid w:val="00630B4E"/>
    <w:rsid w:val="00632A2D"/>
    <w:rsid w:val="00632B44"/>
    <w:rsid w:val="0065222F"/>
    <w:rsid w:val="00654B9A"/>
    <w:rsid w:val="00660B0E"/>
    <w:rsid w:val="00667D45"/>
    <w:rsid w:val="00683099"/>
    <w:rsid w:val="006831FF"/>
    <w:rsid w:val="006933E4"/>
    <w:rsid w:val="006A6DED"/>
    <w:rsid w:val="006B375C"/>
    <w:rsid w:val="006C4CBE"/>
    <w:rsid w:val="006D121B"/>
    <w:rsid w:val="006D16B8"/>
    <w:rsid w:val="006E4BC7"/>
    <w:rsid w:val="006E66A3"/>
    <w:rsid w:val="006F16AA"/>
    <w:rsid w:val="00700BE0"/>
    <w:rsid w:val="0070142B"/>
    <w:rsid w:val="00703CCA"/>
    <w:rsid w:val="00732ACB"/>
    <w:rsid w:val="00733832"/>
    <w:rsid w:val="00736361"/>
    <w:rsid w:val="00742EE4"/>
    <w:rsid w:val="00747DC0"/>
    <w:rsid w:val="007530BC"/>
    <w:rsid w:val="00753C05"/>
    <w:rsid w:val="00761D2C"/>
    <w:rsid w:val="0077630D"/>
    <w:rsid w:val="00782B86"/>
    <w:rsid w:val="00783D51"/>
    <w:rsid w:val="007855BA"/>
    <w:rsid w:val="00791991"/>
    <w:rsid w:val="0079247C"/>
    <w:rsid w:val="007A144C"/>
    <w:rsid w:val="007A303A"/>
    <w:rsid w:val="007A370C"/>
    <w:rsid w:val="007B52AF"/>
    <w:rsid w:val="007C6839"/>
    <w:rsid w:val="007C6BB6"/>
    <w:rsid w:val="007D3F74"/>
    <w:rsid w:val="007D42F8"/>
    <w:rsid w:val="007D517A"/>
    <w:rsid w:val="007D6DB4"/>
    <w:rsid w:val="007F5D4F"/>
    <w:rsid w:val="0080152B"/>
    <w:rsid w:val="00803778"/>
    <w:rsid w:val="008060CF"/>
    <w:rsid w:val="008244FD"/>
    <w:rsid w:val="008338B4"/>
    <w:rsid w:val="00842869"/>
    <w:rsid w:val="00867B0F"/>
    <w:rsid w:val="0087553C"/>
    <w:rsid w:val="00890E1A"/>
    <w:rsid w:val="00891524"/>
    <w:rsid w:val="008916DA"/>
    <w:rsid w:val="008930F8"/>
    <w:rsid w:val="008A1A3F"/>
    <w:rsid w:val="008A32EE"/>
    <w:rsid w:val="008B3F11"/>
    <w:rsid w:val="008B600A"/>
    <w:rsid w:val="008C205B"/>
    <w:rsid w:val="008D1A3E"/>
    <w:rsid w:val="008E23B0"/>
    <w:rsid w:val="008E55B9"/>
    <w:rsid w:val="008E5DD4"/>
    <w:rsid w:val="008F6252"/>
    <w:rsid w:val="009001C1"/>
    <w:rsid w:val="0090365C"/>
    <w:rsid w:val="00913EB2"/>
    <w:rsid w:val="009158B3"/>
    <w:rsid w:val="00936368"/>
    <w:rsid w:val="00943B03"/>
    <w:rsid w:val="00943DE3"/>
    <w:rsid w:val="009674B0"/>
    <w:rsid w:val="00972B15"/>
    <w:rsid w:val="00974354"/>
    <w:rsid w:val="00982B3D"/>
    <w:rsid w:val="009A0040"/>
    <w:rsid w:val="009B5658"/>
    <w:rsid w:val="009C5D54"/>
    <w:rsid w:val="009D7342"/>
    <w:rsid w:val="009E53C6"/>
    <w:rsid w:val="009F59E7"/>
    <w:rsid w:val="009F620F"/>
    <w:rsid w:val="009F6529"/>
    <w:rsid w:val="00A0211E"/>
    <w:rsid w:val="00A11175"/>
    <w:rsid w:val="00A14F66"/>
    <w:rsid w:val="00A256E4"/>
    <w:rsid w:val="00A27DDB"/>
    <w:rsid w:val="00A3092E"/>
    <w:rsid w:val="00A3410A"/>
    <w:rsid w:val="00A402BF"/>
    <w:rsid w:val="00A42D5B"/>
    <w:rsid w:val="00A50748"/>
    <w:rsid w:val="00A55EF6"/>
    <w:rsid w:val="00A603BB"/>
    <w:rsid w:val="00A661AB"/>
    <w:rsid w:val="00A83B09"/>
    <w:rsid w:val="00A85155"/>
    <w:rsid w:val="00A90632"/>
    <w:rsid w:val="00A97825"/>
    <w:rsid w:val="00AA4E09"/>
    <w:rsid w:val="00AA6188"/>
    <w:rsid w:val="00AC2DDA"/>
    <w:rsid w:val="00AE534E"/>
    <w:rsid w:val="00AE7925"/>
    <w:rsid w:val="00B055D4"/>
    <w:rsid w:val="00B32BF8"/>
    <w:rsid w:val="00B358D6"/>
    <w:rsid w:val="00B40703"/>
    <w:rsid w:val="00B4794A"/>
    <w:rsid w:val="00B618B8"/>
    <w:rsid w:val="00B66C5F"/>
    <w:rsid w:val="00B76AF0"/>
    <w:rsid w:val="00B90CBF"/>
    <w:rsid w:val="00BC0612"/>
    <w:rsid w:val="00BC3054"/>
    <w:rsid w:val="00BC3327"/>
    <w:rsid w:val="00BC61EE"/>
    <w:rsid w:val="00BD4B27"/>
    <w:rsid w:val="00BF7883"/>
    <w:rsid w:val="00C10F95"/>
    <w:rsid w:val="00C1784E"/>
    <w:rsid w:val="00C20B12"/>
    <w:rsid w:val="00C21F0C"/>
    <w:rsid w:val="00C365AB"/>
    <w:rsid w:val="00C44BEE"/>
    <w:rsid w:val="00C47314"/>
    <w:rsid w:val="00C5354A"/>
    <w:rsid w:val="00C55E7C"/>
    <w:rsid w:val="00C57A6B"/>
    <w:rsid w:val="00C6418E"/>
    <w:rsid w:val="00C645FF"/>
    <w:rsid w:val="00C66CF4"/>
    <w:rsid w:val="00C66DA3"/>
    <w:rsid w:val="00C849D0"/>
    <w:rsid w:val="00C9037D"/>
    <w:rsid w:val="00C978DC"/>
    <w:rsid w:val="00CA01A4"/>
    <w:rsid w:val="00CA6851"/>
    <w:rsid w:val="00CB0FA3"/>
    <w:rsid w:val="00CC0FC6"/>
    <w:rsid w:val="00CD7BDF"/>
    <w:rsid w:val="00CF45F9"/>
    <w:rsid w:val="00CF558E"/>
    <w:rsid w:val="00D0469F"/>
    <w:rsid w:val="00D360BC"/>
    <w:rsid w:val="00D36528"/>
    <w:rsid w:val="00D366F6"/>
    <w:rsid w:val="00D40B99"/>
    <w:rsid w:val="00D4616D"/>
    <w:rsid w:val="00D805DD"/>
    <w:rsid w:val="00D8112B"/>
    <w:rsid w:val="00D830C3"/>
    <w:rsid w:val="00D873B2"/>
    <w:rsid w:val="00DB4B67"/>
    <w:rsid w:val="00DC04BE"/>
    <w:rsid w:val="00DC3F19"/>
    <w:rsid w:val="00DC79A1"/>
    <w:rsid w:val="00DD7E75"/>
    <w:rsid w:val="00DD7FC7"/>
    <w:rsid w:val="00DE6446"/>
    <w:rsid w:val="00DF7FDC"/>
    <w:rsid w:val="00E215C2"/>
    <w:rsid w:val="00E26B84"/>
    <w:rsid w:val="00E30428"/>
    <w:rsid w:val="00E44A9F"/>
    <w:rsid w:val="00E45617"/>
    <w:rsid w:val="00E836C2"/>
    <w:rsid w:val="00E84C2B"/>
    <w:rsid w:val="00E85857"/>
    <w:rsid w:val="00E87098"/>
    <w:rsid w:val="00E922DE"/>
    <w:rsid w:val="00E92BCA"/>
    <w:rsid w:val="00EA746C"/>
    <w:rsid w:val="00EB21C0"/>
    <w:rsid w:val="00EB336E"/>
    <w:rsid w:val="00EB48F7"/>
    <w:rsid w:val="00EC67C1"/>
    <w:rsid w:val="00ED3402"/>
    <w:rsid w:val="00EE0974"/>
    <w:rsid w:val="00EE0E3C"/>
    <w:rsid w:val="00EF110D"/>
    <w:rsid w:val="00EF3C53"/>
    <w:rsid w:val="00EF56FC"/>
    <w:rsid w:val="00EF5C73"/>
    <w:rsid w:val="00F07E2C"/>
    <w:rsid w:val="00F125A2"/>
    <w:rsid w:val="00F21B77"/>
    <w:rsid w:val="00F312AB"/>
    <w:rsid w:val="00F34FDC"/>
    <w:rsid w:val="00F76B2D"/>
    <w:rsid w:val="00F80EC4"/>
    <w:rsid w:val="00F92AE7"/>
    <w:rsid w:val="00F9357F"/>
    <w:rsid w:val="00F975FD"/>
    <w:rsid w:val="00FA4C1E"/>
    <w:rsid w:val="00FA587A"/>
    <w:rsid w:val="00FA608F"/>
    <w:rsid w:val="00FE0A83"/>
    <w:rsid w:val="00FE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558BF"/>
  <w15:docId w15:val="{D6817511-A8E2-41EE-A4A7-D1C114C5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80D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80D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80D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0D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180DFC"/>
    <w:rPr>
      <w:rFonts w:cs="Times New Roman"/>
      <w:color w:val="0000FF"/>
      <w:u w:val="single"/>
    </w:rPr>
  </w:style>
  <w:style w:type="character" w:customStyle="1" w:styleId="TekstpodstawowyZnak">
    <w:name w:val="Tekst podstawowy Znak"/>
    <w:aliases w:val="Tekst wcięty 2 st Znak,b Znak,Tekst wci Znak,ęty 2 st Znak,Tekst wciety 2 st Znak,ety 2 st Znak"/>
    <w:basedOn w:val="Domylnaczcionkaakapitu"/>
    <w:link w:val="Tekstpodstawowy"/>
    <w:locked/>
    <w:rsid w:val="00180DFC"/>
    <w:rPr>
      <w:sz w:val="24"/>
      <w:szCs w:val="24"/>
    </w:rPr>
  </w:style>
  <w:style w:type="paragraph" w:styleId="Tekstpodstawowy">
    <w:name w:val="Body Text"/>
    <w:aliases w:val="Tekst wcięty 2 st,b,Tekst wci,ęty 2 st,Tekst wciety 2 st,ety 2 st"/>
    <w:basedOn w:val="Normalny"/>
    <w:link w:val="TekstpodstawowyZnak"/>
    <w:uiPriority w:val="99"/>
    <w:unhideWhenUsed/>
    <w:rsid w:val="00180DFC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80D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Akapit z listą1,Akapit z numeracją,Akapit z listą kropka,Numerowanie,Wyliczanie,Obiekt,Akapit z listą31,lista punktowana,Nagłowek 3,L1,Preambuła,Akapit z listą BS,Kolorowa lista — akcent 11,Dot pt,F5 List Paragraph,Recommendation"/>
    <w:basedOn w:val="Normalny"/>
    <w:link w:val="AkapitzlistZnak"/>
    <w:uiPriority w:val="1"/>
    <w:qFormat/>
    <w:rsid w:val="00180D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Akapit z listą1 Znak,Akapit z numeracją Znak,Akapit z listą kropka Znak,Numerowanie Znak,Wyliczanie Znak,Obiekt Znak,Akapit z listą31 Znak,lista punktowana Znak,Nagłowek 3 Znak,L1 Znak,Preambuła Znak,Dot pt Znak"/>
    <w:link w:val="Akapitzlist"/>
    <w:uiPriority w:val="1"/>
    <w:qFormat/>
    <w:locked/>
    <w:rsid w:val="00180DF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0D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DF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703CC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5DF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4C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4C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4C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4C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4CB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7FF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7FF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7F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awomir.kalota@mpo.torun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Word_Document.doc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D7575-8ABE-4F00-8F92-06B98331D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7</Pages>
  <Words>1679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slawek</dc:creator>
  <cp:lastModifiedBy>Agnieszka Dawid</cp:lastModifiedBy>
  <cp:revision>13</cp:revision>
  <cp:lastPrinted>2026-03-05T12:27:00Z</cp:lastPrinted>
  <dcterms:created xsi:type="dcterms:W3CDTF">2026-03-17T09:35:00Z</dcterms:created>
  <dcterms:modified xsi:type="dcterms:W3CDTF">2026-04-20T06:13:00Z</dcterms:modified>
</cp:coreProperties>
</file>