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34601" w14:textId="72038C8D" w:rsidR="00467229" w:rsidRDefault="00467229" w:rsidP="00467229">
      <w:pPr>
        <w:rPr>
          <w:b/>
          <w:bCs/>
        </w:rPr>
      </w:pPr>
      <w:r>
        <w:rPr>
          <w:b/>
          <w:bCs/>
        </w:rPr>
        <w:t xml:space="preserve">Załącznik do Umowy nr </w:t>
      </w:r>
      <w:r w:rsidR="009242F4">
        <w:rPr>
          <w:bCs/>
        </w:rPr>
        <w:t>…………………</w:t>
      </w:r>
      <w:r w:rsidR="004708A9">
        <w:rPr>
          <w:bCs/>
        </w:rPr>
        <w:t xml:space="preserve"> </w:t>
      </w:r>
      <w:r>
        <w:rPr>
          <w:b/>
          <w:bCs/>
        </w:rPr>
        <w:t>z dnia</w:t>
      </w:r>
      <w:r w:rsidR="009242F4">
        <w:rPr>
          <w:b/>
          <w:bCs/>
        </w:rPr>
        <w:t xml:space="preserve"> ……………</w:t>
      </w:r>
    </w:p>
    <w:p w14:paraId="3D968C7D" w14:textId="41FC5561" w:rsidR="006B5C29" w:rsidRDefault="006B5C29" w:rsidP="00467229">
      <w:pPr>
        <w:rPr>
          <w:b/>
          <w:bCs/>
        </w:rPr>
      </w:pPr>
      <w:r>
        <w:rPr>
          <w:b/>
          <w:bCs/>
        </w:rPr>
        <w:t xml:space="preserve">określający </w:t>
      </w:r>
      <w:r w:rsidRPr="00467229">
        <w:rPr>
          <w:b/>
          <w:bCs/>
        </w:rPr>
        <w:t>ZASADY ODBIERANIA</w:t>
      </w:r>
      <w:r w:rsidR="007851DA">
        <w:rPr>
          <w:b/>
          <w:bCs/>
        </w:rPr>
        <w:t xml:space="preserve"> i WYSTAWIANIA</w:t>
      </w:r>
      <w:r w:rsidRPr="00467229">
        <w:rPr>
          <w:b/>
          <w:bCs/>
        </w:rPr>
        <w:t xml:space="preserve"> FAKTUR</w:t>
      </w:r>
      <w:r>
        <w:rPr>
          <w:b/>
          <w:bCs/>
        </w:rPr>
        <w:t xml:space="preserve"> w Krajowym Systemie e-Fakturowania (zwanym dalej KSeF) </w:t>
      </w:r>
    </w:p>
    <w:p w14:paraId="26502DFE" w14:textId="3C08EDC6" w:rsidR="006B5C29" w:rsidRDefault="006B5C29" w:rsidP="00467229">
      <w:pPr>
        <w:rPr>
          <w:b/>
          <w:bCs/>
        </w:rPr>
      </w:pPr>
      <w:r>
        <w:rPr>
          <w:b/>
          <w:bCs/>
        </w:rPr>
        <w:t>przez:</w:t>
      </w:r>
    </w:p>
    <w:p w14:paraId="3351922D" w14:textId="143AE7D2" w:rsidR="00467229" w:rsidRPr="00637199" w:rsidRDefault="00467229" w:rsidP="00467229">
      <w:r w:rsidRPr="00467229">
        <w:rPr>
          <w:b/>
          <w:bCs/>
        </w:rPr>
        <w:t>Gmin</w:t>
      </w:r>
      <w:r w:rsidR="006B5C29">
        <w:rPr>
          <w:b/>
          <w:bCs/>
        </w:rPr>
        <w:t>ę</w:t>
      </w:r>
      <w:r w:rsidRPr="00467229">
        <w:rPr>
          <w:b/>
          <w:bCs/>
        </w:rPr>
        <w:t xml:space="preserve"> Miasta Toruń </w:t>
      </w:r>
      <w:r w:rsidR="001E2A14">
        <w:rPr>
          <w:b/>
          <w:bCs/>
        </w:rPr>
        <w:t xml:space="preserve">NIP 8790001014 </w:t>
      </w:r>
      <w:r w:rsidRPr="006B5C29">
        <w:t>(</w:t>
      </w:r>
      <w:r w:rsidR="006B5C29" w:rsidRPr="00637199">
        <w:t xml:space="preserve">na fakturze ustrukturyzowanej KSeF występującej jako </w:t>
      </w:r>
      <w:r w:rsidRPr="00637199">
        <w:t xml:space="preserve">Podmiot </w:t>
      </w:r>
      <w:r w:rsidR="00637199" w:rsidRPr="00637199">
        <w:t>2</w:t>
      </w:r>
      <w:r w:rsidRPr="00637199">
        <w:t xml:space="preserve"> </w:t>
      </w:r>
      <w:r w:rsidR="006B5C29" w:rsidRPr="00637199">
        <w:t xml:space="preserve">w roli </w:t>
      </w:r>
      <w:r w:rsidRPr="00637199">
        <w:t>Nabywc</w:t>
      </w:r>
      <w:r w:rsidR="006B5C29" w:rsidRPr="00637199">
        <w:t>y</w:t>
      </w:r>
      <w:r w:rsidR="00637199" w:rsidRPr="00637199">
        <w:t xml:space="preserve"> znacznik 1”</w:t>
      </w:r>
      <w:r w:rsidRPr="00637199">
        <w:t>)</w:t>
      </w:r>
      <w:r w:rsidR="006B5C29" w:rsidRPr="00637199">
        <w:t xml:space="preserve">, </w:t>
      </w:r>
      <w:r w:rsidRPr="00637199">
        <w:t>Samorządow</w:t>
      </w:r>
      <w:r w:rsidR="006B5C29" w:rsidRPr="00637199">
        <w:t>y</w:t>
      </w:r>
      <w:r w:rsidRPr="00637199">
        <w:t xml:space="preserve"> Zakład Budżetow</w:t>
      </w:r>
      <w:r w:rsidR="006B5C29" w:rsidRPr="00637199">
        <w:t>y-</w:t>
      </w:r>
      <w:r w:rsidRPr="00637199">
        <w:t xml:space="preserve"> </w:t>
      </w:r>
      <w:r w:rsidRPr="00637199">
        <w:rPr>
          <w:b/>
          <w:bCs/>
        </w:rPr>
        <w:t>Miejski Ośrod</w:t>
      </w:r>
      <w:r w:rsidR="006B5C29" w:rsidRPr="00637199">
        <w:rPr>
          <w:b/>
          <w:bCs/>
        </w:rPr>
        <w:t>e</w:t>
      </w:r>
      <w:r w:rsidRPr="00637199">
        <w:rPr>
          <w:b/>
          <w:bCs/>
        </w:rPr>
        <w:t xml:space="preserve">k sportu i rekreacji w Toruniu </w:t>
      </w:r>
      <w:r w:rsidR="001E2A14" w:rsidRPr="00637199">
        <w:rPr>
          <w:b/>
          <w:bCs/>
        </w:rPr>
        <w:t>NIP 9562098641</w:t>
      </w:r>
      <w:r w:rsidRPr="00637199">
        <w:t>(</w:t>
      </w:r>
      <w:r w:rsidR="006B5C29" w:rsidRPr="00637199">
        <w:t xml:space="preserve">na fakturze ustrukturyzowanej KSeF występujący jako Podmiot 3 w roli </w:t>
      </w:r>
      <w:r w:rsidRPr="00637199">
        <w:t>Odbiorc</w:t>
      </w:r>
      <w:r w:rsidR="006B5C29" w:rsidRPr="00637199">
        <w:t>y</w:t>
      </w:r>
      <w:r w:rsidR="002F7890" w:rsidRPr="00637199">
        <w:t xml:space="preserve"> </w:t>
      </w:r>
      <w:r w:rsidR="00637199" w:rsidRPr="00637199">
        <w:t xml:space="preserve">znacznik </w:t>
      </w:r>
      <w:r w:rsidR="002F7890" w:rsidRPr="00637199">
        <w:t>„8”</w:t>
      </w:r>
      <w:r w:rsidRPr="00637199">
        <w:t>)</w:t>
      </w:r>
    </w:p>
    <w:p w14:paraId="7CD019F1" w14:textId="092D0BC9" w:rsidR="004813C2" w:rsidRDefault="004813C2" w:rsidP="00467229">
      <w:r>
        <w:t>a</w:t>
      </w:r>
    </w:p>
    <w:p w14:paraId="211B3C5C" w14:textId="2113A429" w:rsidR="004708A9" w:rsidRPr="00DB5188" w:rsidRDefault="009242F4" w:rsidP="004708A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4AD465E7" w14:textId="1465D14D" w:rsidR="00467229" w:rsidRDefault="004813C2" w:rsidP="00467229">
      <w:pPr>
        <w:rPr>
          <w:b/>
          <w:bCs/>
        </w:rPr>
      </w:pPr>
      <w:r w:rsidRPr="00C141DD">
        <w:rPr>
          <w:b/>
          <w:bCs/>
          <w:highlight w:val="lightGray"/>
        </w:rPr>
        <w:t xml:space="preserve">występującym w roli </w:t>
      </w:r>
      <w:r w:rsidR="00C141DD">
        <w:rPr>
          <w:b/>
          <w:bCs/>
          <w:highlight w:val="lightGray"/>
        </w:rPr>
        <w:t xml:space="preserve">SPRZEDAWCY/DOSTAWCY/ Wystawcy faktury </w:t>
      </w:r>
      <w:r w:rsidR="00637199" w:rsidRPr="00C141DD">
        <w:rPr>
          <w:b/>
          <w:bCs/>
          <w:highlight w:val="lightGray"/>
        </w:rPr>
        <w:t>(Podmiot 1)</w:t>
      </w:r>
    </w:p>
    <w:p w14:paraId="07467BB5" w14:textId="00AFB74B" w:rsidR="00467229" w:rsidRPr="00467229" w:rsidRDefault="00467229" w:rsidP="006B5C29">
      <w:pPr>
        <w:jc w:val="center"/>
        <w:rPr>
          <w:b/>
          <w:bCs/>
        </w:rPr>
      </w:pPr>
      <w:r w:rsidRPr="00467229">
        <w:rPr>
          <w:b/>
          <w:bCs/>
        </w:rPr>
        <w:t xml:space="preserve">ZASADY </w:t>
      </w:r>
      <w:r w:rsidR="004813C2">
        <w:rPr>
          <w:b/>
          <w:bCs/>
        </w:rPr>
        <w:t xml:space="preserve">WYSTAWIANIA i </w:t>
      </w:r>
      <w:r w:rsidRPr="00467229">
        <w:rPr>
          <w:b/>
          <w:bCs/>
        </w:rPr>
        <w:t>ODBIERANIA FAKTUR</w:t>
      </w:r>
    </w:p>
    <w:p w14:paraId="360494F6" w14:textId="6030FAFD" w:rsidR="00467229" w:rsidRPr="00467229" w:rsidRDefault="00467229" w:rsidP="006B5C29">
      <w:pPr>
        <w:jc w:val="center"/>
      </w:pPr>
      <w:r w:rsidRPr="00467229">
        <w:t>W KRAJOWYM SYSTEMIE E</w:t>
      </w:r>
      <w:r w:rsidRPr="00467229">
        <w:noBreakHyphen/>
        <w:t>FAKTUR (KSeF</w:t>
      </w:r>
      <w:r w:rsidR="006B5C29">
        <w:t>)</w:t>
      </w:r>
    </w:p>
    <w:p w14:paraId="68D382C6" w14:textId="77777777" w:rsidR="00467229" w:rsidRPr="00467229" w:rsidRDefault="00467229" w:rsidP="001E2A14">
      <w:pPr>
        <w:jc w:val="center"/>
        <w:rPr>
          <w:b/>
          <w:bCs/>
        </w:rPr>
      </w:pPr>
      <w:r w:rsidRPr="00467229">
        <w:rPr>
          <w:b/>
          <w:bCs/>
        </w:rPr>
        <w:t>§ 1. Postanowienia ogólne</w:t>
      </w:r>
    </w:p>
    <w:p w14:paraId="705AB01D" w14:textId="7BA80C81" w:rsidR="00467229" w:rsidRDefault="008D7D5D" w:rsidP="008D7D5D">
      <w:r>
        <w:t xml:space="preserve">1. </w:t>
      </w:r>
      <w:r w:rsidR="00467229" w:rsidRPr="00467229">
        <w:t>Niniejszy Załącznik określa zasady wystawiania</w:t>
      </w:r>
      <w:r>
        <w:t xml:space="preserve"> przez Dostawcę</w:t>
      </w:r>
      <w:r w:rsidR="00467229" w:rsidRPr="00467229">
        <w:t xml:space="preserve"> faktur </w:t>
      </w:r>
      <w:r>
        <w:t xml:space="preserve">odbieranych </w:t>
      </w:r>
      <w:r w:rsidR="00467229" w:rsidRPr="00467229">
        <w:t>w Krajowym Systemie e</w:t>
      </w:r>
      <w:r w:rsidR="00467229" w:rsidRPr="00467229">
        <w:noBreakHyphen/>
        <w:t xml:space="preserve">Faktur (KSeF) </w:t>
      </w:r>
      <w:r>
        <w:t xml:space="preserve">przez </w:t>
      </w:r>
      <w:r w:rsidR="00467229" w:rsidRPr="00467229">
        <w:rPr>
          <w:b/>
          <w:bCs/>
        </w:rPr>
        <w:t>Gminą Miasta Toruń</w:t>
      </w:r>
      <w:r w:rsidR="00467229" w:rsidRPr="00467229">
        <w:t xml:space="preserve">, </w:t>
      </w:r>
      <w:r>
        <w:t>(</w:t>
      </w:r>
      <w:r w:rsidR="00467229" w:rsidRPr="00467229">
        <w:t>zwaną dalej „</w:t>
      </w:r>
      <w:r w:rsidR="007851DA">
        <w:rPr>
          <w:b/>
          <w:bCs/>
        </w:rPr>
        <w:t>Nabywcą</w:t>
      </w:r>
      <w:r w:rsidR="00467229" w:rsidRPr="00467229">
        <w:t>”</w:t>
      </w:r>
      <w:r w:rsidR="007851DA">
        <w:t>)</w:t>
      </w:r>
      <w:r w:rsidR="00467229" w:rsidRPr="00467229">
        <w:t>,</w:t>
      </w:r>
      <w:r>
        <w:t xml:space="preserve"> </w:t>
      </w:r>
      <w:r w:rsidR="00467229" w:rsidRPr="00467229">
        <w:rPr>
          <w:b/>
          <w:bCs/>
        </w:rPr>
        <w:t>Samorządowym Zakładem Budżetowym</w:t>
      </w:r>
      <w:r w:rsidR="001E2A14" w:rsidRPr="008D7D5D">
        <w:rPr>
          <w:b/>
          <w:bCs/>
        </w:rPr>
        <w:t xml:space="preserve"> -</w:t>
      </w:r>
      <w:r w:rsidR="00467229" w:rsidRPr="00467229">
        <w:rPr>
          <w:b/>
          <w:bCs/>
        </w:rPr>
        <w:t xml:space="preserve"> Miejskim Ośrodkiem Sportu i Rekreacji w Toruniu</w:t>
      </w:r>
      <w:r w:rsidR="00467229" w:rsidRPr="00467229">
        <w:t xml:space="preserve">, </w:t>
      </w:r>
      <w:r>
        <w:t>(</w:t>
      </w:r>
      <w:r w:rsidR="00467229" w:rsidRPr="00467229">
        <w:t>zwanym dalej</w:t>
      </w:r>
      <w:r w:rsidR="007851DA">
        <w:t xml:space="preserve"> „Odbiorcą”)</w:t>
      </w:r>
      <w:r w:rsidR="00467229" w:rsidRPr="00467229">
        <w:t>.</w:t>
      </w:r>
    </w:p>
    <w:p w14:paraId="520E3C6B" w14:textId="4DFB2B12" w:rsidR="008D7D5D" w:rsidRPr="00467229" w:rsidRDefault="008D7D5D" w:rsidP="008D7D5D">
      <w:r>
        <w:t xml:space="preserve">2. </w:t>
      </w:r>
      <w:r w:rsidRPr="00467229">
        <w:t>Strony zobowiązują się do stosowania zasad określonych w niniejszym Załączniku w zakresie fakturowania w KSeF.</w:t>
      </w:r>
    </w:p>
    <w:p w14:paraId="2EEDD2A3" w14:textId="04515311" w:rsidR="008D7D5D" w:rsidRDefault="008D7D5D" w:rsidP="007851DA">
      <w:r>
        <w:t xml:space="preserve">3. </w:t>
      </w:r>
      <w:r w:rsidR="0048540B">
        <w:t xml:space="preserve">Wystawca Faktury w KSeF </w:t>
      </w:r>
      <w:r w:rsidR="004813C2">
        <w:t>(</w:t>
      </w:r>
      <w:r w:rsidR="00F71553">
        <w:t>Sprzedawca/</w:t>
      </w:r>
      <w:r w:rsidR="004813C2">
        <w:t xml:space="preserve">Dostawca) </w:t>
      </w:r>
      <w:r w:rsidR="0048540B">
        <w:t>zobowiązuje się do</w:t>
      </w:r>
      <w:r>
        <w:t>:</w:t>
      </w:r>
    </w:p>
    <w:p w14:paraId="6FD36DED" w14:textId="2D993C49" w:rsidR="0048540B" w:rsidRDefault="008D7D5D" w:rsidP="008D7D5D">
      <w:pPr>
        <w:ind w:left="360"/>
      </w:pPr>
      <w:r>
        <w:t>a)</w:t>
      </w:r>
      <w:r w:rsidR="0048540B">
        <w:t xml:space="preserve"> prawidłowego oznaczania podmiotów</w:t>
      </w:r>
      <w:r w:rsidR="007851DA">
        <w:t xml:space="preserve"> w strukturze faktury</w:t>
      </w:r>
      <w:r w:rsidR="0048540B">
        <w:t>:</w:t>
      </w:r>
    </w:p>
    <w:p w14:paraId="4D5D4267" w14:textId="65848653" w:rsidR="00962B88" w:rsidRDefault="00962B88" w:rsidP="008D7D5D">
      <w:pPr>
        <w:ind w:left="360"/>
      </w:pPr>
      <w:r w:rsidRPr="00962B88">
        <w:rPr>
          <w:noProof/>
        </w:rPr>
        <w:drawing>
          <wp:inline distT="0" distB="0" distL="0" distR="0" wp14:anchorId="503C68C4" wp14:editId="09BAFCE5">
            <wp:extent cx="4010025" cy="2190750"/>
            <wp:effectExtent l="0" t="0" r="9525" b="0"/>
            <wp:docPr id="66942218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069F1" w14:textId="40C29214" w:rsidR="008D7D5D" w:rsidRPr="008D7D5D" w:rsidRDefault="008D7D5D" w:rsidP="008D7D5D">
      <w:pPr>
        <w:ind w:firstLine="426"/>
      </w:pPr>
      <w:r>
        <w:t xml:space="preserve">b) </w:t>
      </w:r>
      <w:r w:rsidRPr="008D7D5D">
        <w:t>stosowani</w:t>
      </w:r>
      <w:r w:rsidR="007851DA">
        <w:t>a</w:t>
      </w:r>
      <w:r w:rsidRPr="008D7D5D">
        <w:t xml:space="preserve"> właściwych identyfikatorów podmiotów w KSeF,</w:t>
      </w:r>
    </w:p>
    <w:p w14:paraId="502D3F75" w14:textId="3463EDD4" w:rsidR="008D7D5D" w:rsidRDefault="008D7D5D" w:rsidP="008D7D5D">
      <w:pPr>
        <w:ind w:firstLine="426"/>
      </w:pPr>
      <w:r>
        <w:lastRenderedPageBreak/>
        <w:t xml:space="preserve">c) </w:t>
      </w:r>
      <w:r w:rsidRPr="008D7D5D">
        <w:t>zapewnieni</w:t>
      </w:r>
      <w:r w:rsidR="007851DA">
        <w:t>a</w:t>
      </w:r>
      <w:r w:rsidRPr="008D7D5D">
        <w:t xml:space="preserve"> zgodności danych podmiotowych z danymi rejestrowymi Stron.</w:t>
      </w:r>
    </w:p>
    <w:p w14:paraId="4483574C" w14:textId="2472297D" w:rsidR="008D7D5D" w:rsidRDefault="004813C2" w:rsidP="008D7D5D">
      <w:r>
        <w:t xml:space="preserve">4. </w:t>
      </w:r>
      <w:r w:rsidR="008D7D5D">
        <w:t xml:space="preserve">Odbiorca faktury </w:t>
      </w:r>
      <w:r>
        <w:t xml:space="preserve">(Nabywca) </w:t>
      </w:r>
      <w:r w:rsidR="008D7D5D">
        <w:t>zobowiązuje się do weryfikacji poprawności oznaczenia podmiotu w KSeF przy odbiorze faktury, w szczególności w zakresie:</w:t>
      </w:r>
    </w:p>
    <w:p w14:paraId="6271F15A" w14:textId="77777777" w:rsidR="008D7D5D" w:rsidRDefault="008D7D5D" w:rsidP="008D7D5D">
      <w:pPr>
        <w:ind w:left="720"/>
      </w:pPr>
      <w:r>
        <w:t>a) prawidłowego wskazania Podmiotu 1 lub Podmiotu 3,</w:t>
      </w:r>
    </w:p>
    <w:p w14:paraId="2D0773BB" w14:textId="7F666535" w:rsidR="008D7D5D" w:rsidRDefault="008D7D5D" w:rsidP="008D7D5D">
      <w:pPr>
        <w:ind w:left="720"/>
      </w:pPr>
      <w:r>
        <w:t>b) zgodności danych identyfikacyjnych,</w:t>
      </w:r>
    </w:p>
    <w:p w14:paraId="20C271B9" w14:textId="21E3A861" w:rsidR="008D7D5D" w:rsidRDefault="008D7D5D" w:rsidP="008D7D5D">
      <w:pPr>
        <w:ind w:left="720"/>
      </w:pPr>
      <w:r>
        <w:t>c) zgodności ról (Nabywca/Sprzedawca) z rzeczywistą transakcją.</w:t>
      </w:r>
    </w:p>
    <w:p w14:paraId="7744BF9E" w14:textId="7F265556" w:rsidR="008D7D5D" w:rsidRDefault="00B21E30" w:rsidP="008D7D5D">
      <w:r>
        <w:t>5</w:t>
      </w:r>
      <w:r w:rsidR="008D7D5D">
        <w:t>. W przypadku stwierdzenia nieprawidłowego oznaczenia podmiotu w KSeF, Strona, która wykryła błąd, zobowiązuje się niezwłocznie poinformować drugą Stronę oraz podjąć działania zmierzające do wystawienia faktury korygującej lub anulowania faktury zgodnie z obowiązującymi przepisami.</w:t>
      </w:r>
    </w:p>
    <w:p w14:paraId="68F09880" w14:textId="0A0A88CA" w:rsidR="008D7D5D" w:rsidRDefault="00B21E30" w:rsidP="008D7D5D">
      <w:r>
        <w:t>6</w:t>
      </w:r>
      <w:r w:rsidR="008D7D5D">
        <w:t>. Strony zobowiązują się do bieżącego przekazywania sobie informacji o wszelkich zmianach danych identyfikacyjnych, które mogą mieć wpływ na prawidłowe oznaczanie podmiotów w KSeF.</w:t>
      </w:r>
    </w:p>
    <w:p w14:paraId="746F3020" w14:textId="77777777" w:rsidR="00467229" w:rsidRPr="00467229" w:rsidRDefault="00467229" w:rsidP="001E2A14">
      <w:pPr>
        <w:jc w:val="center"/>
        <w:rPr>
          <w:b/>
          <w:bCs/>
        </w:rPr>
      </w:pPr>
      <w:r w:rsidRPr="00467229">
        <w:rPr>
          <w:b/>
          <w:bCs/>
        </w:rPr>
        <w:t>§ 2. Forma wystawiania faktur</w:t>
      </w:r>
    </w:p>
    <w:p w14:paraId="68963E13" w14:textId="1D5C4CC2" w:rsidR="00467229" w:rsidRPr="00467229" w:rsidRDefault="00467229" w:rsidP="007851DA">
      <w:pPr>
        <w:numPr>
          <w:ilvl w:val="0"/>
          <w:numId w:val="2"/>
        </w:numPr>
        <w:tabs>
          <w:tab w:val="clear" w:pos="720"/>
          <w:tab w:val="num" w:pos="284"/>
        </w:tabs>
        <w:ind w:left="0" w:firstLine="0"/>
      </w:pPr>
      <w:r w:rsidRPr="00467229">
        <w:t xml:space="preserve">Strony uzgadniają, że wszelkie faktury VAT będą wystawiane i odbierane </w:t>
      </w:r>
      <w:r w:rsidRPr="00467229">
        <w:rPr>
          <w:b/>
          <w:bCs/>
        </w:rPr>
        <w:t>wyłącznie w formie faktur ustrukturyzowanych</w:t>
      </w:r>
      <w:r w:rsidRPr="00467229">
        <w:t xml:space="preserve"> za pośrednictwem Krajowego Systemu e</w:t>
      </w:r>
      <w:r w:rsidRPr="00467229">
        <w:noBreakHyphen/>
        <w:t>Faktur (KSeF), zgodnie z obowiązującymi przepisami ustawy o podatku od towarów i usług</w:t>
      </w:r>
      <w:r w:rsidR="00B21E30">
        <w:t xml:space="preserve">, </w:t>
      </w:r>
      <w:r w:rsidR="00693ED7">
        <w:t xml:space="preserve">w </w:t>
      </w:r>
      <w:r w:rsidR="001E2A14">
        <w:t>tym w zakresie terminów</w:t>
      </w:r>
      <w:r w:rsidRPr="00467229">
        <w:t>.</w:t>
      </w:r>
    </w:p>
    <w:p w14:paraId="66D841E1" w14:textId="6009053C" w:rsidR="00467229" w:rsidRDefault="00B21E30" w:rsidP="007851DA">
      <w:pPr>
        <w:numPr>
          <w:ilvl w:val="0"/>
          <w:numId w:val="2"/>
        </w:numPr>
        <w:tabs>
          <w:tab w:val="clear" w:pos="720"/>
          <w:tab w:val="num" w:pos="284"/>
        </w:tabs>
        <w:ind w:left="0" w:firstLine="0"/>
      </w:pPr>
      <w:r>
        <w:t>Wystawca Faktury w KSeF (</w:t>
      </w:r>
      <w:r w:rsidRPr="004813C2">
        <w:t>Dostawca</w:t>
      </w:r>
      <w:r>
        <w:t>)</w:t>
      </w:r>
      <w:r w:rsidRPr="004813C2">
        <w:t xml:space="preserve"> </w:t>
      </w:r>
      <w:r w:rsidR="00467229" w:rsidRPr="00467229">
        <w:t>zobowiązuje się do przekazywania faktur do KSeF zgodnie z obowiązującą strukturą logiczną FA oraz wymaganiami technicznymi systemu.</w:t>
      </w:r>
    </w:p>
    <w:p w14:paraId="116452EC" w14:textId="77777777" w:rsidR="00467229" w:rsidRPr="00467229" w:rsidRDefault="00467229" w:rsidP="007851DA">
      <w:pPr>
        <w:tabs>
          <w:tab w:val="num" w:pos="284"/>
        </w:tabs>
        <w:jc w:val="center"/>
        <w:rPr>
          <w:b/>
          <w:bCs/>
        </w:rPr>
      </w:pPr>
      <w:r w:rsidRPr="00467229">
        <w:rPr>
          <w:b/>
          <w:bCs/>
        </w:rPr>
        <w:t>§ 3. Dane identyfikacyjne i uprawnienia w KSeF</w:t>
      </w:r>
    </w:p>
    <w:p w14:paraId="50CDD6B7" w14:textId="77777777" w:rsidR="00467229" w:rsidRPr="00467229" w:rsidRDefault="00467229" w:rsidP="007851DA">
      <w:pPr>
        <w:numPr>
          <w:ilvl w:val="0"/>
          <w:numId w:val="3"/>
        </w:numPr>
        <w:tabs>
          <w:tab w:val="clear" w:pos="720"/>
          <w:tab w:val="num" w:pos="284"/>
        </w:tabs>
        <w:ind w:left="0" w:firstLine="0"/>
      </w:pPr>
      <w:r w:rsidRPr="00467229">
        <w:t>Strony zobowiązują się do przekazywania sobie nawzajem aktualnych danych niezbędnych do prawidłowego wystawiania i odbierania faktur w KSeF, w szczególności:</w:t>
      </w:r>
    </w:p>
    <w:p w14:paraId="03B3000D" w14:textId="77777777" w:rsidR="00467229" w:rsidRPr="00467229" w:rsidRDefault="00467229" w:rsidP="007851DA">
      <w:pPr>
        <w:numPr>
          <w:ilvl w:val="1"/>
          <w:numId w:val="11"/>
        </w:numPr>
        <w:tabs>
          <w:tab w:val="num" w:pos="284"/>
        </w:tabs>
        <w:ind w:left="0" w:firstLine="0"/>
      </w:pPr>
      <w:r w:rsidRPr="00467229">
        <w:t>numeru NIP,</w:t>
      </w:r>
    </w:p>
    <w:p w14:paraId="0515B6D6" w14:textId="77777777" w:rsidR="00467229" w:rsidRPr="00467229" w:rsidRDefault="00467229" w:rsidP="007851DA">
      <w:pPr>
        <w:numPr>
          <w:ilvl w:val="1"/>
          <w:numId w:val="11"/>
        </w:numPr>
        <w:tabs>
          <w:tab w:val="num" w:pos="284"/>
        </w:tabs>
        <w:ind w:left="0" w:firstLine="0"/>
      </w:pPr>
      <w:r w:rsidRPr="00467229">
        <w:t>identyfikatora podmiotu w KSeF (jeżeli jest wymagany),</w:t>
      </w:r>
    </w:p>
    <w:p w14:paraId="5E602873" w14:textId="194CB5F5" w:rsidR="00467229" w:rsidRPr="00467229" w:rsidRDefault="00467229" w:rsidP="007851DA">
      <w:pPr>
        <w:numPr>
          <w:ilvl w:val="1"/>
          <w:numId w:val="11"/>
        </w:numPr>
        <w:tabs>
          <w:tab w:val="num" w:pos="284"/>
        </w:tabs>
        <w:ind w:left="0" w:firstLine="0"/>
      </w:pPr>
      <w:r w:rsidRPr="00467229">
        <w:t>informacji o nadanych uprawnieniach do odbioru faktur.</w:t>
      </w:r>
    </w:p>
    <w:p w14:paraId="29FCA676" w14:textId="4DD155D4" w:rsidR="00467229" w:rsidRPr="00467229" w:rsidRDefault="001E2A14" w:rsidP="007851DA">
      <w:pPr>
        <w:tabs>
          <w:tab w:val="num" w:pos="284"/>
        </w:tabs>
      </w:pPr>
      <w:r>
        <w:t xml:space="preserve">2.  </w:t>
      </w:r>
      <w:r w:rsidR="00467229" w:rsidRPr="00467229">
        <w:t>Każda ze Stron zobowiązuje się niezwłocznie informować drugą Stronę o zmianach danych, o których mowa w ust. 1.</w:t>
      </w:r>
    </w:p>
    <w:p w14:paraId="5C8AB8CF" w14:textId="4A859DAC" w:rsidR="00467229" w:rsidRPr="00467229" w:rsidRDefault="001E2A14" w:rsidP="007851DA">
      <w:pPr>
        <w:tabs>
          <w:tab w:val="num" w:pos="284"/>
        </w:tabs>
      </w:pPr>
      <w:r>
        <w:t xml:space="preserve">3. </w:t>
      </w:r>
      <w:r w:rsidR="00467229" w:rsidRPr="00467229">
        <w:t>Strony zapewniają, że osoby upoważnione do działania w KSeF posiadają odpowiednie uprawnienia nadane zgodnie z obowiązującymi przepisami.</w:t>
      </w:r>
    </w:p>
    <w:p w14:paraId="50E0C307" w14:textId="77777777" w:rsidR="00467229" w:rsidRDefault="00467229" w:rsidP="007851DA">
      <w:pPr>
        <w:tabs>
          <w:tab w:val="num" w:pos="284"/>
        </w:tabs>
        <w:jc w:val="center"/>
        <w:rPr>
          <w:b/>
          <w:bCs/>
        </w:rPr>
      </w:pPr>
      <w:r w:rsidRPr="00467229">
        <w:rPr>
          <w:b/>
          <w:bCs/>
        </w:rPr>
        <w:t>§ 4. Moment doręczenia faktury</w:t>
      </w:r>
    </w:p>
    <w:p w14:paraId="379F8D40" w14:textId="77777777" w:rsidR="001E2A14" w:rsidRPr="001E2A14" w:rsidRDefault="001E2A14" w:rsidP="007851DA">
      <w:pPr>
        <w:numPr>
          <w:ilvl w:val="0"/>
          <w:numId w:val="12"/>
        </w:numPr>
        <w:tabs>
          <w:tab w:val="clear" w:pos="720"/>
          <w:tab w:val="num" w:pos="284"/>
        </w:tabs>
        <w:ind w:left="0" w:firstLine="0"/>
      </w:pPr>
      <w:r w:rsidRPr="001E2A14">
        <w:lastRenderedPageBreak/>
        <w:t>Strony zgodnie przyjmują, że za dzień doręczenia faktury uznaje się dzień nadania fakturze numeru identyfikującego w KSeF, zgodnie z art. 106na ustawy o VAT.</w:t>
      </w:r>
    </w:p>
    <w:p w14:paraId="7EFAABF5" w14:textId="77777777" w:rsidR="001E2A14" w:rsidRDefault="001E2A14" w:rsidP="007851DA">
      <w:pPr>
        <w:numPr>
          <w:ilvl w:val="0"/>
          <w:numId w:val="12"/>
        </w:numPr>
        <w:tabs>
          <w:tab w:val="clear" w:pos="720"/>
          <w:tab w:val="num" w:pos="284"/>
        </w:tabs>
        <w:ind w:left="0" w:firstLine="0"/>
      </w:pPr>
      <w:r w:rsidRPr="001E2A14">
        <w:t>W przypadku wystawienia faktury poza KSeF z przyczyn przewidzianych przepisami, za dzień doręczenia uznaje się dzień faktycznego przekazania faktury drugiej Stronie.</w:t>
      </w:r>
    </w:p>
    <w:p w14:paraId="0D2DBB05" w14:textId="77777777" w:rsidR="00B21E30" w:rsidRDefault="00B21E30" w:rsidP="00B21E30"/>
    <w:p w14:paraId="10A27380" w14:textId="77777777" w:rsidR="001E2A14" w:rsidRPr="001E2A14" w:rsidRDefault="001E2A14" w:rsidP="007851DA">
      <w:pPr>
        <w:tabs>
          <w:tab w:val="num" w:pos="284"/>
        </w:tabs>
        <w:jc w:val="center"/>
        <w:rPr>
          <w:b/>
          <w:bCs/>
        </w:rPr>
      </w:pPr>
      <w:r w:rsidRPr="001E2A14">
        <w:rPr>
          <w:b/>
          <w:bCs/>
        </w:rPr>
        <w:t>§ 5. Awaria KSeF lub brak dostępności systemu</w:t>
      </w:r>
    </w:p>
    <w:p w14:paraId="43359DD0" w14:textId="77777777" w:rsidR="001E2A14" w:rsidRPr="001E2A14" w:rsidRDefault="001E2A14" w:rsidP="007851DA">
      <w:pPr>
        <w:numPr>
          <w:ilvl w:val="0"/>
          <w:numId w:val="13"/>
        </w:numPr>
        <w:tabs>
          <w:tab w:val="clear" w:pos="720"/>
          <w:tab w:val="num" w:pos="284"/>
        </w:tabs>
        <w:ind w:left="0" w:firstLine="0"/>
      </w:pPr>
      <w:r w:rsidRPr="001E2A14">
        <w:t>W przypadku awarii KSeF, przerwy technicznej lub innych okoliczności uniemożliwiających wystawienie faktury w systemie, Wystawca wystawi fakturę poza KSeF zgodnie z obowiązującym wzorem.</w:t>
      </w:r>
    </w:p>
    <w:p w14:paraId="7AF403C2" w14:textId="77777777" w:rsidR="001E2A14" w:rsidRPr="001E2A14" w:rsidRDefault="001E2A14" w:rsidP="007851DA">
      <w:pPr>
        <w:numPr>
          <w:ilvl w:val="0"/>
          <w:numId w:val="13"/>
        </w:numPr>
        <w:tabs>
          <w:tab w:val="clear" w:pos="720"/>
          <w:tab w:val="num" w:pos="284"/>
        </w:tabs>
        <w:ind w:left="0" w:firstLine="0"/>
      </w:pPr>
      <w:r w:rsidRPr="001E2A14">
        <w:t>Po ustaniu przyczyny uniemożliwiającej wystawienie faktury w KSeF, Wystawca zobowiązuje się do niezwłocznego przesłania faktury do KSeF w ustawowym terminie.</w:t>
      </w:r>
    </w:p>
    <w:p w14:paraId="7E412973" w14:textId="77777777" w:rsidR="001E2A14" w:rsidRPr="001E2A14" w:rsidRDefault="001E2A14" w:rsidP="007851DA">
      <w:pPr>
        <w:numPr>
          <w:ilvl w:val="0"/>
          <w:numId w:val="13"/>
        </w:numPr>
        <w:tabs>
          <w:tab w:val="clear" w:pos="720"/>
          <w:tab w:val="num" w:pos="284"/>
        </w:tabs>
        <w:ind w:left="0" w:firstLine="0"/>
      </w:pPr>
      <w:r w:rsidRPr="001E2A14">
        <w:t>Faktury wystawione poza KSeF będą przekazywane w sposób uzgodniony przez Strony, w szczególności:</w:t>
      </w:r>
    </w:p>
    <w:p w14:paraId="24E02A46" w14:textId="77777777" w:rsidR="001E2A14" w:rsidRPr="001E2A14" w:rsidRDefault="001E2A14" w:rsidP="00B21E30">
      <w:pPr>
        <w:numPr>
          <w:ilvl w:val="1"/>
          <w:numId w:val="20"/>
        </w:numPr>
      </w:pPr>
      <w:r w:rsidRPr="001E2A14">
        <w:t>pocztą elektroniczną,</w:t>
      </w:r>
    </w:p>
    <w:p w14:paraId="46C27EE5" w14:textId="77777777" w:rsidR="001E2A14" w:rsidRPr="001E2A14" w:rsidRDefault="001E2A14" w:rsidP="00B21E30">
      <w:pPr>
        <w:numPr>
          <w:ilvl w:val="1"/>
          <w:numId w:val="20"/>
        </w:numPr>
      </w:pPr>
      <w:r w:rsidRPr="001E2A14">
        <w:t>poprzez platformę elektroniczną,</w:t>
      </w:r>
    </w:p>
    <w:p w14:paraId="2E8AEB43" w14:textId="77777777" w:rsidR="001E2A14" w:rsidRPr="001E2A14" w:rsidRDefault="001E2A14" w:rsidP="00B21E30">
      <w:pPr>
        <w:numPr>
          <w:ilvl w:val="1"/>
          <w:numId w:val="20"/>
        </w:numPr>
      </w:pPr>
      <w:r w:rsidRPr="001E2A14">
        <w:t>w formie papierowej.</w:t>
      </w:r>
    </w:p>
    <w:p w14:paraId="6D40DB9A" w14:textId="77777777" w:rsidR="005838E4" w:rsidRPr="005838E4" w:rsidRDefault="005838E4" w:rsidP="007851DA">
      <w:pPr>
        <w:tabs>
          <w:tab w:val="num" w:pos="284"/>
        </w:tabs>
        <w:jc w:val="center"/>
        <w:rPr>
          <w:b/>
          <w:bCs/>
        </w:rPr>
      </w:pPr>
      <w:r w:rsidRPr="005838E4">
        <w:rPr>
          <w:b/>
          <w:bCs/>
        </w:rPr>
        <w:t>§ 6. Odpowiedzialność Stron</w:t>
      </w:r>
    </w:p>
    <w:p w14:paraId="6C35A192" w14:textId="31EF7F3C" w:rsidR="005838E4" w:rsidRPr="005838E4" w:rsidRDefault="00B21E30" w:rsidP="007851DA">
      <w:pPr>
        <w:numPr>
          <w:ilvl w:val="0"/>
          <w:numId w:val="14"/>
        </w:numPr>
        <w:tabs>
          <w:tab w:val="clear" w:pos="720"/>
          <w:tab w:val="num" w:pos="284"/>
        </w:tabs>
        <w:ind w:left="0" w:firstLine="0"/>
      </w:pPr>
      <w:r>
        <w:t>Wystawca Faktury w KSeF (</w:t>
      </w:r>
      <w:r w:rsidR="00F71553">
        <w:t>Sprzedawca/</w:t>
      </w:r>
      <w:r w:rsidRPr="004813C2">
        <w:t>Dostawca</w:t>
      </w:r>
      <w:r>
        <w:t>)</w:t>
      </w:r>
      <w:r w:rsidRPr="004813C2">
        <w:t xml:space="preserve"> </w:t>
      </w:r>
      <w:r w:rsidR="005838E4" w:rsidRPr="005838E4">
        <w:t>ponosi odpowiedzialność za:</w:t>
      </w:r>
    </w:p>
    <w:p w14:paraId="60845D57" w14:textId="77777777" w:rsidR="005838E4" w:rsidRPr="005838E4" w:rsidRDefault="005838E4" w:rsidP="00B21E30">
      <w:pPr>
        <w:numPr>
          <w:ilvl w:val="1"/>
          <w:numId w:val="21"/>
        </w:numPr>
      </w:pPr>
      <w:r w:rsidRPr="005838E4">
        <w:t>prawidłowość danych zawartych w fakturze,</w:t>
      </w:r>
    </w:p>
    <w:p w14:paraId="50FDC3D2" w14:textId="77777777" w:rsidR="005838E4" w:rsidRPr="005838E4" w:rsidRDefault="005838E4" w:rsidP="00B21E30">
      <w:pPr>
        <w:numPr>
          <w:ilvl w:val="1"/>
          <w:numId w:val="21"/>
        </w:numPr>
      </w:pPr>
      <w:r w:rsidRPr="005838E4">
        <w:t>terminowe wystawienie i przesłanie faktury do KSeF,</w:t>
      </w:r>
    </w:p>
    <w:p w14:paraId="324E3ABD" w14:textId="7D1854A4" w:rsidR="005838E4" w:rsidRDefault="005838E4" w:rsidP="00B21E30">
      <w:pPr>
        <w:numPr>
          <w:ilvl w:val="1"/>
          <w:numId w:val="21"/>
        </w:numPr>
      </w:pPr>
      <w:r w:rsidRPr="005838E4">
        <w:t>zgodność faktury ze strukturą logiczną FA</w:t>
      </w:r>
      <w:r w:rsidR="00B21E30">
        <w:t>,</w:t>
      </w:r>
    </w:p>
    <w:p w14:paraId="7E302A44" w14:textId="0A97DF25" w:rsidR="005838E4" w:rsidRPr="005838E4" w:rsidRDefault="005838E4" w:rsidP="007851DA">
      <w:pPr>
        <w:numPr>
          <w:ilvl w:val="0"/>
          <w:numId w:val="14"/>
        </w:numPr>
        <w:tabs>
          <w:tab w:val="clear" w:pos="720"/>
          <w:tab w:val="num" w:pos="284"/>
        </w:tabs>
        <w:ind w:left="0" w:firstLine="0"/>
      </w:pPr>
      <w:r w:rsidRPr="005838E4">
        <w:t xml:space="preserve">Odbiorca faktury </w:t>
      </w:r>
      <w:r w:rsidR="00B21E30">
        <w:t>w KSeF (</w:t>
      </w:r>
      <w:r w:rsidR="00F71553">
        <w:t>Nabywca/</w:t>
      </w:r>
      <w:r w:rsidR="00B21E30">
        <w:t>Odbiorca)</w:t>
      </w:r>
      <w:r w:rsidR="00F71553">
        <w:t xml:space="preserve"> </w:t>
      </w:r>
      <w:r w:rsidRPr="005838E4">
        <w:t>ponosi odpowiedzialność za:</w:t>
      </w:r>
    </w:p>
    <w:p w14:paraId="18D26918" w14:textId="77777777" w:rsidR="005838E4" w:rsidRPr="005838E4" w:rsidRDefault="005838E4" w:rsidP="00B21E30">
      <w:pPr>
        <w:numPr>
          <w:ilvl w:val="1"/>
          <w:numId w:val="22"/>
        </w:numPr>
      </w:pPr>
      <w:r w:rsidRPr="005838E4">
        <w:t>zapewnienie technicznej możliwości odbioru faktur z KSeF,</w:t>
      </w:r>
    </w:p>
    <w:p w14:paraId="5B1670E5" w14:textId="77777777" w:rsidR="005838E4" w:rsidRPr="005838E4" w:rsidRDefault="005838E4" w:rsidP="00B21E30">
      <w:pPr>
        <w:numPr>
          <w:ilvl w:val="1"/>
          <w:numId w:val="22"/>
        </w:numPr>
      </w:pPr>
      <w:r w:rsidRPr="005838E4">
        <w:t>prawidłowe nadanie i utrzymanie uprawnień użytkowników,</w:t>
      </w:r>
    </w:p>
    <w:p w14:paraId="06F5DD5B" w14:textId="77777777" w:rsidR="005838E4" w:rsidRPr="005838E4" w:rsidRDefault="005838E4" w:rsidP="00B21E30">
      <w:pPr>
        <w:numPr>
          <w:ilvl w:val="1"/>
          <w:numId w:val="22"/>
        </w:numPr>
      </w:pPr>
      <w:r w:rsidRPr="005838E4">
        <w:t>bieżące monitorowanie odbioru faktur w KSeF.</w:t>
      </w:r>
    </w:p>
    <w:p w14:paraId="2139AF92" w14:textId="77777777" w:rsidR="005838E4" w:rsidRPr="005838E4" w:rsidRDefault="005838E4" w:rsidP="007851DA">
      <w:pPr>
        <w:tabs>
          <w:tab w:val="num" w:pos="284"/>
        </w:tabs>
        <w:jc w:val="center"/>
        <w:rPr>
          <w:b/>
          <w:bCs/>
        </w:rPr>
      </w:pPr>
      <w:r w:rsidRPr="005838E4">
        <w:rPr>
          <w:b/>
          <w:bCs/>
        </w:rPr>
        <w:t>§ 7. Postanowienia końcowe</w:t>
      </w:r>
    </w:p>
    <w:p w14:paraId="3D1140C4" w14:textId="77777777" w:rsidR="005838E4" w:rsidRPr="005838E4" w:rsidRDefault="005838E4" w:rsidP="007851DA">
      <w:pPr>
        <w:numPr>
          <w:ilvl w:val="0"/>
          <w:numId w:val="16"/>
        </w:numPr>
        <w:tabs>
          <w:tab w:val="clear" w:pos="720"/>
          <w:tab w:val="num" w:pos="284"/>
        </w:tabs>
        <w:ind w:left="0" w:firstLine="0"/>
      </w:pPr>
      <w:r w:rsidRPr="005838E4">
        <w:t>Niniejszy Załącznik stanowi integralną część Umowy.</w:t>
      </w:r>
    </w:p>
    <w:p w14:paraId="59EE790A" w14:textId="77777777" w:rsidR="005838E4" w:rsidRPr="005838E4" w:rsidRDefault="005838E4" w:rsidP="007851DA">
      <w:pPr>
        <w:numPr>
          <w:ilvl w:val="0"/>
          <w:numId w:val="16"/>
        </w:numPr>
        <w:tabs>
          <w:tab w:val="clear" w:pos="720"/>
          <w:tab w:val="num" w:pos="284"/>
        </w:tabs>
        <w:ind w:left="0" w:firstLine="0"/>
      </w:pPr>
      <w:r w:rsidRPr="005838E4">
        <w:t>W sprawach nieuregulowanych niniejszym Załącznikiem zastosowanie mają przepisy ustawy o podatku od towarów i usług oraz przepisy wykonawcze dotyczące KSeF.</w:t>
      </w:r>
    </w:p>
    <w:p w14:paraId="2CA66CAB" w14:textId="77777777" w:rsidR="005838E4" w:rsidRPr="005838E4" w:rsidRDefault="005838E4" w:rsidP="007851DA">
      <w:pPr>
        <w:numPr>
          <w:ilvl w:val="0"/>
          <w:numId w:val="16"/>
        </w:numPr>
        <w:tabs>
          <w:tab w:val="clear" w:pos="720"/>
          <w:tab w:val="num" w:pos="284"/>
        </w:tabs>
        <w:ind w:left="0" w:firstLine="0"/>
      </w:pPr>
      <w:r w:rsidRPr="005838E4">
        <w:t>Załącznik wchodzi w życie z dniem podpisania przez obie Strony.</w:t>
      </w:r>
    </w:p>
    <w:p w14:paraId="7661464F" w14:textId="77777777" w:rsidR="001E2A14" w:rsidRPr="001E2A14" w:rsidRDefault="001E2A14" w:rsidP="007851DA">
      <w:pPr>
        <w:tabs>
          <w:tab w:val="num" w:pos="284"/>
        </w:tabs>
      </w:pPr>
    </w:p>
    <w:p w14:paraId="10247630" w14:textId="77777777" w:rsidR="00B51216" w:rsidRPr="00B51216" w:rsidRDefault="00B51216" w:rsidP="007851DA">
      <w:pPr>
        <w:tabs>
          <w:tab w:val="num" w:pos="284"/>
        </w:tabs>
        <w:rPr>
          <w:b/>
          <w:bCs/>
        </w:rPr>
      </w:pPr>
      <w:r w:rsidRPr="00B51216">
        <w:rPr>
          <w:b/>
          <w:bCs/>
        </w:rPr>
        <w:t>PODPISY STRON</w:t>
      </w:r>
    </w:p>
    <w:p w14:paraId="2CA7F7F2" w14:textId="2D7C11D0" w:rsidR="00B51216" w:rsidRPr="00B51216" w:rsidRDefault="007E7068" w:rsidP="007851DA">
      <w:pPr>
        <w:tabs>
          <w:tab w:val="num" w:pos="284"/>
        </w:tabs>
        <w:rPr>
          <w:b/>
          <w:bCs/>
        </w:rPr>
      </w:pPr>
      <w:r>
        <w:rPr>
          <w:b/>
          <w:bCs/>
        </w:rPr>
        <w:t>Nabywca/</w:t>
      </w:r>
      <w:r w:rsidR="00B21E30">
        <w:rPr>
          <w:b/>
          <w:bCs/>
        </w:rPr>
        <w:t xml:space="preserve">Odbiorca </w:t>
      </w:r>
      <w:r w:rsidR="00B51216" w:rsidRPr="00B51216">
        <w:rPr>
          <w:b/>
          <w:bCs/>
        </w:rPr>
        <w:t xml:space="preserve">MOSiR Toruń  </w:t>
      </w:r>
      <w:r w:rsidR="00B21E30">
        <w:rPr>
          <w:b/>
          <w:bCs/>
        </w:rPr>
        <w:t>(</w:t>
      </w:r>
      <w:r w:rsidR="00B21E30" w:rsidRPr="00B51216">
        <w:rPr>
          <w:b/>
          <w:bCs/>
        </w:rPr>
        <w:t>Podmiot 3</w:t>
      </w:r>
      <w:r w:rsidR="00316A3A">
        <w:rPr>
          <w:b/>
          <w:bCs/>
        </w:rPr>
        <w:t xml:space="preserve"> – Odbierajacy fakturę</w:t>
      </w:r>
      <w:r w:rsidR="00B21E30">
        <w:rPr>
          <w:b/>
          <w:bCs/>
        </w:rPr>
        <w:t>)</w:t>
      </w:r>
    </w:p>
    <w:p w14:paraId="42DFB95C" w14:textId="77777777" w:rsidR="00B51216" w:rsidRPr="00B51216" w:rsidRDefault="00B51216" w:rsidP="007851DA">
      <w:pPr>
        <w:tabs>
          <w:tab w:val="num" w:pos="284"/>
        </w:tabs>
        <w:rPr>
          <w:b/>
          <w:bCs/>
        </w:rPr>
      </w:pPr>
      <w:r w:rsidRPr="00B51216">
        <w:rPr>
          <w:b/>
          <w:bCs/>
        </w:rPr>
        <w:t>...............................................................</w:t>
      </w:r>
    </w:p>
    <w:p w14:paraId="30437734" w14:textId="1BD6CBFA" w:rsidR="001E2A14" w:rsidRDefault="00B51216" w:rsidP="007851DA">
      <w:pPr>
        <w:tabs>
          <w:tab w:val="num" w:pos="284"/>
        </w:tabs>
        <w:rPr>
          <w:b/>
          <w:bCs/>
        </w:rPr>
      </w:pPr>
      <w:r w:rsidRPr="00B51216">
        <w:rPr>
          <w:b/>
          <w:bCs/>
        </w:rPr>
        <w:t>(imię, nazwisko, stanowisko, podpis)</w:t>
      </w:r>
    </w:p>
    <w:p w14:paraId="640E8EFD" w14:textId="696D68E6" w:rsidR="004665EF" w:rsidRPr="00467229" w:rsidRDefault="007E7068" w:rsidP="007851DA">
      <w:pPr>
        <w:tabs>
          <w:tab w:val="num" w:pos="284"/>
        </w:tabs>
        <w:rPr>
          <w:b/>
          <w:bCs/>
        </w:rPr>
      </w:pPr>
      <w:r>
        <w:rPr>
          <w:b/>
          <w:bCs/>
        </w:rPr>
        <w:t>Sprzedawca/</w:t>
      </w:r>
      <w:r w:rsidR="004665EF">
        <w:rPr>
          <w:b/>
          <w:bCs/>
        </w:rPr>
        <w:t xml:space="preserve">Dostawca </w:t>
      </w:r>
      <w:r>
        <w:rPr>
          <w:b/>
          <w:bCs/>
        </w:rPr>
        <w:t>(P</w:t>
      </w:r>
      <w:r w:rsidR="00316A3A">
        <w:rPr>
          <w:b/>
          <w:bCs/>
        </w:rPr>
        <w:t>odmiot</w:t>
      </w:r>
      <w:r>
        <w:rPr>
          <w:b/>
          <w:bCs/>
        </w:rPr>
        <w:t xml:space="preserve"> 1 – Wystawiający fakturę)</w:t>
      </w:r>
    </w:p>
    <w:sectPr w:rsidR="004665EF" w:rsidRPr="0046722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49B02" w14:textId="77777777" w:rsidR="000356A0" w:rsidRDefault="000356A0" w:rsidP="00467229">
      <w:pPr>
        <w:spacing w:after="0" w:line="240" w:lineRule="auto"/>
      </w:pPr>
      <w:r>
        <w:separator/>
      </w:r>
    </w:p>
  </w:endnote>
  <w:endnote w:type="continuationSeparator" w:id="0">
    <w:p w14:paraId="12AECE2F" w14:textId="77777777" w:rsidR="000356A0" w:rsidRDefault="000356A0" w:rsidP="00467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9588283"/>
      <w:docPartObj>
        <w:docPartGallery w:val="Page Numbers (Bottom of Page)"/>
        <w:docPartUnique/>
      </w:docPartObj>
    </w:sdtPr>
    <w:sdtContent>
      <w:p w14:paraId="6A132B97" w14:textId="45229796" w:rsidR="00467229" w:rsidRDefault="0046722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67052E" w14:textId="77777777" w:rsidR="00467229" w:rsidRDefault="004672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47ACE" w14:textId="77777777" w:rsidR="000356A0" w:rsidRDefault="000356A0" w:rsidP="00467229">
      <w:pPr>
        <w:spacing w:after="0" w:line="240" w:lineRule="auto"/>
      </w:pPr>
      <w:r>
        <w:separator/>
      </w:r>
    </w:p>
  </w:footnote>
  <w:footnote w:type="continuationSeparator" w:id="0">
    <w:p w14:paraId="0590D8F8" w14:textId="77777777" w:rsidR="000356A0" w:rsidRDefault="000356A0" w:rsidP="00467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3421F"/>
    <w:multiLevelType w:val="multilevel"/>
    <w:tmpl w:val="DD4AF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3608DA"/>
    <w:multiLevelType w:val="multilevel"/>
    <w:tmpl w:val="662E8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B22AF4"/>
    <w:multiLevelType w:val="multilevel"/>
    <w:tmpl w:val="10062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B22DA2"/>
    <w:multiLevelType w:val="multilevel"/>
    <w:tmpl w:val="AB30D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CD7474"/>
    <w:multiLevelType w:val="multilevel"/>
    <w:tmpl w:val="A7D62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E05C26"/>
    <w:multiLevelType w:val="multilevel"/>
    <w:tmpl w:val="D01C6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126134"/>
    <w:multiLevelType w:val="hybridMultilevel"/>
    <w:tmpl w:val="C9AC73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16A4C01"/>
    <w:multiLevelType w:val="multilevel"/>
    <w:tmpl w:val="15F22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DE60BA"/>
    <w:multiLevelType w:val="multilevel"/>
    <w:tmpl w:val="05A6F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D15094"/>
    <w:multiLevelType w:val="hybridMultilevel"/>
    <w:tmpl w:val="ED38204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7931628"/>
    <w:multiLevelType w:val="multilevel"/>
    <w:tmpl w:val="50BC9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040EFB"/>
    <w:multiLevelType w:val="multilevel"/>
    <w:tmpl w:val="E50EC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BC1EC9"/>
    <w:multiLevelType w:val="multilevel"/>
    <w:tmpl w:val="69E01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DD694F"/>
    <w:multiLevelType w:val="multilevel"/>
    <w:tmpl w:val="102E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C67101"/>
    <w:multiLevelType w:val="multilevel"/>
    <w:tmpl w:val="22521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59022E2"/>
    <w:multiLevelType w:val="multilevel"/>
    <w:tmpl w:val="05A6F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2513C1"/>
    <w:multiLevelType w:val="multilevel"/>
    <w:tmpl w:val="23107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D6C17"/>
    <w:multiLevelType w:val="multilevel"/>
    <w:tmpl w:val="460CC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ABD6C85"/>
    <w:multiLevelType w:val="multilevel"/>
    <w:tmpl w:val="FA843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7B50C7"/>
    <w:multiLevelType w:val="multilevel"/>
    <w:tmpl w:val="34D06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3026585">
    <w:abstractNumId w:val="8"/>
  </w:num>
  <w:num w:numId="2" w16cid:durableId="141393498">
    <w:abstractNumId w:val="11"/>
  </w:num>
  <w:num w:numId="3" w16cid:durableId="1964575051">
    <w:abstractNumId w:val="1"/>
  </w:num>
  <w:num w:numId="4" w16cid:durableId="1357776417">
    <w:abstractNumId w:val="7"/>
  </w:num>
  <w:num w:numId="5" w16cid:durableId="1565990512">
    <w:abstractNumId w:val="10"/>
  </w:num>
  <w:num w:numId="6" w16cid:durableId="1059938499">
    <w:abstractNumId w:val="5"/>
  </w:num>
  <w:num w:numId="7" w16cid:durableId="1158614025">
    <w:abstractNumId w:val="16"/>
  </w:num>
  <w:num w:numId="8" w16cid:durableId="1831631424">
    <w:abstractNumId w:val="12"/>
  </w:num>
  <w:num w:numId="9" w16cid:durableId="2115199525">
    <w:abstractNumId w:val="12"/>
    <w:lvlOverride w:ilvl="1">
      <w:startOverride w:val="1"/>
    </w:lvlOverride>
  </w:num>
  <w:num w:numId="10" w16cid:durableId="1425808643">
    <w:abstractNumId w:val="0"/>
  </w:num>
  <w:num w:numId="11" w16cid:durableId="1500002641">
    <w:abstractNumId w:val="13"/>
  </w:num>
  <w:num w:numId="12" w16cid:durableId="58140919">
    <w:abstractNumId w:val="19"/>
  </w:num>
  <w:num w:numId="13" w16cid:durableId="524246468">
    <w:abstractNumId w:val="3"/>
  </w:num>
  <w:num w:numId="14" w16cid:durableId="906379575">
    <w:abstractNumId w:val="2"/>
  </w:num>
  <w:num w:numId="15" w16cid:durableId="203904426">
    <w:abstractNumId w:val="2"/>
    <w:lvlOverride w:ilvl="1">
      <w:startOverride w:val="1"/>
    </w:lvlOverride>
  </w:num>
  <w:num w:numId="16" w16cid:durableId="1851604504">
    <w:abstractNumId w:val="18"/>
  </w:num>
  <w:num w:numId="17" w16cid:durableId="1258438134">
    <w:abstractNumId w:val="6"/>
  </w:num>
  <w:num w:numId="18" w16cid:durableId="2098011839">
    <w:abstractNumId w:val="9"/>
  </w:num>
  <w:num w:numId="19" w16cid:durableId="1906525661">
    <w:abstractNumId w:val="15"/>
  </w:num>
  <w:num w:numId="20" w16cid:durableId="1793555498">
    <w:abstractNumId w:val="17"/>
  </w:num>
  <w:num w:numId="21" w16cid:durableId="1526868669">
    <w:abstractNumId w:val="4"/>
  </w:num>
  <w:num w:numId="22" w16cid:durableId="1033105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F73"/>
    <w:rsid w:val="00012648"/>
    <w:rsid w:val="000356A0"/>
    <w:rsid w:val="001C4C10"/>
    <w:rsid w:val="001E2A14"/>
    <w:rsid w:val="002F7890"/>
    <w:rsid w:val="00316A3A"/>
    <w:rsid w:val="004665EF"/>
    <w:rsid w:val="00467229"/>
    <w:rsid w:val="004708A9"/>
    <w:rsid w:val="004813C2"/>
    <w:rsid w:val="0048540B"/>
    <w:rsid w:val="005838E4"/>
    <w:rsid w:val="00637199"/>
    <w:rsid w:val="00693ED7"/>
    <w:rsid w:val="006B5C29"/>
    <w:rsid w:val="007851DA"/>
    <w:rsid w:val="007B7F73"/>
    <w:rsid w:val="007E7068"/>
    <w:rsid w:val="00863CFD"/>
    <w:rsid w:val="008D7D5D"/>
    <w:rsid w:val="009242F4"/>
    <w:rsid w:val="00962B88"/>
    <w:rsid w:val="00964DF3"/>
    <w:rsid w:val="00971FD2"/>
    <w:rsid w:val="009970AF"/>
    <w:rsid w:val="009C3CB4"/>
    <w:rsid w:val="00A128C0"/>
    <w:rsid w:val="00A425DC"/>
    <w:rsid w:val="00AC77CB"/>
    <w:rsid w:val="00B21E30"/>
    <w:rsid w:val="00B42862"/>
    <w:rsid w:val="00B51216"/>
    <w:rsid w:val="00B52F7D"/>
    <w:rsid w:val="00C141DD"/>
    <w:rsid w:val="00C36CD3"/>
    <w:rsid w:val="00F7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26BA0"/>
  <w15:chartTrackingRefBased/>
  <w15:docId w15:val="{0B03023C-262C-4BB8-980B-2643CDC66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5C29"/>
  </w:style>
  <w:style w:type="paragraph" w:styleId="Nagwek1">
    <w:name w:val="heading 1"/>
    <w:basedOn w:val="Normalny"/>
    <w:next w:val="Normalny"/>
    <w:link w:val="Nagwek1Znak"/>
    <w:uiPriority w:val="9"/>
    <w:qFormat/>
    <w:rsid w:val="007B7F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7F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7F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7F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7F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7F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7F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7F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7F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7F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7F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7F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7F7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7F7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7F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7F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7F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7F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7F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7F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7F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7F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7F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7F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7F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7F7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7F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7F7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7F7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67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229"/>
  </w:style>
  <w:style w:type="paragraph" w:styleId="Stopka">
    <w:name w:val="footer"/>
    <w:basedOn w:val="Normalny"/>
    <w:link w:val="StopkaZnak"/>
    <w:uiPriority w:val="99"/>
    <w:unhideWhenUsed/>
    <w:rsid w:val="00467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229"/>
  </w:style>
  <w:style w:type="character" w:styleId="Pogrubienie">
    <w:name w:val="Strong"/>
    <w:basedOn w:val="Domylnaczcionkaakapitu"/>
    <w:uiPriority w:val="22"/>
    <w:qFormat/>
    <w:rsid w:val="0046722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67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724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Szulc</dc:creator>
  <cp:keywords/>
  <dc:description/>
  <cp:lastModifiedBy>M M</cp:lastModifiedBy>
  <cp:revision>17</cp:revision>
  <dcterms:created xsi:type="dcterms:W3CDTF">2026-01-09T07:11:00Z</dcterms:created>
  <dcterms:modified xsi:type="dcterms:W3CDTF">2026-03-09T09:11:00Z</dcterms:modified>
</cp:coreProperties>
</file>