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BE096" w14:textId="77777777" w:rsidR="008C1803" w:rsidRPr="00872F41" w:rsidRDefault="008C1803" w:rsidP="008C1803">
      <w:pPr>
        <w:spacing w:before="100" w:beforeAutospacing="1" w:after="100" w:afterAutospacing="1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  <w:lang w:eastAsia="pl-PL"/>
        </w:rPr>
      </w:pPr>
      <w:bookmarkStart w:id="0" w:name="_Hlk211411658"/>
      <w:r w:rsidRPr="00872F41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  <w:lang w:eastAsia="pl-PL"/>
        </w:rPr>
        <w:t>SZCZEGÓŁOWY OPIS PRZEDMIOTU ZAMÓWIENIA</w:t>
      </w:r>
    </w:p>
    <w:p w14:paraId="7023A172" w14:textId="77777777" w:rsidR="008C1803" w:rsidRPr="00872F41" w:rsidRDefault="008C1803" w:rsidP="008C1803">
      <w:pPr>
        <w:spacing w:before="100" w:beforeAutospacing="1" w:after="100" w:afterAutospacing="1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  <w:lang w:eastAsia="pl-PL"/>
        </w:rPr>
      </w:pPr>
    </w:p>
    <w:p w14:paraId="21F59325" w14:textId="77777777" w:rsidR="008C1803" w:rsidRPr="00872F41" w:rsidRDefault="008C1803" w:rsidP="008C1803">
      <w:pPr>
        <w:spacing w:before="100" w:beforeAutospacing="1" w:after="100" w:afterAutospacing="1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7"/>
          <w:lang w:eastAsia="pl-PL"/>
        </w:rPr>
      </w:pPr>
      <w:r w:rsidRPr="00872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7"/>
          <w:lang w:eastAsia="pl-PL"/>
        </w:rPr>
        <w:t>1.1. Przedmiot zamówienia</w:t>
      </w:r>
    </w:p>
    <w:p w14:paraId="651AA850" w14:textId="3E760711" w:rsidR="008C1803" w:rsidRPr="00872F41" w:rsidRDefault="008C1803" w:rsidP="008C1803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Przedmiotem postępowania jest </w:t>
      </w:r>
      <w:r w:rsidR="00F359D6" w:rsidRPr="00F359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wykonanie w 3 lokalizacjach modernizacji instalacji elektrycznych w stacjach przemiennikowych, będących częścią systemu łączności radiowej PRM Wojewody Mazowieckiego</w:t>
      </w:r>
      <w:r w:rsidR="00F359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="006D45F1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155508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pl-PL"/>
        </w:rPr>
        <w:t>polegają</w:t>
      </w:r>
      <w:r w:rsidR="0015550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pl-PL"/>
        </w:rPr>
        <w:t xml:space="preserve">cej 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pl-PL"/>
        </w:rPr>
        <w:t>na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: </w:t>
      </w:r>
    </w:p>
    <w:p w14:paraId="21CFFF15" w14:textId="49026959" w:rsidR="00155508" w:rsidRDefault="00155508" w:rsidP="008C180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doprowadzeniu instalacji zasilania (dot. wszystkich lokalizacji),</w:t>
      </w:r>
    </w:p>
    <w:p w14:paraId="4FCF4E47" w14:textId="48A484B5" w:rsidR="00155508" w:rsidRDefault="00155508" w:rsidP="008C180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zainstalowaniu podliczników (dot. lokalizacji w Żurominie i Pułtusku).</w:t>
      </w:r>
    </w:p>
    <w:p w14:paraId="6A83EF64" w14:textId="13403121" w:rsidR="00155508" w:rsidRDefault="00CE08B5" w:rsidP="00F359D6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Ww. modernizacja we wszystkich 3 lokalizacjach będzie uwzględniała:</w:t>
      </w:r>
    </w:p>
    <w:p w14:paraId="4AB7F5E7" w14:textId="2D635D64" w:rsidR="008C1803" w:rsidRPr="00872F41" w:rsidRDefault="00CE08B5" w:rsidP="00F359D6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opracowani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8C1803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projektu techniczno-wykonawczego,</w:t>
      </w:r>
    </w:p>
    <w:p w14:paraId="0E618DE4" w14:textId="580288FD" w:rsidR="008C1803" w:rsidRPr="00872F41" w:rsidRDefault="00CE08B5" w:rsidP="00F359D6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wykonani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8C1803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robót montażowych,</w:t>
      </w:r>
    </w:p>
    <w:p w14:paraId="4F8D17AE" w14:textId="2F34AE2E" w:rsidR="008C1803" w:rsidRPr="00872F41" w:rsidRDefault="00CE08B5" w:rsidP="00F359D6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dostaw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ę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8C1803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wszystkich materiałów </w:t>
      </w:r>
      <w:r w:rsidR="00203C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i urządzeń </w:t>
      </w:r>
      <w:r w:rsidR="008C1803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niezbędnych do realizacji zadania,</w:t>
      </w:r>
    </w:p>
    <w:p w14:paraId="06628093" w14:textId="7EC8337E" w:rsidR="008C1803" w:rsidRPr="00872F41" w:rsidRDefault="00CE08B5" w:rsidP="00F359D6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przeprowadzeni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8C1803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pomiarów, badań powykonawczych oraz 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uczestniczeni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8C1803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>w czynnościach odbiorowych,</w:t>
      </w:r>
    </w:p>
    <w:p w14:paraId="0BEB314A" w14:textId="16F2D159" w:rsidR="008C1803" w:rsidRPr="00872F41" w:rsidRDefault="00CE08B5" w:rsidP="00F359D6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sporządz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0B4AB5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dokumentacji powykonawczej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58CEABF6" w14:textId="77777777" w:rsidR="008C1803" w:rsidRPr="00872F41" w:rsidRDefault="008C1803" w:rsidP="008C1803">
      <w:pPr>
        <w:spacing w:before="100" w:beforeAutospacing="1" w:after="100" w:afterAutospacing="1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7"/>
          <w:lang w:eastAsia="pl-PL"/>
        </w:rPr>
      </w:pPr>
      <w:r w:rsidRPr="00872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7"/>
          <w:lang w:eastAsia="pl-PL"/>
        </w:rPr>
        <w:t>1.2. Szczegółowy zakres prac</w:t>
      </w:r>
    </w:p>
    <w:p w14:paraId="0BA7F288" w14:textId="77777777" w:rsidR="008C1803" w:rsidRPr="00872F41" w:rsidRDefault="008C1803" w:rsidP="008C1803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Do obowiązków Wykonawcy należeć będzie w szczególności:</w:t>
      </w:r>
    </w:p>
    <w:p w14:paraId="182B3F49" w14:textId="5AC69487" w:rsidR="008C1803" w:rsidRPr="00872F41" w:rsidRDefault="008C1803" w:rsidP="008C1803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montaż zasilania projektowane</w:t>
      </w:r>
      <w:r w:rsid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j rozdzielnicy kablem typu </w:t>
      </w:r>
      <w:proofErr w:type="spellStart"/>
      <w:r w:rsid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YD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Y</w:t>
      </w:r>
      <w:r w:rsid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</w:t>
      </w:r>
      <w:proofErr w:type="spellEnd"/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min. </w:t>
      </w:r>
      <w:r w:rsid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3x2,5mm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 xml:space="preserve">o długości </w:t>
      </w:r>
      <w:r w:rsidR="000B4AB5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max. 25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m </w:t>
      </w:r>
      <w:r w:rsidR="000B4AB5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każdej lokalizacji 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(przekrój należy dobrać na podstawie obliczeń technicznych). Zasilanie wykonać z istniejącej rozdzielni </w:t>
      </w:r>
      <w:r w:rsidR="00CE08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elektrycznej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 </w:t>
      </w:r>
    </w:p>
    <w:p w14:paraId="4E278472" w14:textId="28478961" w:rsidR="008C1803" w:rsidRPr="00872F41" w:rsidRDefault="008C1803" w:rsidP="008C1803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ułożenie kabla w korytach kablowy</w:t>
      </w:r>
      <w:r w:rsid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ch</w:t>
      </w:r>
      <w:r w:rsidR="005D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r w:rsid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Sposób wykonania zasilania wymaga uzgodnienia z </w:t>
      </w:r>
      <w:r w:rsidR="000B4AB5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administratorem obiektu,</w:t>
      </w:r>
    </w:p>
    <w:p w14:paraId="3BED837C" w14:textId="77777777" w:rsidR="008C1803" w:rsidRPr="00872F41" w:rsidRDefault="008C1803" w:rsidP="008C1803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sporządzenie dokumentacji powykonawczej, zawierającej m.in.:</w:t>
      </w:r>
    </w:p>
    <w:p w14:paraId="21DA1001" w14:textId="77777777" w:rsidR="008C1803" w:rsidRPr="00872F41" w:rsidRDefault="008C1803" w:rsidP="008C1803">
      <w:pPr>
        <w:numPr>
          <w:ilvl w:val="1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kompletny, uzgodniony projekt techniczno-wykonawczy z naniesionymi zmianami,</w:t>
      </w:r>
    </w:p>
    <w:p w14:paraId="45A4B5AD" w14:textId="0F3CF2BC" w:rsidR="008C1803" w:rsidRDefault="000B4AB5" w:rsidP="008C1803">
      <w:pPr>
        <w:numPr>
          <w:ilvl w:val="1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protokoły z przeprowadzonych </w:t>
      </w:r>
      <w:r w:rsidR="008C1803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pomiarów, w tym: rezystancji izolacji, skuteczności ochrony przeciwporażeniowej, uziemień</w:t>
      </w:r>
      <w:r w:rsidR="00CE08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57B61550" w14:textId="2478DE12" w:rsidR="00805757" w:rsidRPr="00F359D6" w:rsidRDefault="00805757" w:rsidP="0080575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F359D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Zamawiający nie posiada dokumentacji dotyczącej wskazanych obiektów</w:t>
      </w:r>
      <w:r w:rsidR="00CE08B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, Wykonawca uzyska dostęp do niniejszej dokumentacji we współpracy z administratorami </w:t>
      </w:r>
      <w:r w:rsidR="00AA76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budynków, w których zainstalowane zostały stacje przemiennikowe.</w:t>
      </w:r>
      <w:r w:rsidRPr="00F359D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</w:t>
      </w:r>
    </w:p>
    <w:p w14:paraId="706304D5" w14:textId="77777777" w:rsidR="008C1803" w:rsidRPr="00872F41" w:rsidRDefault="008C1803" w:rsidP="008C1803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zobowiązany jest do:</w:t>
      </w:r>
    </w:p>
    <w:p w14:paraId="21BD6487" w14:textId="17C341B8" w:rsidR="008C1803" w:rsidRPr="00872F41" w:rsidRDefault="008C1803" w:rsidP="008C1803">
      <w:pPr>
        <w:pStyle w:val="Akapitzlist"/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zapoznania się z danymi wyjściowymi do projektowania, lokalizacją planowanej sieci, warunkami terenowymi oraz uwarunkowaniami zagospodarowania </w:t>
      </w:r>
      <w:r w:rsidR="000B4AB5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danym obiekcje  </w:t>
      </w:r>
    </w:p>
    <w:p w14:paraId="4FA5BC1D" w14:textId="36496EFB" w:rsidR="009B4143" w:rsidRPr="009B4143" w:rsidRDefault="008C1803" w:rsidP="009B4143">
      <w:pPr>
        <w:pStyle w:val="Akapitzlist"/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szczegółowego zapoznania się z warunkami realizacji dokumentacji projektowej oraz robót w miejscu ich wykonania.</w:t>
      </w:r>
      <w:bookmarkStart w:id="1" w:name="_GoBack"/>
      <w:bookmarkEnd w:id="1"/>
    </w:p>
    <w:p w14:paraId="7D4E98C8" w14:textId="2378747E" w:rsidR="008C1803" w:rsidRPr="00872F41" w:rsidRDefault="008C1803" w:rsidP="008C1803">
      <w:p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36"/>
          <w:lang w:eastAsia="pl-PL"/>
        </w:rPr>
      </w:pPr>
      <w:r w:rsidRPr="00872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36"/>
          <w:lang w:eastAsia="pl-PL"/>
        </w:rPr>
        <w:t>2. Termin realizacji zamówienia</w:t>
      </w:r>
    </w:p>
    <w:p w14:paraId="47AAA753" w14:textId="45BA22C6" w:rsidR="003164E9" w:rsidRPr="003164E9" w:rsidRDefault="003164E9" w:rsidP="003164E9">
      <w:pPr>
        <w:pStyle w:val="Akapitzlist"/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3164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</w:t>
      </w:r>
      <w:r w:rsidR="008C1803" w:rsidRPr="003164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race projektowe muszą zostać zrealizowane </w:t>
      </w:r>
      <w:r w:rsidR="001B4BAA" w:rsidRPr="003164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terminie</w:t>
      </w:r>
      <w:r w:rsidR="001B4BAA" w:rsidRPr="003164E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</w:t>
      </w:r>
      <w:r w:rsidRPr="003164E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14</w:t>
      </w:r>
      <w:r w:rsidRPr="003164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3164E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dni od dnia zawarcia umowy</w:t>
      </w:r>
      <w:r w:rsidRPr="003164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4B4820E6" w14:textId="67DCBFE0" w:rsidR="008C1803" w:rsidRPr="003164E9" w:rsidRDefault="003164E9" w:rsidP="003164E9">
      <w:pPr>
        <w:pStyle w:val="Akapitzlist"/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3164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</w:t>
      </w:r>
      <w:r w:rsidRPr="003164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oboty montażowe</w:t>
      </w:r>
      <w:r w:rsidRPr="003164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i dokumentacja powykonawcza w terminie </w:t>
      </w:r>
      <w:r w:rsidRPr="003164E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45</w:t>
      </w:r>
      <w:r w:rsidR="001B4BAA" w:rsidRPr="003164E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dni od dnia zawarcia umowy</w:t>
      </w:r>
      <w:r w:rsidR="001B4BAA" w:rsidRPr="003164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2922F54B" w14:textId="77777777" w:rsidR="008C1803" w:rsidRPr="00872F41" w:rsidRDefault="008C1803" w:rsidP="008C1803">
      <w:p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36"/>
          <w:lang w:eastAsia="pl-PL"/>
        </w:rPr>
      </w:pPr>
      <w:r w:rsidRPr="00872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36"/>
          <w:lang w:eastAsia="pl-PL"/>
        </w:rPr>
        <w:t>3. Miejsce realizacji zamówienia</w:t>
      </w:r>
    </w:p>
    <w:p w14:paraId="26F74682" w14:textId="6E276DF9" w:rsidR="000B4AB5" w:rsidRPr="00872F41" w:rsidRDefault="000B4AB5" w:rsidP="000B4AB5">
      <w:pPr>
        <w:pStyle w:val="Akapitzlist"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Szpital Powiatowy</w:t>
      </w:r>
      <w:r w:rsidR="008C1803" w:rsidRPr="00872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w Sochaczewie</w:t>
      </w:r>
      <w:r w:rsidR="008C1803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w miejscowości Sochaczew, ul. Batalionów Chłopskich 3/7, 96-500 Sochaczew</w:t>
      </w:r>
      <w:r w:rsidR="00AA76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794E5BD8" w14:textId="103C649A" w:rsidR="000B4AB5" w:rsidRPr="00872F41" w:rsidRDefault="000B4AB5" w:rsidP="000B4AB5">
      <w:pPr>
        <w:pStyle w:val="Akapitzlist"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63227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Szpital Powiatowy w Żurominie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w miejscowości Żuromin</w:t>
      </w:r>
      <w:r w:rsidR="008057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ul. Szpitalna 56, 09-300</w:t>
      </w:r>
      <w:r w:rsidR="00805757" w:rsidRPr="006322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Żuromin</w:t>
      </w:r>
      <w:r w:rsidR="00AA76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64E46B6E" w14:textId="77EC1DF7" w:rsidR="009B381B" w:rsidRPr="00872F41" w:rsidRDefault="000B4AB5" w:rsidP="00872F41">
      <w:pPr>
        <w:pStyle w:val="Akapitzlist"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63227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Starostwo Powiatowe w Pułtusku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miejscowości Pułtusk</w:t>
      </w:r>
      <w:r w:rsidR="008057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ul. </w:t>
      </w:r>
      <w:r w:rsidR="00805757" w:rsidRPr="006322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Marii Skłodowskiej-Curie 11, 06-100 Pułtusk</w:t>
      </w:r>
      <w:r w:rsidR="00AA76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6824287D" w14:textId="77777777" w:rsidR="008C1803" w:rsidRPr="00872F41" w:rsidRDefault="008C1803" w:rsidP="008C1803">
      <w:p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36"/>
          <w:lang w:eastAsia="pl-PL"/>
        </w:rPr>
      </w:pPr>
      <w:r w:rsidRPr="00872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36"/>
          <w:lang w:eastAsia="pl-PL"/>
        </w:rPr>
        <w:t>4. Dostawy inwestorskie</w:t>
      </w:r>
    </w:p>
    <w:p w14:paraId="4E32251E" w14:textId="77777777" w:rsidR="008C1803" w:rsidRPr="00872F41" w:rsidRDefault="008C1803" w:rsidP="008C1803">
      <w:pPr>
        <w:pStyle w:val="Akapitzlist"/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wymaga aby wszystkie materiały i urządzenia dostarczane przez Wykonawcę były fabrycznie nowe, wyprodukowane nie wcześniej niż 12 miesięcy przed datą rozpoczęcia robót montażowych oraz spełniały wymagania techniczne określone w niniejszym opisie.</w:t>
      </w:r>
    </w:p>
    <w:p w14:paraId="74C6C457" w14:textId="695FD9E3" w:rsidR="008C1803" w:rsidRPr="00872F41" w:rsidRDefault="008C1803" w:rsidP="008C1803">
      <w:pPr>
        <w:pStyle w:val="Akapitzlist"/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wymaga aby Wykonawca doprowadził do szafy teleinformatycznej należącej do Zamawiającego linię zasilającą zakończoną podwójnym gniazdem elektrycznym – zewnętrznym 230 V (minimum IP 55).</w:t>
      </w:r>
    </w:p>
    <w:p w14:paraId="086732A6" w14:textId="77777777" w:rsidR="008C1803" w:rsidRPr="00872F41" w:rsidRDefault="008C1803" w:rsidP="008C1803">
      <w:p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36"/>
          <w:lang w:eastAsia="pl-PL"/>
        </w:rPr>
      </w:pPr>
      <w:r w:rsidRPr="00872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36"/>
          <w:lang w:eastAsia="pl-PL"/>
        </w:rPr>
        <w:t>5. Gwarancja</w:t>
      </w:r>
    </w:p>
    <w:p w14:paraId="7A0EB34A" w14:textId="13AAA1DF" w:rsidR="008C1803" w:rsidRPr="00872F41" w:rsidRDefault="008C1803" w:rsidP="008C1803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udzieli Zamawiającemu rękojmi oraz gwarancji jakości na okres </w:t>
      </w:r>
      <w:r w:rsidRPr="00872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36 miesięcy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od dnia </w:t>
      </w:r>
      <w:bookmarkStart w:id="2" w:name="_Hlk219813765"/>
      <w:r w:rsidR="009B41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podpisania protokołu odbioru końcowego bez uwag i zastrzeżeń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. </w:t>
      </w:r>
      <w:bookmarkEnd w:id="2"/>
    </w:p>
    <w:p w14:paraId="21010570" w14:textId="77777777" w:rsidR="008C1803" w:rsidRPr="00872F41" w:rsidRDefault="008C1803" w:rsidP="008C1803">
      <w:p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36"/>
          <w:lang w:eastAsia="pl-PL"/>
        </w:rPr>
      </w:pPr>
      <w:r w:rsidRPr="00872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36"/>
          <w:lang w:eastAsia="pl-PL"/>
        </w:rPr>
        <w:t>6. Warunki udziału w postępowaniu</w:t>
      </w:r>
    </w:p>
    <w:p w14:paraId="3F3A4E5D" w14:textId="77777777" w:rsidR="008C1803" w:rsidRPr="00872F41" w:rsidRDefault="008C1803" w:rsidP="008C1803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 udzielenie zamówienia mogą ubiegać się Wykonawcy, którzy:</w:t>
      </w:r>
    </w:p>
    <w:p w14:paraId="3ADD13DC" w14:textId="77777777" w:rsidR="008C1803" w:rsidRPr="00872F41" w:rsidRDefault="008C1803" w:rsidP="008C1803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posiadają niezbędną wiedzę, doświadczenie, zdolności techniczne oraz dysponują potencjałem kadrowym i technicznym umożliwiającym realizację przedmiotu zamówienia.</w:t>
      </w:r>
    </w:p>
    <w:p w14:paraId="4E4FC31A" w14:textId="7873888E" w:rsidR="008C1803" w:rsidRPr="00872F41" w:rsidRDefault="008C1803" w:rsidP="008C1803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celu potwierdzenia spełnienia warunków udziału Wykonawcy muszą wykazać, że: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 xml:space="preserve">a) w okresie ostatnich </w:t>
      </w:r>
      <w:r w:rsidR="00872F41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lat przed upływem terminu składania ofert (lub w okresie działalności – jeśli krótszy) zrealizowali co najmniej </w:t>
      </w:r>
      <w:r w:rsidR="00872F41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dokumentacje projektowe odpowiadające zakresem 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przedmiotowi zamówienia,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>b) w tym samym okresie wykonali co najmniej 3 roboty budowlane odpowiadające rodzajem przedmiotowi zamówienia,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>c) dysponują personelem zdolnym do realizacji zadania, w tym:</w:t>
      </w:r>
    </w:p>
    <w:p w14:paraId="64FC90AA" w14:textId="77777777" w:rsidR="008C1803" w:rsidRPr="00872F41" w:rsidRDefault="008C1803" w:rsidP="008C1803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co najmniej 1 osobą posiadającą świadectwo kwalifikacyjne grupy </w:t>
      </w:r>
      <w:r w:rsidRPr="00872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D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</w:p>
    <w:p w14:paraId="4846A9E4" w14:textId="74657A23" w:rsidR="008C1803" w:rsidRPr="00872F41" w:rsidRDefault="008C1803" w:rsidP="008C1803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co najmniej </w:t>
      </w:r>
      <w:r w:rsidR="005823C1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osob</w:t>
      </w:r>
      <w:r w:rsidR="005823C1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ą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posiadając</w:t>
      </w:r>
      <w:r w:rsidR="005823C1"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ą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świadectwo kwalifikacyjne grupy </w:t>
      </w:r>
      <w:r w:rsidRPr="00872F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E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</w:p>
    <w:p w14:paraId="59F06B64" w14:textId="77777777" w:rsidR="008C1803" w:rsidRPr="00872F41" w:rsidRDefault="008C1803" w:rsidP="008C1803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co najmniej 1 osobą posiadającą uprawnienia budowlane do projektowania 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 xml:space="preserve">w specjalności instalacyjnej w zakresie sieci, instalacji i urządzeń elektrycznych </w:t>
      </w: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>i elektroenergetycznych (z aktualną przynależnością do właściwej OIIB),</w:t>
      </w:r>
    </w:p>
    <w:p w14:paraId="7754B3D1" w14:textId="77777777" w:rsidR="008C1803" w:rsidRPr="00872F41" w:rsidRDefault="008C1803" w:rsidP="008C1803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co najmniej 1 osobą posiadającą uprawnienia budowlane do kierowania robotami budowlanymi w branży elektroenergetycznej (z aktualną przynależnością do właściwej OIIB),</w:t>
      </w:r>
    </w:p>
    <w:p w14:paraId="078346A0" w14:textId="77777777" w:rsidR="008C1803" w:rsidRPr="00872F41" w:rsidRDefault="008C1803" w:rsidP="008C1803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osobami posiadającymi aktualne uprawnienia/badania do pracy na wysokości powyżej 3 metrów lub równoważne.</w:t>
      </w:r>
    </w:p>
    <w:bookmarkEnd w:id="0"/>
    <w:p w14:paraId="0E8E8289" w14:textId="77777777" w:rsidR="008C1803" w:rsidRDefault="008C1803"/>
    <w:sectPr w:rsidR="008C18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80D63"/>
    <w:multiLevelType w:val="multilevel"/>
    <w:tmpl w:val="713EC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5C57F7"/>
    <w:multiLevelType w:val="hybridMultilevel"/>
    <w:tmpl w:val="E850D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B391E"/>
    <w:multiLevelType w:val="hybridMultilevel"/>
    <w:tmpl w:val="CF245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E254CD"/>
    <w:multiLevelType w:val="multilevel"/>
    <w:tmpl w:val="F118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4612B3"/>
    <w:multiLevelType w:val="hybridMultilevel"/>
    <w:tmpl w:val="CF245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D96824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55BA0C86"/>
    <w:multiLevelType w:val="multilevel"/>
    <w:tmpl w:val="2F0EA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F341CA"/>
    <w:multiLevelType w:val="multilevel"/>
    <w:tmpl w:val="67EC5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AA2797"/>
    <w:multiLevelType w:val="multilevel"/>
    <w:tmpl w:val="1310B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6821B0"/>
    <w:multiLevelType w:val="hybridMultilevel"/>
    <w:tmpl w:val="B47ED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9"/>
  </w:num>
  <w:num w:numId="7">
    <w:abstractNumId w:val="2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803"/>
    <w:rsid w:val="000B4AB5"/>
    <w:rsid w:val="00155508"/>
    <w:rsid w:val="001B4BAA"/>
    <w:rsid w:val="00203CEE"/>
    <w:rsid w:val="003164E9"/>
    <w:rsid w:val="004406E6"/>
    <w:rsid w:val="005823C1"/>
    <w:rsid w:val="005B6E83"/>
    <w:rsid w:val="005D10D9"/>
    <w:rsid w:val="005F174C"/>
    <w:rsid w:val="00632272"/>
    <w:rsid w:val="006431CC"/>
    <w:rsid w:val="006D45F1"/>
    <w:rsid w:val="00713783"/>
    <w:rsid w:val="00805757"/>
    <w:rsid w:val="00872F41"/>
    <w:rsid w:val="008C1803"/>
    <w:rsid w:val="009B381B"/>
    <w:rsid w:val="009B4143"/>
    <w:rsid w:val="00AA76F2"/>
    <w:rsid w:val="00CE08B5"/>
    <w:rsid w:val="00D43738"/>
    <w:rsid w:val="00F3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1529F"/>
  <w15:chartTrackingRefBased/>
  <w15:docId w15:val="{7E591062-6364-4AAB-B67A-9FF08DFEC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18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80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80575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5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59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646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Dudek</dc:creator>
  <cp:keywords/>
  <dc:description/>
  <cp:lastModifiedBy>Magdalena Bielecka</cp:lastModifiedBy>
  <cp:revision>2</cp:revision>
  <dcterms:created xsi:type="dcterms:W3CDTF">2026-04-24T09:04:00Z</dcterms:created>
  <dcterms:modified xsi:type="dcterms:W3CDTF">2026-04-24T09:04:00Z</dcterms:modified>
</cp:coreProperties>
</file>