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6F5B" w:rsidRDefault="00954267">
      <w:pPr>
        <w:pStyle w:val="Tekstpodstawowy"/>
        <w:spacing w:line="36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>Załącznik nr 2 do SIWK</w:t>
      </w:r>
    </w:p>
    <w:p w:rsidR="00696F5B" w:rsidRDefault="00696F5B">
      <w:pPr>
        <w:pStyle w:val="Tekstpodstawowy"/>
        <w:spacing w:line="360" w:lineRule="auto"/>
        <w:jc w:val="both"/>
        <w:rPr>
          <w:rFonts w:ascii="Arial" w:hAnsi="Arial" w:cs="Arial"/>
        </w:rPr>
      </w:pPr>
    </w:p>
    <w:p w:rsidR="00696F5B" w:rsidRDefault="00696F5B">
      <w:pPr>
        <w:pStyle w:val="Tekstpodstawowy"/>
        <w:spacing w:line="360" w:lineRule="auto"/>
        <w:jc w:val="both"/>
        <w:rPr>
          <w:rFonts w:ascii="Arial" w:hAnsi="Arial" w:cs="Arial"/>
        </w:rPr>
      </w:pPr>
    </w:p>
    <w:p w:rsidR="00696F5B" w:rsidRDefault="00954267">
      <w:pPr>
        <w:pStyle w:val="Bezodstpw1"/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-3"/>
          <w:sz w:val="20"/>
          <w:szCs w:val="20"/>
        </w:rPr>
        <w:t xml:space="preserve">Dotyczy: </w:t>
      </w:r>
      <w:r>
        <w:rPr>
          <w:rFonts w:ascii="Arial" w:hAnsi="Arial" w:cs="Arial"/>
          <w:sz w:val="20"/>
          <w:szCs w:val="20"/>
        </w:rPr>
        <w:t>Udzielania świadczeń zdrowotnych w ramach dyżurów medycznych w komórkach organizacyjnych:</w:t>
      </w:r>
    </w:p>
    <w:p w:rsidR="00696F5B" w:rsidRDefault="00954267">
      <w:pPr>
        <w:pStyle w:val="Bezodstpw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Dyżur na odcinku: Oddział Gruźlicy i Chorób Płuc – Oddział Obserwacyjno- Zakaźny</w:t>
      </w:r>
    </w:p>
    <w:p w:rsidR="00696F5B" w:rsidRDefault="00954267">
      <w:pPr>
        <w:pStyle w:val="Bezodstpw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Dyżur w Szpitalnym Oddziale Ratunkowym (SOR)</w:t>
      </w:r>
    </w:p>
    <w:p w:rsidR="00696F5B" w:rsidRDefault="00696F5B">
      <w:pPr>
        <w:pStyle w:val="Bezodstpw"/>
        <w:ind w:left="720"/>
        <w:jc w:val="both"/>
        <w:rPr>
          <w:rFonts w:ascii="Arial" w:hAnsi="Arial" w:cs="Arial"/>
          <w:sz w:val="20"/>
          <w:szCs w:val="20"/>
          <w:shd w:val="clear" w:color="auto" w:fill="FFFF00"/>
        </w:rPr>
      </w:pPr>
    </w:p>
    <w:p w:rsidR="00696F5B" w:rsidRDefault="00954267">
      <w:pPr>
        <w:pStyle w:val="Bezodstpw1"/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Nr sprawy: 36</w:t>
      </w:r>
      <w:bookmarkStart w:id="0" w:name="_GoBack"/>
      <w:bookmarkEnd w:id="0"/>
      <w:r>
        <w:rPr>
          <w:rFonts w:ascii="Arial" w:hAnsi="Arial" w:cs="Arial"/>
          <w:sz w:val="20"/>
          <w:szCs w:val="20"/>
        </w:rPr>
        <w:t>/K/2026</w:t>
      </w:r>
    </w:p>
    <w:p w:rsidR="00696F5B" w:rsidRDefault="00954267">
      <w:pPr>
        <w:pStyle w:val="Bezodstpw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/>
      </w:r>
    </w:p>
    <w:p w:rsidR="00696F5B" w:rsidRDefault="00696F5B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696F5B" w:rsidRDefault="00954267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OŚWIADCZENIE OFERENTA</w:t>
      </w:r>
    </w:p>
    <w:p w:rsidR="00696F5B" w:rsidRDefault="00954267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Oświadczam że, w trakcie wykonywania objętej konkursem Umowy gwarantuję ciągłość, kompleksowość, dostępność oraz jakość udzielanych świadczeń zdrowotnych. Posiadam niezbędne kwalifikacje do wykonania umowy oraz </w:t>
      </w:r>
      <w:r>
        <w:rPr>
          <w:rFonts w:ascii="Arial" w:hAnsi="Arial" w:cs="Arial"/>
          <w:sz w:val="20"/>
          <w:szCs w:val="20"/>
        </w:rPr>
        <w:t>umiejętność obsługi udostępnianego przez Zamawiającego sprzętu medycznego.</w:t>
      </w:r>
    </w:p>
    <w:p w:rsidR="00696F5B" w:rsidRDefault="00696F5B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696F5B" w:rsidRDefault="00696F5B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696F5B" w:rsidRDefault="00696F5B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696F5B" w:rsidRDefault="00696F5B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696F5B" w:rsidRDefault="00954267">
      <w:pPr>
        <w:pStyle w:val="Bezodstpw2"/>
        <w:spacing w:line="360" w:lineRule="auto"/>
        <w:ind w:left="3540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……………………………………………….</w:t>
      </w:r>
    </w:p>
    <w:p w:rsidR="00696F5B" w:rsidRDefault="00696F5B">
      <w:pPr>
        <w:pStyle w:val="Bezodstpw2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696F5B" w:rsidRDefault="00954267">
      <w:pPr>
        <w:pStyle w:val="Bezodstpw2"/>
        <w:spacing w:line="360" w:lineRule="auto"/>
        <w:ind w:left="4956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(imię i nazwisko) </w:t>
      </w:r>
      <w:r>
        <w:rPr>
          <w:rFonts w:ascii="Arial" w:hAnsi="Arial" w:cs="Arial"/>
          <w:spacing w:val="-2"/>
          <w:sz w:val="20"/>
          <w:szCs w:val="20"/>
        </w:rPr>
        <w:t>podpis</w:t>
      </w:r>
    </w:p>
    <w:p w:rsidR="00696F5B" w:rsidRDefault="00696F5B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696F5B" w:rsidRDefault="00696F5B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sectPr w:rsidR="00696F5B">
      <w:pgSz w:w="11906" w:h="16838"/>
      <w:pgMar w:top="1417" w:right="1417" w:bottom="1417" w:left="1417" w:header="0" w:footer="0" w:gutter="0"/>
      <w:cols w:space="708"/>
      <w:formProt w:val="0"/>
      <w:docGrid w:linePitch="360" w:charSpace="1228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5D6EF2"/>
    <w:multiLevelType w:val="multilevel"/>
    <w:tmpl w:val="30CC746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A9F066E"/>
    <w:multiLevelType w:val="multilevel"/>
    <w:tmpl w:val="BA48E5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F5B"/>
    <w:rsid w:val="00696F5B"/>
    <w:rsid w:val="00954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09F79"/>
  <w15:docId w15:val="{875C1501-7E40-44B8-91B6-92DEB01E8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0D1297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0D129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ption11">
    <w:name w:val="caption11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Bezodstpw2">
    <w:name w:val="Bez odstępów2"/>
    <w:uiPriority w:val="99"/>
    <w:qFormat/>
    <w:rsid w:val="000D1297"/>
    <w:rPr>
      <w:rFonts w:ascii="Times New Roman" w:eastAsia="Times New Roman" w:hAnsi="Times New Roman" w:cs="Times New Roman"/>
      <w:sz w:val="24"/>
      <w:szCs w:val="24"/>
      <w:lang w:eastAsia="ar-SA"/>
      <w14:ligatures w14:val="none"/>
    </w:rPr>
  </w:style>
  <w:style w:type="paragraph" w:styleId="Bezodstpw">
    <w:name w:val="No Spacing"/>
    <w:uiPriority w:val="99"/>
    <w:qFormat/>
    <w:rsid w:val="003E0328"/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Domy9clnie">
    <w:name w:val="Domyś9clnie"/>
    <w:uiPriority w:val="99"/>
    <w:qFormat/>
    <w:rsid w:val="00B56052"/>
    <w:pPr>
      <w:widowControl w:val="0"/>
    </w:pPr>
    <w:rPr>
      <w:rFonts w:ascii="Calibri" w:eastAsia="Times New Roman" w:hAnsi="Calibri" w:cs="Calibri"/>
      <w:sz w:val="24"/>
      <w:szCs w:val="24"/>
      <w:lang w:eastAsia="zh-CN"/>
      <w14:ligatures w14:val="none"/>
    </w:rPr>
  </w:style>
  <w:style w:type="paragraph" w:customStyle="1" w:styleId="Bezodstpw1">
    <w:name w:val="Bez odstępów1"/>
    <w:uiPriority w:val="99"/>
    <w:qFormat/>
    <w:rsid w:val="00B217A9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90</Words>
  <Characters>545</Characters>
  <Application>Microsoft Office Word</Application>
  <DocSecurity>0</DocSecurity>
  <Lines>4</Lines>
  <Paragraphs>1</Paragraphs>
  <ScaleCrop>false</ScaleCrop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Przetargi</dc:creator>
  <dc:description/>
  <cp:lastModifiedBy>Katarzyna Seweryn-Michalska</cp:lastModifiedBy>
  <cp:revision>26</cp:revision>
  <dcterms:created xsi:type="dcterms:W3CDTF">2023-09-14T09:50:00Z</dcterms:created>
  <dcterms:modified xsi:type="dcterms:W3CDTF">2026-04-27T07:32:00Z</dcterms:modified>
  <dc:language>pl-PL</dc:language>
</cp:coreProperties>
</file>