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E93E" w14:textId="77777777" w:rsidR="00303813" w:rsidRPr="002D3047" w:rsidRDefault="00303813" w:rsidP="00303813">
      <w:pPr>
        <w:jc w:val="center"/>
        <w:rPr>
          <w:rFonts w:ascii="Arial" w:eastAsia="Calibri" w:hAnsi="Arial" w:cs="Arial"/>
          <w:b/>
        </w:rPr>
      </w:pPr>
      <w:r w:rsidRPr="002D3047">
        <w:rPr>
          <w:rFonts w:ascii="Arial" w:eastAsia="Calibri" w:hAnsi="Arial" w:cs="Arial"/>
          <w:b/>
        </w:rPr>
        <w:t>Zaproszenie do składania ofert</w:t>
      </w:r>
    </w:p>
    <w:p w14:paraId="6C57D8A5" w14:textId="77777777" w:rsidR="00303813" w:rsidRPr="002D3047" w:rsidRDefault="00303813" w:rsidP="00303813">
      <w:pPr>
        <w:spacing w:after="0" w:line="240" w:lineRule="auto"/>
        <w:jc w:val="center"/>
        <w:rPr>
          <w:rFonts w:ascii="Arial" w:eastAsia="Calibri" w:hAnsi="Arial" w:cs="Arial"/>
        </w:rPr>
      </w:pPr>
      <w:r w:rsidRPr="002D3047">
        <w:rPr>
          <w:rFonts w:ascii="Arial" w:eastAsia="Calibri" w:hAnsi="Arial" w:cs="Arial"/>
        </w:rPr>
        <w:t>Krakowskie Biuro Geodezji i Terenów Rolnych w Krakowie</w:t>
      </w:r>
    </w:p>
    <w:p w14:paraId="011F2C27" w14:textId="77777777" w:rsidR="00303813" w:rsidRPr="002D3047" w:rsidRDefault="00303813" w:rsidP="00303813">
      <w:pPr>
        <w:spacing w:after="0" w:line="240" w:lineRule="auto"/>
        <w:jc w:val="center"/>
        <w:rPr>
          <w:rFonts w:ascii="Arial" w:eastAsia="Calibri" w:hAnsi="Arial" w:cs="Arial"/>
        </w:rPr>
      </w:pPr>
      <w:r w:rsidRPr="002D3047">
        <w:rPr>
          <w:rFonts w:ascii="Arial" w:eastAsia="Calibri" w:hAnsi="Arial" w:cs="Arial"/>
        </w:rPr>
        <w:t>31-060 Kraków,  ul. Gazowa 15</w:t>
      </w:r>
    </w:p>
    <w:p w14:paraId="23ED9189" w14:textId="77777777" w:rsidR="00303813" w:rsidRPr="002D3047" w:rsidRDefault="00303813" w:rsidP="00303813">
      <w:pPr>
        <w:spacing w:after="0"/>
        <w:jc w:val="both"/>
        <w:rPr>
          <w:rFonts w:ascii="Arial" w:eastAsia="Calibri" w:hAnsi="Arial" w:cs="Arial"/>
        </w:rPr>
      </w:pPr>
    </w:p>
    <w:p w14:paraId="598F7D19" w14:textId="77777777" w:rsidR="00A24454" w:rsidRPr="002D3047" w:rsidRDefault="00A24454" w:rsidP="00235259">
      <w:pPr>
        <w:pStyle w:val="BodyText22"/>
        <w:tabs>
          <w:tab w:val="left" w:pos="709"/>
        </w:tabs>
        <w:suppressAutoHyphens/>
        <w:jc w:val="center"/>
        <w:rPr>
          <w:rFonts w:ascii="Arial" w:eastAsia="Calibri" w:hAnsi="Arial" w:cs="Arial"/>
          <w:snapToGrid/>
          <w:sz w:val="22"/>
          <w:szCs w:val="22"/>
          <w:lang w:eastAsia="en-US"/>
        </w:rPr>
      </w:pPr>
      <w:r w:rsidRPr="002D3047">
        <w:rPr>
          <w:rFonts w:ascii="Arial" w:eastAsia="Calibri" w:hAnsi="Arial" w:cs="Arial"/>
          <w:snapToGrid/>
          <w:sz w:val="22"/>
          <w:szCs w:val="22"/>
          <w:lang w:eastAsia="en-US"/>
        </w:rPr>
        <w:t xml:space="preserve">Zaprasza do złożenia oferty w postępowaniu o udzielenie zamówienia publicznego zgodnie z Regulaminem udzielania zamówień publicznych Krakowskiego Biura Geodezji i Terenów Rolnych w Krakowie,  przedmiotem którego jest: </w:t>
      </w:r>
    </w:p>
    <w:p w14:paraId="31E2837F" w14:textId="662FF9D0" w:rsidR="007D6BC0" w:rsidRPr="002D3047" w:rsidRDefault="00235259" w:rsidP="00235259">
      <w:pPr>
        <w:pStyle w:val="BodyText22"/>
        <w:tabs>
          <w:tab w:val="left" w:pos="709"/>
        </w:tabs>
        <w:suppressAutoHyphens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D3047">
        <w:rPr>
          <w:rFonts w:ascii="Arial" w:hAnsi="Arial" w:cs="Arial"/>
          <w:b/>
          <w:sz w:val="22"/>
          <w:szCs w:val="22"/>
          <w:shd w:val="clear" w:color="auto" w:fill="FFFFFF"/>
        </w:rPr>
        <w:t>„</w:t>
      </w:r>
      <w:r w:rsidR="005E3306" w:rsidRPr="002D3047">
        <w:rPr>
          <w:rFonts w:ascii="Arial" w:eastAsiaTheme="minorEastAsia" w:hAnsi="Arial" w:cs="Arial"/>
          <w:b/>
          <w:sz w:val="22"/>
          <w:szCs w:val="22"/>
        </w:rPr>
        <w:t>Świadczenie usług związanych z wykonywaniem serwisu, wymiany, przechowywania i konserwacji oraz sprzedaży ogumienia i felg, dla pojazdów będących w posiadaniu Krakowskiego Biura Geodezji i Terenów Rolnych w Krakowie.”</w:t>
      </w:r>
    </w:p>
    <w:p w14:paraId="59DB60D9" w14:textId="77777777" w:rsidR="00235259" w:rsidRPr="002D3047" w:rsidRDefault="00235259" w:rsidP="00235259">
      <w:pPr>
        <w:pStyle w:val="BodyText22"/>
        <w:tabs>
          <w:tab w:val="left" w:pos="709"/>
        </w:tabs>
        <w:suppressAutoHyphens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501F4A22" w14:textId="77777777" w:rsidR="007D6BC0" w:rsidRPr="002D3047" w:rsidRDefault="007D6BC0" w:rsidP="007D6BC0">
      <w:pPr>
        <w:numPr>
          <w:ilvl w:val="0"/>
          <w:numId w:val="44"/>
        </w:numPr>
        <w:spacing w:after="0" w:line="240" w:lineRule="auto"/>
        <w:ind w:left="284" w:hanging="142"/>
        <w:contextualSpacing/>
        <w:jc w:val="both"/>
        <w:rPr>
          <w:rFonts w:ascii="Arial" w:eastAsia="Calibri" w:hAnsi="Arial" w:cs="Arial"/>
          <w:b/>
          <w:u w:val="single"/>
        </w:rPr>
      </w:pPr>
      <w:r w:rsidRPr="002D3047">
        <w:rPr>
          <w:rFonts w:ascii="Arial" w:eastAsia="Calibri" w:hAnsi="Arial" w:cs="Arial"/>
          <w:b/>
          <w:u w:val="single"/>
        </w:rPr>
        <w:t xml:space="preserve">Opis przedmiotu zamówienia </w:t>
      </w:r>
    </w:p>
    <w:p w14:paraId="5B6BEA5E" w14:textId="77777777" w:rsidR="005E3306" w:rsidRPr="002D3047" w:rsidRDefault="008F004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 xml:space="preserve">Przedmiotem </w:t>
      </w:r>
      <w:r w:rsidR="00AA2BB0" w:rsidRPr="002D3047">
        <w:rPr>
          <w:rFonts w:ascii="Arial" w:hAnsi="Arial" w:cs="Arial"/>
        </w:rPr>
        <w:t xml:space="preserve">zamówienia </w:t>
      </w:r>
      <w:r w:rsidR="005E3306" w:rsidRPr="002D3047">
        <w:rPr>
          <w:rFonts w:ascii="Arial" w:hAnsi="Arial" w:cs="Arial"/>
        </w:rPr>
        <w:t>jest świadczenie usług związanych z wykonywaniem serwisu, wymiany, przechowywania i konserwacji oraz sprzedaży ogumienia i felg, dla pojazdów będących w posiadaniu Krakowskiego Biura Geodezji i Terenów Rolnych w Krakowie. W ramach zamówienia Wykonawca zobowiązany będzie do:</w:t>
      </w:r>
    </w:p>
    <w:p w14:paraId="560B0731" w14:textId="77777777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a)</w:t>
      </w:r>
      <w:r w:rsidRPr="002D3047">
        <w:rPr>
          <w:rFonts w:ascii="Arial" w:hAnsi="Arial" w:cs="Arial"/>
        </w:rPr>
        <w:tab/>
        <w:t>wymiany opon z wyważeniem (zdjęcie koła, zdjęcie opony, założenie opony, wyważenie koła, zamontowanie koła),</w:t>
      </w:r>
    </w:p>
    <w:p w14:paraId="001FC3FD" w14:textId="77777777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b)</w:t>
      </w:r>
      <w:r w:rsidRPr="002D3047">
        <w:rPr>
          <w:rFonts w:ascii="Arial" w:hAnsi="Arial" w:cs="Arial"/>
        </w:rPr>
        <w:tab/>
        <w:t>wymiany i wyważenia koła z felgą stalową, aluminiową,</w:t>
      </w:r>
    </w:p>
    <w:p w14:paraId="5DAE6493" w14:textId="77777777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c)</w:t>
      </w:r>
      <w:r w:rsidRPr="002D3047">
        <w:rPr>
          <w:rFonts w:ascii="Arial" w:hAnsi="Arial" w:cs="Arial"/>
        </w:rPr>
        <w:tab/>
        <w:t>naprawy – wulkanizacji opony (zdjęcie koła, zdjęcie opony, naprawa lub wymiana opony, założenie opony, wyważenie koła, założenie koła),</w:t>
      </w:r>
    </w:p>
    <w:p w14:paraId="065546EE" w14:textId="77777777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d)</w:t>
      </w:r>
      <w:r w:rsidRPr="002D3047">
        <w:rPr>
          <w:rFonts w:ascii="Arial" w:hAnsi="Arial" w:cs="Arial"/>
        </w:rPr>
        <w:tab/>
        <w:t>naprawy uszkodzonej felgi (zdjęcie koła, zdjęcie opony, naprawa felgi, założenie opony, wyważenie koła, założenie koła),</w:t>
      </w:r>
    </w:p>
    <w:p w14:paraId="108ECD10" w14:textId="77777777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e)</w:t>
      </w:r>
      <w:r w:rsidRPr="002D3047">
        <w:rPr>
          <w:rFonts w:ascii="Arial" w:hAnsi="Arial" w:cs="Arial"/>
        </w:rPr>
        <w:tab/>
        <w:t>demontażu zużytych opon, akcesoriów i materiałów wynikający z napraw oraz ich utylizacji,</w:t>
      </w:r>
    </w:p>
    <w:p w14:paraId="515DA5EB" w14:textId="77777777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f)</w:t>
      </w:r>
      <w:r w:rsidRPr="002D3047">
        <w:rPr>
          <w:rFonts w:ascii="Arial" w:hAnsi="Arial" w:cs="Arial"/>
        </w:rPr>
        <w:tab/>
      </w:r>
      <w:r w:rsidR="0085659E" w:rsidRPr="002D3047">
        <w:rPr>
          <w:rFonts w:ascii="Arial" w:hAnsi="Arial" w:cs="Arial"/>
        </w:rPr>
        <w:t>kontroli zużycia ogumienia na każdorazowe żądanie Zamawiającego,</w:t>
      </w:r>
    </w:p>
    <w:p w14:paraId="10B310AD" w14:textId="0FB7D705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g)</w:t>
      </w:r>
      <w:r w:rsidRPr="002D3047">
        <w:rPr>
          <w:rFonts w:ascii="Arial" w:hAnsi="Arial" w:cs="Arial"/>
        </w:rPr>
        <w:tab/>
      </w:r>
      <w:r w:rsidR="0085659E" w:rsidRPr="002D3047">
        <w:rPr>
          <w:rFonts w:ascii="Arial" w:hAnsi="Arial" w:cs="Arial"/>
        </w:rPr>
        <w:t>sprzedaży Zamawiającemu opon</w:t>
      </w:r>
      <w:r w:rsidR="00A24454" w:rsidRPr="002D3047">
        <w:rPr>
          <w:rFonts w:ascii="Arial" w:hAnsi="Arial" w:cs="Arial"/>
        </w:rPr>
        <w:t>/kół</w:t>
      </w:r>
      <w:r w:rsidR="0085659E" w:rsidRPr="002D3047">
        <w:rPr>
          <w:rFonts w:ascii="Arial" w:hAnsi="Arial" w:cs="Arial"/>
        </w:rPr>
        <w:t xml:space="preserve"> i felg oraz części niezbędnych do ich prawidłowego użytkowania,</w:t>
      </w:r>
    </w:p>
    <w:p w14:paraId="40936A54" w14:textId="77777777" w:rsidR="0085659E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h)</w:t>
      </w:r>
      <w:r w:rsidRPr="002D3047">
        <w:rPr>
          <w:rFonts w:ascii="Arial" w:hAnsi="Arial" w:cs="Arial"/>
        </w:rPr>
        <w:tab/>
      </w:r>
      <w:r w:rsidR="00D67AB8" w:rsidRPr="002D3047">
        <w:rPr>
          <w:rFonts w:ascii="Arial" w:hAnsi="Arial" w:cs="Arial"/>
        </w:rPr>
        <w:t xml:space="preserve">przewiezienia opon i kół  oraz ich </w:t>
      </w:r>
      <w:r w:rsidR="0085659E" w:rsidRPr="002D3047">
        <w:rPr>
          <w:rFonts w:ascii="Arial" w:hAnsi="Arial" w:cs="Arial"/>
        </w:rPr>
        <w:t>przech</w:t>
      </w:r>
      <w:r w:rsidR="00D67AB8" w:rsidRPr="002D3047">
        <w:rPr>
          <w:rFonts w:ascii="Arial" w:hAnsi="Arial" w:cs="Arial"/>
        </w:rPr>
        <w:t>owywania i konserwacji.</w:t>
      </w:r>
    </w:p>
    <w:p w14:paraId="7262FC2B" w14:textId="441C79A9" w:rsidR="005E3306" w:rsidRPr="002D3047" w:rsidRDefault="005E3306" w:rsidP="005E3306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2D3047">
        <w:rPr>
          <w:rFonts w:ascii="Arial" w:hAnsi="Arial" w:cs="Arial"/>
          <w:b/>
        </w:rPr>
        <w:t>Wykonawca zobowiązuje się, przyjąć do przechowania opony i koła do samochodów będących w posiadaniu Krakowskiego Biura Geodezji i Terenów Rolnych w Krakowie w dniach 2</w:t>
      </w:r>
      <w:r w:rsidR="009E1956" w:rsidRPr="002D3047">
        <w:rPr>
          <w:rFonts w:ascii="Arial" w:hAnsi="Arial" w:cs="Arial"/>
          <w:b/>
        </w:rPr>
        <w:t>0</w:t>
      </w:r>
      <w:r w:rsidRPr="002D3047">
        <w:rPr>
          <w:rFonts w:ascii="Arial" w:hAnsi="Arial" w:cs="Arial"/>
          <w:b/>
        </w:rPr>
        <w:t xml:space="preserve"> </w:t>
      </w:r>
      <w:r w:rsidR="0085659E" w:rsidRPr="002D3047">
        <w:rPr>
          <w:rFonts w:ascii="Arial" w:hAnsi="Arial" w:cs="Arial"/>
          <w:b/>
        </w:rPr>
        <w:t>maja</w:t>
      </w:r>
      <w:r w:rsidRPr="002D3047">
        <w:rPr>
          <w:rFonts w:ascii="Arial" w:hAnsi="Arial" w:cs="Arial"/>
          <w:b/>
        </w:rPr>
        <w:t xml:space="preserve"> 202</w:t>
      </w:r>
      <w:r w:rsidR="009E1956" w:rsidRPr="002D3047">
        <w:rPr>
          <w:rFonts w:ascii="Arial" w:hAnsi="Arial" w:cs="Arial"/>
          <w:b/>
        </w:rPr>
        <w:t>6</w:t>
      </w:r>
      <w:r w:rsidRPr="002D3047">
        <w:rPr>
          <w:rFonts w:ascii="Arial" w:hAnsi="Arial" w:cs="Arial"/>
          <w:b/>
        </w:rPr>
        <w:t xml:space="preserve"> r. – </w:t>
      </w:r>
      <w:r w:rsidR="00A24454" w:rsidRPr="002D3047">
        <w:rPr>
          <w:rFonts w:ascii="Arial" w:hAnsi="Arial" w:cs="Arial"/>
          <w:b/>
        </w:rPr>
        <w:t>29</w:t>
      </w:r>
      <w:r w:rsidR="0085659E" w:rsidRPr="002D3047">
        <w:rPr>
          <w:rFonts w:ascii="Arial" w:hAnsi="Arial" w:cs="Arial"/>
          <w:b/>
        </w:rPr>
        <w:t xml:space="preserve"> maja</w:t>
      </w:r>
      <w:r w:rsidRPr="002D3047">
        <w:rPr>
          <w:rFonts w:ascii="Arial" w:hAnsi="Arial" w:cs="Arial"/>
          <w:b/>
        </w:rPr>
        <w:t xml:space="preserve"> 202</w:t>
      </w:r>
      <w:r w:rsidR="009E1956" w:rsidRPr="002D3047">
        <w:rPr>
          <w:rFonts w:ascii="Arial" w:hAnsi="Arial" w:cs="Arial"/>
          <w:b/>
        </w:rPr>
        <w:t>6</w:t>
      </w:r>
      <w:r w:rsidRPr="002D3047">
        <w:rPr>
          <w:rFonts w:ascii="Arial" w:hAnsi="Arial" w:cs="Arial"/>
          <w:b/>
        </w:rPr>
        <w:t xml:space="preserve"> r. Wyk</w:t>
      </w:r>
      <w:r w:rsidR="00D67AB8" w:rsidRPr="002D3047">
        <w:rPr>
          <w:rFonts w:ascii="Arial" w:hAnsi="Arial" w:cs="Arial"/>
          <w:b/>
        </w:rPr>
        <w:t>onawca zapewni, na własny koszt</w:t>
      </w:r>
      <w:r w:rsidRPr="002D3047">
        <w:rPr>
          <w:rFonts w:ascii="Arial" w:hAnsi="Arial" w:cs="Arial"/>
          <w:b/>
        </w:rPr>
        <w:t xml:space="preserve"> transport opon i kół do miejsca przechowywania z miejsca ich obecnego składowania tj</w:t>
      </w:r>
      <w:r w:rsidR="00C138D9" w:rsidRPr="002D3047">
        <w:rPr>
          <w:rFonts w:ascii="Arial" w:hAnsi="Arial" w:cs="Arial"/>
          <w:b/>
        </w:rPr>
        <w:t>.</w:t>
      </w:r>
      <w:r w:rsidRPr="002D3047">
        <w:rPr>
          <w:rFonts w:ascii="Arial" w:hAnsi="Arial" w:cs="Arial"/>
          <w:b/>
        </w:rPr>
        <w:t xml:space="preserve"> Kraków</w:t>
      </w:r>
      <w:r w:rsidR="00C138D9" w:rsidRPr="002D3047">
        <w:rPr>
          <w:rFonts w:ascii="Arial" w:hAnsi="Arial" w:cs="Arial"/>
          <w:b/>
        </w:rPr>
        <w:t>,</w:t>
      </w:r>
      <w:r w:rsidRPr="002D3047">
        <w:rPr>
          <w:rFonts w:ascii="Arial" w:hAnsi="Arial" w:cs="Arial"/>
          <w:b/>
        </w:rPr>
        <w:t xml:space="preserve"> ul. Podgórska 32</w:t>
      </w:r>
      <w:r w:rsidR="00BA2C8C" w:rsidRPr="002D3047">
        <w:rPr>
          <w:rFonts w:ascii="Arial" w:hAnsi="Arial" w:cs="Arial"/>
          <w:b/>
        </w:rPr>
        <w:t>.</w:t>
      </w:r>
    </w:p>
    <w:p w14:paraId="5A70EDCA" w14:textId="77777777" w:rsidR="00303813" w:rsidRPr="002D3047" w:rsidRDefault="00303813" w:rsidP="002414DE">
      <w:pPr>
        <w:pStyle w:val="Nagwek1"/>
        <w:numPr>
          <w:ilvl w:val="0"/>
          <w:numId w:val="44"/>
        </w:numPr>
        <w:spacing w:before="360"/>
        <w:ind w:left="714" w:hanging="357"/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Termin wykonania zamówienia</w:t>
      </w:r>
    </w:p>
    <w:p w14:paraId="395F3513" w14:textId="5D200ADA" w:rsidR="00303813" w:rsidRDefault="00543593" w:rsidP="00303813">
      <w:pPr>
        <w:pStyle w:val="Akapitzlist"/>
        <w:suppressAutoHyphens/>
        <w:overflowPunct w:val="0"/>
        <w:autoSpaceDE w:val="0"/>
        <w:spacing w:after="120"/>
        <w:ind w:left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t xml:space="preserve">Zamówienie będzie realizowane w terminie </w:t>
      </w:r>
      <w:r w:rsidR="00AA2BB0" w:rsidRPr="002D3047">
        <w:rPr>
          <w:rFonts w:ascii="Arial" w:eastAsia="Times New Roman" w:hAnsi="Arial" w:cs="Arial"/>
          <w:lang w:eastAsia="pl-PL"/>
        </w:rPr>
        <w:t xml:space="preserve">od </w:t>
      </w:r>
      <w:r w:rsidR="0085659E" w:rsidRPr="002D3047">
        <w:rPr>
          <w:rFonts w:ascii="Arial" w:eastAsia="Times New Roman" w:hAnsi="Arial" w:cs="Arial"/>
          <w:lang w:eastAsia="pl-PL"/>
        </w:rPr>
        <w:t>01</w:t>
      </w:r>
      <w:r w:rsidR="00447DA7" w:rsidRPr="002D3047">
        <w:rPr>
          <w:rFonts w:ascii="Arial" w:eastAsia="Times New Roman" w:hAnsi="Arial" w:cs="Arial"/>
          <w:lang w:eastAsia="pl-PL"/>
        </w:rPr>
        <w:t>.</w:t>
      </w:r>
      <w:r w:rsidR="0085659E" w:rsidRPr="002D3047">
        <w:rPr>
          <w:rFonts w:ascii="Arial" w:eastAsia="Times New Roman" w:hAnsi="Arial" w:cs="Arial"/>
          <w:lang w:eastAsia="pl-PL"/>
        </w:rPr>
        <w:t>06</w:t>
      </w:r>
      <w:r w:rsidR="00447DA7" w:rsidRPr="002D3047">
        <w:rPr>
          <w:rFonts w:ascii="Arial" w:eastAsia="Times New Roman" w:hAnsi="Arial" w:cs="Arial"/>
          <w:lang w:eastAsia="pl-PL"/>
        </w:rPr>
        <w:t>.202</w:t>
      </w:r>
      <w:r w:rsidR="009E1956" w:rsidRPr="002D3047">
        <w:rPr>
          <w:rFonts w:ascii="Arial" w:eastAsia="Times New Roman" w:hAnsi="Arial" w:cs="Arial"/>
          <w:lang w:eastAsia="pl-PL"/>
        </w:rPr>
        <w:t>6</w:t>
      </w:r>
      <w:r w:rsidR="0085659E" w:rsidRPr="002D3047">
        <w:rPr>
          <w:rFonts w:ascii="Arial" w:eastAsia="Times New Roman" w:hAnsi="Arial" w:cs="Arial"/>
          <w:lang w:eastAsia="pl-PL"/>
        </w:rPr>
        <w:t xml:space="preserve"> r. do dnia 31.05.202</w:t>
      </w:r>
      <w:r w:rsidR="009E1956" w:rsidRPr="002D3047">
        <w:rPr>
          <w:rFonts w:ascii="Arial" w:eastAsia="Times New Roman" w:hAnsi="Arial" w:cs="Arial"/>
          <w:lang w:eastAsia="pl-PL"/>
        </w:rPr>
        <w:t>8</w:t>
      </w:r>
      <w:r w:rsidR="0085659E" w:rsidRPr="002D3047">
        <w:rPr>
          <w:rFonts w:ascii="Arial" w:eastAsia="Times New Roman" w:hAnsi="Arial" w:cs="Arial"/>
          <w:lang w:eastAsia="pl-PL"/>
        </w:rPr>
        <w:t xml:space="preserve"> r.</w:t>
      </w:r>
      <w:r w:rsidR="00447DA7" w:rsidRPr="002D3047">
        <w:rPr>
          <w:rFonts w:ascii="Arial" w:eastAsia="Times New Roman" w:hAnsi="Arial" w:cs="Arial"/>
          <w:lang w:eastAsia="pl-PL"/>
        </w:rPr>
        <w:t xml:space="preserve"> </w:t>
      </w:r>
      <w:r w:rsidR="005E3306" w:rsidRPr="002D3047">
        <w:rPr>
          <w:rFonts w:ascii="Arial" w:eastAsia="Times New Roman" w:hAnsi="Arial" w:cs="Arial"/>
          <w:lang w:eastAsia="pl-PL"/>
        </w:rPr>
        <w:t>lub do wcześniejszego wyczerpania kwoty, o której mowa w § 3 ust.1 wzoru umowy</w:t>
      </w:r>
      <w:r w:rsidR="0085659E" w:rsidRPr="002D3047">
        <w:rPr>
          <w:rFonts w:ascii="Arial" w:eastAsia="Times New Roman" w:hAnsi="Arial" w:cs="Arial"/>
          <w:lang w:eastAsia="pl-PL"/>
        </w:rPr>
        <w:t xml:space="preserve"> (czynności wymienione w punkcie I</w:t>
      </w:r>
      <w:r w:rsidR="00B3689F" w:rsidRPr="002D3047">
        <w:rPr>
          <w:rFonts w:ascii="Arial" w:eastAsia="Times New Roman" w:hAnsi="Arial" w:cs="Arial"/>
          <w:lang w:eastAsia="pl-PL"/>
        </w:rPr>
        <w:t xml:space="preserve"> </w:t>
      </w:r>
      <w:r w:rsidR="00D67AB8" w:rsidRPr="002D3047">
        <w:rPr>
          <w:rFonts w:ascii="Arial" w:eastAsia="Times New Roman" w:hAnsi="Arial" w:cs="Arial"/>
          <w:lang w:eastAsia="pl-PL"/>
        </w:rPr>
        <w:t xml:space="preserve">lit. </w:t>
      </w:r>
      <w:r w:rsidR="0085659E" w:rsidRPr="002D3047">
        <w:rPr>
          <w:rFonts w:ascii="Arial" w:eastAsia="Times New Roman" w:hAnsi="Arial" w:cs="Arial"/>
          <w:lang w:eastAsia="pl-PL"/>
        </w:rPr>
        <w:t>a) do punktu I</w:t>
      </w:r>
      <w:r w:rsidR="00B3689F" w:rsidRPr="002D3047">
        <w:rPr>
          <w:rFonts w:ascii="Arial" w:eastAsia="Times New Roman" w:hAnsi="Arial" w:cs="Arial"/>
          <w:lang w:eastAsia="pl-PL"/>
        </w:rPr>
        <w:t xml:space="preserve"> </w:t>
      </w:r>
      <w:r w:rsidR="00D67AB8" w:rsidRPr="002D3047">
        <w:rPr>
          <w:rFonts w:ascii="Arial" w:eastAsia="Times New Roman" w:hAnsi="Arial" w:cs="Arial"/>
          <w:lang w:eastAsia="pl-PL"/>
        </w:rPr>
        <w:t xml:space="preserve">lit. </w:t>
      </w:r>
      <w:r w:rsidR="0085659E" w:rsidRPr="002D3047">
        <w:rPr>
          <w:rFonts w:ascii="Arial" w:eastAsia="Times New Roman" w:hAnsi="Arial" w:cs="Arial"/>
          <w:lang w:eastAsia="pl-PL"/>
        </w:rPr>
        <w:t>g</w:t>
      </w:r>
      <w:r w:rsidR="00B3689F" w:rsidRPr="002D3047">
        <w:rPr>
          <w:rFonts w:ascii="Arial" w:eastAsia="Times New Roman" w:hAnsi="Arial" w:cs="Arial"/>
          <w:lang w:eastAsia="pl-PL"/>
        </w:rPr>
        <w:t>) Zaproszenia</w:t>
      </w:r>
      <w:r w:rsidR="0085659E" w:rsidRPr="002D3047">
        <w:rPr>
          <w:rFonts w:ascii="Arial" w:eastAsia="Times New Roman" w:hAnsi="Arial" w:cs="Arial"/>
          <w:lang w:eastAsia="pl-PL"/>
        </w:rPr>
        <w:t>)</w:t>
      </w:r>
      <w:r w:rsidR="00F5501F" w:rsidRPr="002D3047">
        <w:rPr>
          <w:rFonts w:ascii="Arial" w:eastAsia="Times New Roman" w:hAnsi="Arial" w:cs="Arial"/>
          <w:lang w:eastAsia="pl-PL"/>
        </w:rPr>
        <w:t>,</w:t>
      </w:r>
      <w:r w:rsidR="0085659E" w:rsidRPr="002D3047">
        <w:rPr>
          <w:rFonts w:ascii="Arial" w:eastAsia="Times New Roman" w:hAnsi="Arial" w:cs="Arial"/>
          <w:lang w:eastAsia="pl-PL"/>
        </w:rPr>
        <w:t xml:space="preserve">  za wyjątkiem czynności wymienionych w punkcie I</w:t>
      </w:r>
      <w:r w:rsidR="00B3689F" w:rsidRPr="002D3047">
        <w:rPr>
          <w:rFonts w:ascii="Arial" w:eastAsia="Times New Roman" w:hAnsi="Arial" w:cs="Arial"/>
          <w:lang w:eastAsia="pl-PL"/>
        </w:rPr>
        <w:t xml:space="preserve"> </w:t>
      </w:r>
      <w:r w:rsidR="00D67AB8" w:rsidRPr="002D3047">
        <w:rPr>
          <w:rFonts w:ascii="Arial" w:eastAsia="Times New Roman" w:hAnsi="Arial" w:cs="Arial"/>
          <w:lang w:eastAsia="pl-PL"/>
        </w:rPr>
        <w:t xml:space="preserve">lit. h), </w:t>
      </w:r>
      <w:r w:rsidR="0085659E" w:rsidRPr="002D3047">
        <w:rPr>
          <w:rFonts w:ascii="Arial" w:eastAsia="Times New Roman" w:hAnsi="Arial" w:cs="Arial"/>
          <w:lang w:eastAsia="pl-PL"/>
        </w:rPr>
        <w:t>które to mają być wykon</w:t>
      </w:r>
      <w:r w:rsidR="00D67AB8" w:rsidRPr="002D3047">
        <w:rPr>
          <w:rFonts w:ascii="Arial" w:eastAsia="Times New Roman" w:hAnsi="Arial" w:cs="Arial"/>
          <w:lang w:eastAsia="pl-PL"/>
        </w:rPr>
        <w:t>ane</w:t>
      </w:r>
      <w:r w:rsidR="0085659E" w:rsidRPr="002D3047">
        <w:rPr>
          <w:rFonts w:ascii="Arial" w:eastAsia="Times New Roman" w:hAnsi="Arial" w:cs="Arial"/>
          <w:lang w:eastAsia="pl-PL"/>
        </w:rPr>
        <w:t xml:space="preserve"> w terminie od </w:t>
      </w:r>
      <w:r w:rsidR="009E1956" w:rsidRPr="002D3047">
        <w:rPr>
          <w:rFonts w:ascii="Arial" w:eastAsia="Times New Roman" w:hAnsi="Arial" w:cs="Arial"/>
          <w:lang w:eastAsia="pl-PL"/>
        </w:rPr>
        <w:t>20</w:t>
      </w:r>
      <w:r w:rsidR="0085659E" w:rsidRPr="002D3047">
        <w:rPr>
          <w:rFonts w:ascii="Arial" w:eastAsia="Times New Roman" w:hAnsi="Arial" w:cs="Arial"/>
          <w:lang w:eastAsia="pl-PL"/>
        </w:rPr>
        <w:t>.05.202</w:t>
      </w:r>
      <w:r w:rsidR="009E1956" w:rsidRPr="002D3047">
        <w:rPr>
          <w:rFonts w:ascii="Arial" w:eastAsia="Times New Roman" w:hAnsi="Arial" w:cs="Arial"/>
          <w:lang w:eastAsia="pl-PL"/>
        </w:rPr>
        <w:t>6</w:t>
      </w:r>
      <w:r w:rsidR="0085659E" w:rsidRPr="002D3047">
        <w:rPr>
          <w:rFonts w:ascii="Arial" w:eastAsia="Times New Roman" w:hAnsi="Arial" w:cs="Arial"/>
          <w:lang w:eastAsia="pl-PL"/>
        </w:rPr>
        <w:t xml:space="preserve">r. do </w:t>
      </w:r>
      <w:r w:rsidR="00B21E8B">
        <w:rPr>
          <w:rFonts w:ascii="Arial" w:eastAsia="Times New Roman" w:hAnsi="Arial" w:cs="Arial"/>
          <w:lang w:eastAsia="pl-PL"/>
        </w:rPr>
        <w:t>31</w:t>
      </w:r>
      <w:r w:rsidR="0085659E" w:rsidRPr="002D3047">
        <w:rPr>
          <w:rFonts w:ascii="Arial" w:eastAsia="Times New Roman" w:hAnsi="Arial" w:cs="Arial"/>
          <w:lang w:eastAsia="pl-PL"/>
        </w:rPr>
        <w:t>.05.202</w:t>
      </w:r>
      <w:r w:rsidR="009E1956" w:rsidRPr="002D3047">
        <w:rPr>
          <w:rFonts w:ascii="Arial" w:eastAsia="Times New Roman" w:hAnsi="Arial" w:cs="Arial"/>
          <w:lang w:eastAsia="pl-PL"/>
        </w:rPr>
        <w:t>8</w:t>
      </w:r>
      <w:r w:rsidR="0085659E" w:rsidRPr="002D3047">
        <w:rPr>
          <w:rFonts w:ascii="Arial" w:eastAsia="Times New Roman" w:hAnsi="Arial" w:cs="Arial"/>
          <w:lang w:eastAsia="pl-PL"/>
        </w:rPr>
        <w:t>r.</w:t>
      </w:r>
    </w:p>
    <w:p w14:paraId="1A015028" w14:textId="399DE35B" w:rsidR="00BF37CB" w:rsidRPr="002D3047" w:rsidRDefault="00BF37CB" w:rsidP="00303813">
      <w:pPr>
        <w:pStyle w:val="Akapitzlist"/>
        <w:suppressAutoHyphens/>
        <w:overflowPunct w:val="0"/>
        <w:autoSpaceDE w:val="0"/>
        <w:spacing w:after="120"/>
        <w:ind w:left="284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 na zrealizowanie tego zamówienia przewiduje maksymalną kwotę w wysokości 43 200,00 zł brutto.</w:t>
      </w:r>
    </w:p>
    <w:p w14:paraId="1483F9D0" w14:textId="358ACD50" w:rsidR="00543593" w:rsidRPr="002D3047" w:rsidRDefault="00543593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Cena</w:t>
      </w:r>
      <w:r w:rsidR="00A24454" w:rsidRPr="002D3047">
        <w:rPr>
          <w:rFonts w:ascii="Arial" w:hAnsi="Arial" w:cs="Arial"/>
          <w:color w:val="auto"/>
          <w:sz w:val="22"/>
          <w:szCs w:val="22"/>
          <w:u w:val="single"/>
        </w:rPr>
        <w:t xml:space="preserve"> i kryteria oceny ofert</w:t>
      </w:r>
    </w:p>
    <w:p w14:paraId="26136739" w14:textId="1C50DABD" w:rsidR="00AA2BB0" w:rsidRPr="002D3047" w:rsidRDefault="005E3306" w:rsidP="005E3306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Ceny oferowane są cenami brutto</w:t>
      </w:r>
      <w:r w:rsidR="00240680" w:rsidRPr="002D3047">
        <w:rPr>
          <w:rFonts w:ascii="Arial" w:hAnsi="Arial" w:cs="Arial"/>
          <w:color w:val="000000" w:themeColor="text1"/>
        </w:rPr>
        <w:t>,</w:t>
      </w:r>
      <w:r w:rsidRPr="002D3047">
        <w:rPr>
          <w:rFonts w:ascii="Arial" w:hAnsi="Arial" w:cs="Arial"/>
          <w:color w:val="000000" w:themeColor="text1"/>
        </w:rPr>
        <w:t xml:space="preserve"> wyrażone w polskich złotych do dwóch miejsc po przecinku za czynności wymienione w załączniku nr 1 do zaproszenia- </w:t>
      </w:r>
      <w:r w:rsidR="00F9705F">
        <w:rPr>
          <w:rFonts w:ascii="Arial" w:hAnsi="Arial" w:cs="Arial"/>
          <w:color w:val="000000" w:themeColor="text1"/>
        </w:rPr>
        <w:t>F</w:t>
      </w:r>
      <w:r w:rsidRPr="002D3047">
        <w:rPr>
          <w:rFonts w:ascii="Arial" w:hAnsi="Arial" w:cs="Arial"/>
          <w:color w:val="000000" w:themeColor="text1"/>
        </w:rPr>
        <w:t>ormularzu oferty.</w:t>
      </w:r>
    </w:p>
    <w:p w14:paraId="516BB432" w14:textId="77777777" w:rsidR="00076713" w:rsidRPr="002D3047" w:rsidRDefault="00076713" w:rsidP="00076713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 xml:space="preserve">Zamawiający dokona wyboru najkorzystniejszej oferty na podstawie najwyższej sumy punktów przyznanej w dwóch kryteriach: </w:t>
      </w:r>
    </w:p>
    <w:p w14:paraId="2BECCEBD" w14:textId="5F748BE4" w:rsidR="00076713" w:rsidRPr="002D3047" w:rsidRDefault="0007671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Kryterium pierwsze – cena</w:t>
      </w:r>
      <w:r w:rsidR="009E1956" w:rsidRPr="002D3047">
        <w:rPr>
          <w:rFonts w:ascii="Arial" w:hAnsi="Arial" w:cs="Arial"/>
          <w:color w:val="000000" w:themeColor="text1"/>
        </w:rPr>
        <w:t xml:space="preserve"> - waga 60%=60pkt</w:t>
      </w:r>
      <w:r w:rsidRPr="002D3047">
        <w:rPr>
          <w:rFonts w:ascii="Arial" w:hAnsi="Arial" w:cs="Arial"/>
          <w:color w:val="000000" w:themeColor="text1"/>
        </w:rPr>
        <w:t xml:space="preserve"> (sum</w:t>
      </w:r>
      <w:r w:rsidR="009E1956" w:rsidRPr="002D3047">
        <w:rPr>
          <w:rFonts w:ascii="Arial" w:hAnsi="Arial" w:cs="Arial"/>
          <w:color w:val="000000" w:themeColor="text1"/>
        </w:rPr>
        <w:t>a</w:t>
      </w:r>
      <w:r w:rsidRPr="002D3047">
        <w:rPr>
          <w:rFonts w:ascii="Arial" w:hAnsi="Arial" w:cs="Arial"/>
          <w:color w:val="000000" w:themeColor="text1"/>
        </w:rPr>
        <w:t xml:space="preserve"> cen za usługi wymienione w załączniku nr 1 do zaproszenia – formularzu oferty</w:t>
      </w:r>
      <w:r w:rsidR="009E1956" w:rsidRPr="002D3047">
        <w:rPr>
          <w:rFonts w:ascii="Arial" w:hAnsi="Arial" w:cs="Arial"/>
          <w:color w:val="000000" w:themeColor="text1"/>
        </w:rPr>
        <w:t>- maksymalnie 60pkt</w:t>
      </w:r>
      <w:r w:rsidRPr="002D3047">
        <w:rPr>
          <w:rFonts w:ascii="Arial" w:hAnsi="Arial" w:cs="Arial"/>
          <w:color w:val="000000" w:themeColor="text1"/>
        </w:rPr>
        <w:t>).</w:t>
      </w:r>
    </w:p>
    <w:p w14:paraId="54749AAE" w14:textId="77777777" w:rsidR="008B3993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671031B8" w14:textId="728E342D" w:rsidR="008B3993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Wzór obliczenia punktacji w kryterium pierwszym:</w:t>
      </w:r>
    </w:p>
    <w:p w14:paraId="7B30E92D" w14:textId="77777777" w:rsidR="00382AE5" w:rsidRPr="002D3047" w:rsidRDefault="00382AE5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661B518A" w14:textId="5D53C507" w:rsidR="00382AE5" w:rsidRPr="002D3047" w:rsidRDefault="00382AE5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Najniższa cena (łączna suma cen za usługi wymienione w formularzu oferty</w:t>
      </w:r>
      <w:r w:rsidR="00AC28C9">
        <w:rPr>
          <w:rFonts w:ascii="Arial" w:hAnsi="Arial" w:cs="Arial"/>
          <w:color w:val="000000" w:themeColor="text1"/>
        </w:rPr>
        <w:t>)</w:t>
      </w:r>
    </w:p>
    <w:p w14:paraId="53BB47EA" w14:textId="0C50DFC5" w:rsidR="00382AE5" w:rsidRPr="002D3047" w:rsidRDefault="00382AE5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80242" wp14:editId="0A0B02E6">
                <wp:simplePos x="0" y="0"/>
                <wp:positionH relativeFrom="column">
                  <wp:posOffset>456565</wp:posOffset>
                </wp:positionH>
                <wp:positionV relativeFrom="paragraph">
                  <wp:posOffset>82550</wp:posOffset>
                </wp:positionV>
                <wp:extent cx="4145280" cy="0"/>
                <wp:effectExtent l="0" t="0" r="0" b="0"/>
                <wp:wrapNone/>
                <wp:docPr id="817888265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5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00DC26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95pt,6.5pt" to="362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" strokecolor="black [3040]"/>
            </w:pict>
          </mc:Fallback>
        </mc:AlternateContent>
      </w:r>
      <w:r w:rsidRPr="002D3047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      X 60 pkt.</w:t>
      </w:r>
    </w:p>
    <w:p w14:paraId="0147A94A" w14:textId="037546AB" w:rsidR="00382AE5" w:rsidRPr="002D3047" w:rsidRDefault="00382AE5" w:rsidP="00382AE5">
      <w:pPr>
        <w:spacing w:after="0" w:line="240" w:lineRule="auto"/>
        <w:ind w:left="284"/>
        <w:jc w:val="center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Cena badanej oferty</w:t>
      </w:r>
    </w:p>
    <w:p w14:paraId="6A038640" w14:textId="77777777" w:rsidR="008B3993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19F9ECA6" w14:textId="77777777" w:rsidR="008B3993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449D892B" w14:textId="24422E60" w:rsidR="008B3993" w:rsidRPr="002D3047" w:rsidRDefault="0007671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Kryterium drugie – odległość warsztatu od siedziby Zamawiającego</w:t>
      </w:r>
      <w:r w:rsidR="009E1956" w:rsidRPr="002D3047">
        <w:rPr>
          <w:rFonts w:ascii="Arial" w:hAnsi="Arial" w:cs="Arial"/>
          <w:color w:val="000000" w:themeColor="text1"/>
        </w:rPr>
        <w:t xml:space="preserve"> – waga 40% - 40pkt</w:t>
      </w:r>
      <w:r w:rsidRPr="002D3047">
        <w:rPr>
          <w:rFonts w:ascii="Arial" w:hAnsi="Arial" w:cs="Arial"/>
          <w:color w:val="000000" w:themeColor="text1"/>
        </w:rPr>
        <w:t xml:space="preserve"> </w:t>
      </w:r>
    </w:p>
    <w:p w14:paraId="3188C284" w14:textId="77777777" w:rsidR="008B3993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662C6991" w14:textId="36C723E6" w:rsidR="009E1956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W</w:t>
      </w:r>
      <w:r w:rsidR="009E1956" w:rsidRPr="002D3047">
        <w:rPr>
          <w:rFonts w:ascii="Arial" w:hAnsi="Arial" w:cs="Arial"/>
          <w:color w:val="000000" w:themeColor="text1"/>
        </w:rPr>
        <w:t>zór obliczenia punktacji</w:t>
      </w:r>
      <w:r w:rsidRPr="002D3047">
        <w:rPr>
          <w:rFonts w:ascii="Arial" w:hAnsi="Arial" w:cs="Arial"/>
          <w:color w:val="000000" w:themeColor="text1"/>
        </w:rPr>
        <w:t xml:space="preserve"> w kryterium drugim</w:t>
      </w:r>
      <w:r w:rsidR="009E1956" w:rsidRPr="002D3047">
        <w:rPr>
          <w:rFonts w:ascii="Arial" w:hAnsi="Arial" w:cs="Arial"/>
          <w:color w:val="000000" w:themeColor="text1"/>
        </w:rPr>
        <w:t>:</w:t>
      </w:r>
    </w:p>
    <w:p w14:paraId="35E5A5C5" w14:textId="77777777" w:rsidR="008B3993" w:rsidRPr="002D3047" w:rsidRDefault="008B3993" w:rsidP="0007671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7253AB64" w14:textId="64E448C5" w:rsidR="009E1956" w:rsidRPr="002D3047" w:rsidRDefault="009E1956" w:rsidP="008B3993">
      <w:pPr>
        <w:spacing w:after="0" w:line="240" w:lineRule="auto"/>
        <w:ind w:right="1418"/>
        <w:jc w:val="center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Najmniejsza odległość warsz</w:t>
      </w:r>
      <w:r w:rsidR="008B3993" w:rsidRPr="002D3047">
        <w:rPr>
          <w:rFonts w:ascii="Arial" w:hAnsi="Arial" w:cs="Arial"/>
          <w:color w:val="000000" w:themeColor="text1"/>
        </w:rPr>
        <w:t>t</w:t>
      </w:r>
      <w:r w:rsidRPr="002D3047">
        <w:rPr>
          <w:rFonts w:ascii="Arial" w:hAnsi="Arial" w:cs="Arial"/>
          <w:color w:val="000000" w:themeColor="text1"/>
        </w:rPr>
        <w:t>atu</w:t>
      </w:r>
      <w:r w:rsidR="00F9705F">
        <w:rPr>
          <w:rFonts w:ascii="Arial" w:hAnsi="Arial" w:cs="Arial"/>
          <w:color w:val="000000" w:themeColor="text1"/>
        </w:rPr>
        <w:t>,</w:t>
      </w:r>
      <w:r w:rsidRPr="002D3047">
        <w:rPr>
          <w:rFonts w:ascii="Arial" w:hAnsi="Arial" w:cs="Arial"/>
          <w:color w:val="000000" w:themeColor="text1"/>
        </w:rPr>
        <w:t xml:space="preserve"> w którym Wykonawca świadczy usługi</w:t>
      </w:r>
      <w:r w:rsidR="008B3993" w:rsidRPr="002D3047">
        <w:rPr>
          <w:rFonts w:ascii="Arial" w:hAnsi="Arial" w:cs="Arial"/>
          <w:color w:val="000000" w:themeColor="text1"/>
        </w:rPr>
        <w:t xml:space="preserve"> będące przedmiotem postępowania</w:t>
      </w:r>
    </w:p>
    <w:p w14:paraId="35A1D066" w14:textId="12E0A56A" w:rsidR="009E1956" w:rsidRPr="002D3047" w:rsidRDefault="008B3993" w:rsidP="008B3993">
      <w:pPr>
        <w:tabs>
          <w:tab w:val="right" w:pos="9356"/>
        </w:tabs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2DCD22" wp14:editId="604B3CD8">
                <wp:simplePos x="0" y="0"/>
                <wp:positionH relativeFrom="column">
                  <wp:posOffset>997585</wp:posOffset>
                </wp:positionH>
                <wp:positionV relativeFrom="paragraph">
                  <wp:posOffset>89535</wp:posOffset>
                </wp:positionV>
                <wp:extent cx="3931920" cy="0"/>
                <wp:effectExtent l="0" t="0" r="0" b="0"/>
                <wp:wrapNone/>
                <wp:docPr id="1203070155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3FF41F" id="Łącznik prosty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8.55pt,7.05pt" to="388.1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" strokecolor="black [3040]"/>
            </w:pict>
          </mc:Fallback>
        </mc:AlternateContent>
      </w:r>
      <w:r w:rsidRPr="002D3047">
        <w:rPr>
          <w:rFonts w:ascii="Arial" w:hAnsi="Arial" w:cs="Arial"/>
          <w:color w:val="000000" w:themeColor="text1"/>
        </w:rPr>
        <w:tab/>
        <w:t>X 40 pkt.</w:t>
      </w:r>
    </w:p>
    <w:p w14:paraId="625800A6" w14:textId="24C88BAE" w:rsidR="009E1956" w:rsidRPr="002D3047" w:rsidRDefault="008B3993" w:rsidP="008B3993">
      <w:pPr>
        <w:spacing w:after="0" w:line="240" w:lineRule="auto"/>
        <w:ind w:right="1134"/>
        <w:jc w:val="center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>Odległość warsztatu</w:t>
      </w:r>
      <w:r w:rsidR="00F9705F">
        <w:rPr>
          <w:rFonts w:ascii="Arial" w:hAnsi="Arial" w:cs="Arial"/>
          <w:color w:val="000000" w:themeColor="text1"/>
        </w:rPr>
        <w:t>,</w:t>
      </w:r>
      <w:r w:rsidRPr="002D3047">
        <w:rPr>
          <w:rFonts w:ascii="Arial" w:hAnsi="Arial" w:cs="Arial"/>
          <w:color w:val="000000" w:themeColor="text1"/>
        </w:rPr>
        <w:t xml:space="preserve"> w którym Wykonawca świadczy usługi będące przedmiotem postępowania badanej oferty</w:t>
      </w:r>
    </w:p>
    <w:p w14:paraId="5567CEB9" w14:textId="77777777" w:rsidR="008B3993" w:rsidRPr="002D3047" w:rsidRDefault="008B3993" w:rsidP="008B3993">
      <w:pPr>
        <w:spacing w:after="0" w:line="240" w:lineRule="auto"/>
        <w:ind w:left="284"/>
        <w:rPr>
          <w:rFonts w:ascii="Arial" w:hAnsi="Arial" w:cs="Arial"/>
          <w:color w:val="000000" w:themeColor="text1"/>
        </w:rPr>
      </w:pPr>
    </w:p>
    <w:p w14:paraId="14034F54" w14:textId="0F3D3678" w:rsidR="00076713" w:rsidRPr="002D3047" w:rsidRDefault="00076713" w:rsidP="008B3993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 xml:space="preserve"> Na podstawie wypełnionego przez Oferenta formularza oferty, Zamawiający dokona przypisania odpowiedniej ilości punktów</w:t>
      </w:r>
      <w:r w:rsidR="00382AE5" w:rsidRPr="002D3047">
        <w:rPr>
          <w:rFonts w:ascii="Arial" w:hAnsi="Arial" w:cs="Arial"/>
          <w:color w:val="000000" w:themeColor="text1"/>
        </w:rPr>
        <w:t xml:space="preserve"> i zsumuje punkty w obu kryteriach.</w:t>
      </w:r>
    </w:p>
    <w:p w14:paraId="24DE8040" w14:textId="29AF61D7" w:rsidR="002D3047" w:rsidRPr="002D3047" w:rsidRDefault="002D3047" w:rsidP="00AC28C9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Maksymalna ilość punktów do zdobycia to 100 pkt (suma 60+40) w obu kryteriach oceny ofert.</w:t>
      </w:r>
    </w:p>
    <w:p w14:paraId="4DF084C3" w14:textId="5F84394C" w:rsidR="00076713" w:rsidRPr="002D3047" w:rsidRDefault="00076713" w:rsidP="00076713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2D3047">
        <w:rPr>
          <w:rFonts w:ascii="Arial" w:hAnsi="Arial" w:cs="Arial"/>
          <w:color w:val="000000" w:themeColor="text1"/>
        </w:rPr>
        <w:t xml:space="preserve">Zamawiający po zliczeniu punktów przyznanych w poszczególnych kryteriach (dokona wyboru najkorzystniejszej oferty z największą liczbą punktów z obydwu kryteriów tj. kryterium – cena oraz kryterium </w:t>
      </w:r>
      <w:r w:rsidR="00F9705F">
        <w:rPr>
          <w:rFonts w:ascii="Arial" w:hAnsi="Arial" w:cs="Arial"/>
          <w:color w:val="000000" w:themeColor="text1"/>
        </w:rPr>
        <w:t xml:space="preserve">- </w:t>
      </w:r>
      <w:r w:rsidRPr="002D3047">
        <w:rPr>
          <w:rFonts w:ascii="Arial" w:hAnsi="Arial" w:cs="Arial"/>
          <w:color w:val="000000" w:themeColor="text1"/>
        </w:rPr>
        <w:t>odległość warsztatu od siedziby Zamawiającego.</w:t>
      </w:r>
    </w:p>
    <w:p w14:paraId="4AF48752" w14:textId="4BFBC750" w:rsidR="002D3047" w:rsidRPr="002D3047" w:rsidRDefault="002D3047" w:rsidP="002D304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797ADAF4" w14:textId="77777777" w:rsidR="00FB2F40" w:rsidRPr="002D3047" w:rsidRDefault="00FB2F40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 xml:space="preserve">Warunki udziału w postępowaniu </w:t>
      </w:r>
    </w:p>
    <w:p w14:paraId="792EC743" w14:textId="77777777" w:rsidR="00A0617E" w:rsidRPr="002D3047" w:rsidRDefault="00A0617E" w:rsidP="002B4795">
      <w:pPr>
        <w:shd w:val="clear" w:color="auto" w:fill="FFFFFF"/>
        <w:spacing w:after="0" w:line="240" w:lineRule="auto"/>
        <w:ind w:left="993"/>
        <w:jc w:val="both"/>
        <w:rPr>
          <w:rFonts w:ascii="Arial" w:hAnsi="Arial" w:cs="Arial"/>
        </w:rPr>
      </w:pPr>
    </w:p>
    <w:p w14:paraId="129F42AA" w14:textId="59066F09" w:rsidR="00303813" w:rsidRPr="002D3047" w:rsidRDefault="00AA2BB0" w:rsidP="00004CC1">
      <w:pPr>
        <w:pStyle w:val="Akapitzlist"/>
        <w:suppressAutoHyphens/>
        <w:overflowPunct w:val="0"/>
        <w:autoSpaceDE w:val="0"/>
        <w:spacing w:after="120" w:line="275" w:lineRule="auto"/>
        <w:ind w:left="0"/>
        <w:jc w:val="both"/>
        <w:rPr>
          <w:rFonts w:ascii="Arial" w:eastAsia="Calibri" w:hAnsi="Arial" w:cs="Arial"/>
        </w:rPr>
      </w:pPr>
      <w:r w:rsidRPr="002D3047">
        <w:rPr>
          <w:rFonts w:ascii="Arial" w:eastAsia="Calibri" w:hAnsi="Arial" w:cs="Arial"/>
        </w:rPr>
        <w:t>Zamawiający wymaga posiadania przez Wykonawcę</w:t>
      </w:r>
      <w:r w:rsidR="00004CC1" w:rsidRPr="002D3047">
        <w:rPr>
          <w:rFonts w:ascii="Arial" w:eastAsia="Calibri" w:hAnsi="Arial" w:cs="Arial"/>
        </w:rPr>
        <w:t xml:space="preserve"> warsztatu na terenie miasta Krakowa. Wykonawca zobowiązany jest zapewnić przewóz opon z  miejsca obecnego przechowywania ul. Podgórska 32</w:t>
      </w:r>
      <w:r w:rsidR="00C138D9" w:rsidRPr="002D3047">
        <w:rPr>
          <w:rFonts w:ascii="Arial" w:eastAsia="Calibri" w:hAnsi="Arial" w:cs="Arial"/>
        </w:rPr>
        <w:t>,</w:t>
      </w:r>
      <w:r w:rsidR="00004CC1" w:rsidRPr="002D3047">
        <w:rPr>
          <w:rFonts w:ascii="Arial" w:eastAsia="Calibri" w:hAnsi="Arial" w:cs="Arial"/>
        </w:rPr>
        <w:t xml:space="preserve"> Kraków do swojej lokalizacji w dniach </w:t>
      </w:r>
      <w:r w:rsidR="00770079" w:rsidRPr="002D3047">
        <w:rPr>
          <w:rFonts w:ascii="Arial" w:eastAsia="Calibri" w:hAnsi="Arial" w:cs="Arial"/>
        </w:rPr>
        <w:t>20.</w:t>
      </w:r>
      <w:r w:rsidR="00B3689F" w:rsidRPr="002D3047">
        <w:rPr>
          <w:rFonts w:ascii="Arial" w:eastAsia="Calibri" w:hAnsi="Arial" w:cs="Arial"/>
        </w:rPr>
        <w:t>05.202</w:t>
      </w:r>
      <w:r w:rsidR="00770079" w:rsidRPr="002D3047">
        <w:rPr>
          <w:rFonts w:ascii="Arial" w:eastAsia="Calibri" w:hAnsi="Arial" w:cs="Arial"/>
        </w:rPr>
        <w:t>6</w:t>
      </w:r>
      <w:r w:rsidR="00B3689F" w:rsidRPr="002D3047">
        <w:rPr>
          <w:rFonts w:ascii="Arial" w:eastAsia="Calibri" w:hAnsi="Arial" w:cs="Arial"/>
        </w:rPr>
        <w:t>r.</w:t>
      </w:r>
      <w:r w:rsidR="00004CC1" w:rsidRPr="002D3047">
        <w:rPr>
          <w:rFonts w:ascii="Arial" w:eastAsia="Calibri" w:hAnsi="Arial" w:cs="Arial"/>
        </w:rPr>
        <w:t>-</w:t>
      </w:r>
      <w:r w:rsidR="00A24454" w:rsidRPr="002D3047">
        <w:rPr>
          <w:rFonts w:ascii="Arial" w:eastAsia="Calibri" w:hAnsi="Arial" w:cs="Arial"/>
        </w:rPr>
        <w:t>29</w:t>
      </w:r>
      <w:r w:rsidR="00B3689F" w:rsidRPr="002D3047">
        <w:rPr>
          <w:rFonts w:ascii="Arial" w:eastAsia="Calibri" w:hAnsi="Arial" w:cs="Arial"/>
        </w:rPr>
        <w:t>.05.</w:t>
      </w:r>
      <w:r w:rsidR="00004CC1" w:rsidRPr="002D3047">
        <w:rPr>
          <w:rFonts w:ascii="Arial" w:eastAsia="Calibri" w:hAnsi="Arial" w:cs="Arial"/>
        </w:rPr>
        <w:t>202</w:t>
      </w:r>
      <w:r w:rsidR="00770079" w:rsidRPr="002D3047">
        <w:rPr>
          <w:rFonts w:ascii="Arial" w:eastAsia="Calibri" w:hAnsi="Arial" w:cs="Arial"/>
        </w:rPr>
        <w:t>6</w:t>
      </w:r>
      <w:r w:rsidR="00B3689F" w:rsidRPr="002D3047">
        <w:rPr>
          <w:rFonts w:ascii="Arial" w:eastAsia="Calibri" w:hAnsi="Arial" w:cs="Arial"/>
        </w:rPr>
        <w:t xml:space="preserve"> r.</w:t>
      </w:r>
    </w:p>
    <w:p w14:paraId="02CD27D6" w14:textId="77777777" w:rsidR="00303813" w:rsidRPr="002D3047" w:rsidRDefault="00303813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Przygotowanie oferty</w:t>
      </w:r>
    </w:p>
    <w:p w14:paraId="137DF970" w14:textId="77777777" w:rsidR="00303813" w:rsidRPr="002D3047" w:rsidRDefault="00F66A62" w:rsidP="00620F68">
      <w:pPr>
        <w:pStyle w:val="Akapitzlist"/>
        <w:widowControl w:val="0"/>
        <w:numPr>
          <w:ilvl w:val="0"/>
          <w:numId w:val="10"/>
        </w:numPr>
        <w:spacing w:after="0" w:line="240" w:lineRule="auto"/>
        <w:ind w:left="283" w:hanging="283"/>
        <w:jc w:val="both"/>
        <w:rPr>
          <w:rFonts w:ascii="Arial" w:eastAsia="Times New Roman" w:hAnsi="Arial" w:cs="Arial"/>
          <w:u w:val="single"/>
          <w:lang w:eastAsia="pl-PL"/>
        </w:rPr>
      </w:pPr>
      <w:r w:rsidRPr="002D3047">
        <w:rPr>
          <w:rFonts w:ascii="Arial" w:eastAsia="Times New Roman" w:hAnsi="Arial" w:cs="Arial"/>
          <w:u w:val="single"/>
          <w:lang w:eastAsia="pl-PL"/>
        </w:rPr>
        <w:t xml:space="preserve">Składający ofertę </w:t>
      </w:r>
      <w:r w:rsidRPr="002D3047">
        <w:rPr>
          <w:rFonts w:ascii="Arial" w:eastAsia="Times New Roman" w:hAnsi="Arial" w:cs="Arial"/>
          <w:bCs/>
          <w:u w:val="single"/>
          <w:lang w:eastAsia="pl-PL"/>
        </w:rPr>
        <w:t>wykonawca zobowiązany jest do zapoznania się</w:t>
      </w:r>
      <w:r w:rsidRPr="002D3047">
        <w:rPr>
          <w:rFonts w:ascii="Arial" w:eastAsia="Times New Roman" w:hAnsi="Arial" w:cs="Arial"/>
          <w:u w:val="single"/>
          <w:lang w:eastAsia="pl-PL"/>
        </w:rPr>
        <w:t xml:space="preserve"> z informacjami zawartymi 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w </w:t>
      </w:r>
      <w:r w:rsidR="005C459A" w:rsidRPr="002D3047">
        <w:rPr>
          <w:rFonts w:ascii="Arial" w:eastAsia="Times New Roman" w:hAnsi="Arial" w:cs="Arial"/>
          <w:u w:val="single"/>
          <w:lang w:eastAsia="pl-PL"/>
        </w:rPr>
        <w:t>niniejszym zaproszeniu</w:t>
      </w:r>
      <w:r w:rsidR="008F0046" w:rsidRPr="002D3047">
        <w:rPr>
          <w:rFonts w:ascii="Arial" w:eastAsia="Times New Roman" w:hAnsi="Arial" w:cs="Arial"/>
          <w:u w:val="single"/>
          <w:lang w:eastAsia="pl-PL"/>
        </w:rPr>
        <w:t>,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 „Wzorze umowy”</w:t>
      </w:r>
      <w:r w:rsidR="008F0046" w:rsidRPr="002D3047">
        <w:rPr>
          <w:rFonts w:ascii="Arial" w:eastAsia="Times New Roman" w:hAnsi="Arial" w:cs="Arial"/>
          <w:u w:val="single"/>
          <w:lang w:eastAsia="pl-PL"/>
        </w:rPr>
        <w:t xml:space="preserve">, 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>oraz</w:t>
      </w:r>
      <w:r w:rsidRPr="002D3047">
        <w:rPr>
          <w:rFonts w:ascii="Arial" w:eastAsia="Times New Roman" w:hAnsi="Arial" w:cs="Arial"/>
          <w:u w:val="single"/>
          <w:lang w:eastAsia="pl-PL"/>
        </w:rPr>
        <w:t xml:space="preserve"> do przygotowania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 </w:t>
      </w:r>
      <w:r w:rsidRPr="002D3047">
        <w:rPr>
          <w:rFonts w:ascii="Arial" w:eastAsia="Times New Roman" w:hAnsi="Arial" w:cs="Arial"/>
          <w:u w:val="single"/>
          <w:lang w:eastAsia="pl-PL"/>
        </w:rPr>
        <w:t>oferty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 zgodnie z wymaganiami określonymi w tych dokumentach.</w:t>
      </w:r>
    </w:p>
    <w:p w14:paraId="62D6F61C" w14:textId="77777777" w:rsidR="00140FA4" w:rsidRPr="002D3047" w:rsidRDefault="00232C7E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t xml:space="preserve">Każdy </w:t>
      </w:r>
      <w:r w:rsidR="00CC57B5" w:rsidRPr="002D3047">
        <w:rPr>
          <w:rFonts w:ascii="Arial" w:eastAsia="Times New Roman" w:hAnsi="Arial" w:cs="Arial"/>
          <w:lang w:eastAsia="pl-PL"/>
        </w:rPr>
        <w:t>W</w:t>
      </w:r>
      <w:r w:rsidR="00303813" w:rsidRPr="002D3047">
        <w:rPr>
          <w:rFonts w:ascii="Arial" w:eastAsia="Times New Roman" w:hAnsi="Arial" w:cs="Arial"/>
          <w:lang w:eastAsia="pl-PL"/>
        </w:rPr>
        <w:t>ykonawca może złożyć tylko jedn</w:t>
      </w:r>
      <w:r w:rsidR="00140FA4" w:rsidRPr="002D3047">
        <w:rPr>
          <w:rFonts w:ascii="Arial" w:eastAsia="Times New Roman" w:hAnsi="Arial" w:cs="Arial"/>
          <w:lang w:eastAsia="pl-PL"/>
        </w:rPr>
        <w:t>ą, jednoznacznie opisaną ofertę.</w:t>
      </w:r>
    </w:p>
    <w:p w14:paraId="6BAC7865" w14:textId="04FC0D1E" w:rsidR="00140FA4" w:rsidRPr="002D3047" w:rsidRDefault="00140FA4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t xml:space="preserve">Ofertę składa się w postaci dokumentu elektronicznego będącego kopią treści zapisanej w postaci papierowej (oferta sporządzona w postaci papierowej opatrzona własnoręcznym podpisem wykonawcy lub osoby upoważnionej do reprezentowania </w:t>
      </w:r>
      <w:r w:rsidR="00A24454" w:rsidRPr="002D3047">
        <w:rPr>
          <w:rFonts w:ascii="Arial" w:eastAsia="Times New Roman" w:hAnsi="Arial" w:cs="Arial"/>
          <w:lang w:eastAsia="pl-PL"/>
        </w:rPr>
        <w:t>W</w:t>
      </w:r>
      <w:r w:rsidRPr="002D3047">
        <w:rPr>
          <w:rFonts w:ascii="Arial" w:eastAsia="Times New Roman" w:hAnsi="Arial" w:cs="Arial"/>
          <w:lang w:eastAsia="pl-PL"/>
        </w:rPr>
        <w:t xml:space="preserve">ykonawcy, a następnie przekształcona do postaci elektronicznej np. zeskanowana). </w:t>
      </w:r>
    </w:p>
    <w:p w14:paraId="5293ADEE" w14:textId="77777777" w:rsidR="00140FA4" w:rsidRPr="002D3047" w:rsidRDefault="00140FA4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t>Oferty w postępowaniu mogą być również składane w formie elektronicznej (w postaci elektronicznej opatrzonej kwalifikowanym podpisem elektronicznym) lub w postaci elektronicznej opatrzonej podpisem zaufanym lub podpisem osobistym.</w:t>
      </w:r>
    </w:p>
    <w:p w14:paraId="06846B64" w14:textId="3155A6A3" w:rsidR="00303813" w:rsidRPr="002D3047" w:rsidRDefault="00980BA0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u w:val="single"/>
          <w:lang w:eastAsia="pl-PL"/>
        </w:rPr>
      </w:pPr>
      <w:r w:rsidRPr="002D3047">
        <w:rPr>
          <w:rFonts w:ascii="Arial" w:eastAsia="Times New Roman" w:hAnsi="Arial" w:cs="Arial"/>
          <w:u w:val="single"/>
          <w:lang w:eastAsia="pl-PL"/>
        </w:rPr>
        <w:t>Na ofertę składa się: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F9705F">
        <w:rPr>
          <w:rFonts w:ascii="Arial" w:eastAsia="Times New Roman" w:hAnsi="Arial" w:cs="Arial"/>
          <w:u w:val="single"/>
          <w:lang w:eastAsia="pl-PL"/>
        </w:rPr>
        <w:t>F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>ormularz ofert</w:t>
      </w:r>
      <w:r w:rsidR="00E85081" w:rsidRPr="002D3047">
        <w:rPr>
          <w:rFonts w:ascii="Arial" w:eastAsia="Times New Roman" w:hAnsi="Arial" w:cs="Arial"/>
          <w:u w:val="single"/>
          <w:lang w:eastAsia="pl-PL"/>
        </w:rPr>
        <w:t>y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 stanowiący załącznik nr </w:t>
      </w:r>
      <w:r w:rsidR="005C459A" w:rsidRPr="002D3047">
        <w:rPr>
          <w:rFonts w:ascii="Arial" w:eastAsia="Times New Roman" w:hAnsi="Arial" w:cs="Arial"/>
          <w:u w:val="single"/>
          <w:lang w:eastAsia="pl-PL"/>
        </w:rPr>
        <w:t>1</w:t>
      </w:r>
      <w:r w:rsidR="00DD35D1" w:rsidRPr="002D3047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303813" w:rsidRPr="002D3047">
        <w:rPr>
          <w:rFonts w:ascii="Arial" w:eastAsia="Times New Roman" w:hAnsi="Arial" w:cs="Arial"/>
          <w:u w:val="single"/>
          <w:lang w:eastAsia="pl-PL"/>
        </w:rPr>
        <w:t xml:space="preserve">do niniejszego </w:t>
      </w:r>
      <w:r w:rsidR="005C459A" w:rsidRPr="002D3047">
        <w:rPr>
          <w:rFonts w:ascii="Arial" w:eastAsia="Times New Roman" w:hAnsi="Arial" w:cs="Arial"/>
          <w:u w:val="single"/>
          <w:lang w:eastAsia="pl-PL"/>
        </w:rPr>
        <w:t>zaproszenia</w:t>
      </w:r>
      <w:r w:rsidR="00521021" w:rsidRPr="002D3047">
        <w:rPr>
          <w:rFonts w:ascii="Arial" w:eastAsia="Times New Roman" w:hAnsi="Arial" w:cs="Arial"/>
          <w:u w:val="single"/>
          <w:lang w:eastAsia="pl-PL"/>
        </w:rPr>
        <w:t xml:space="preserve"> oraz wypełniony załącznik nr 2 Oświadczenie KSeF</w:t>
      </w:r>
      <w:r w:rsidR="0076659E" w:rsidRPr="002D3047">
        <w:rPr>
          <w:rFonts w:ascii="Arial" w:eastAsia="Times New Roman" w:hAnsi="Arial" w:cs="Arial"/>
          <w:u w:val="single"/>
          <w:lang w:eastAsia="pl-PL"/>
        </w:rPr>
        <w:t>.</w:t>
      </w:r>
    </w:p>
    <w:p w14:paraId="21188C55" w14:textId="77777777" w:rsidR="00303813" w:rsidRPr="002D3047" w:rsidRDefault="00A374A3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t>Składane</w:t>
      </w:r>
      <w:r w:rsidR="00210B12" w:rsidRPr="002D3047">
        <w:rPr>
          <w:rFonts w:ascii="Arial" w:eastAsia="Times New Roman" w:hAnsi="Arial" w:cs="Arial"/>
          <w:lang w:eastAsia="pl-PL"/>
        </w:rPr>
        <w:t xml:space="preserve"> dokumenty</w:t>
      </w:r>
      <w:r w:rsidR="00303813" w:rsidRPr="002D3047">
        <w:rPr>
          <w:rFonts w:ascii="Arial" w:eastAsia="Times New Roman" w:hAnsi="Arial" w:cs="Arial"/>
          <w:lang w:eastAsia="pl-PL"/>
        </w:rPr>
        <w:t>, wymaga</w:t>
      </w:r>
      <w:r w:rsidRPr="002D3047">
        <w:rPr>
          <w:rFonts w:ascii="Arial" w:eastAsia="Times New Roman" w:hAnsi="Arial" w:cs="Arial"/>
          <w:lang w:eastAsia="pl-PL"/>
        </w:rPr>
        <w:t>ją</w:t>
      </w:r>
      <w:r w:rsidR="00303813" w:rsidRPr="002D3047">
        <w:rPr>
          <w:rFonts w:ascii="Arial" w:eastAsia="Times New Roman" w:hAnsi="Arial" w:cs="Arial"/>
          <w:lang w:eastAsia="pl-PL"/>
        </w:rPr>
        <w:t xml:space="preserve"> podpisu osób u</w:t>
      </w:r>
      <w:r w:rsidR="00232C7E" w:rsidRPr="002D3047">
        <w:rPr>
          <w:rFonts w:ascii="Arial" w:eastAsia="Times New Roman" w:hAnsi="Arial" w:cs="Arial"/>
          <w:lang w:eastAsia="pl-PL"/>
        </w:rPr>
        <w:t xml:space="preserve">prawnionych do reprezentowania </w:t>
      </w:r>
      <w:r w:rsidR="00CC57B5" w:rsidRPr="002D3047">
        <w:rPr>
          <w:rFonts w:ascii="Arial" w:eastAsia="Times New Roman" w:hAnsi="Arial" w:cs="Arial"/>
          <w:lang w:eastAsia="pl-PL"/>
        </w:rPr>
        <w:t>W</w:t>
      </w:r>
      <w:r w:rsidR="00303813" w:rsidRPr="002D3047">
        <w:rPr>
          <w:rFonts w:ascii="Arial" w:eastAsia="Times New Roman" w:hAnsi="Arial" w:cs="Arial"/>
          <w:lang w:eastAsia="pl-PL"/>
        </w:rPr>
        <w:t>ykonawcy, zgodnie z wymogami ustawowymi. Jeżeli</w:t>
      </w:r>
      <w:r w:rsidR="00303813" w:rsidRPr="002D3047">
        <w:rPr>
          <w:rFonts w:ascii="Arial" w:eastAsia="Times New Roman" w:hAnsi="Arial" w:cs="Arial"/>
          <w:b/>
          <w:lang w:eastAsia="pl-PL"/>
        </w:rPr>
        <w:t xml:space="preserve"> </w:t>
      </w:r>
      <w:r w:rsidR="00303813" w:rsidRPr="002D3047">
        <w:rPr>
          <w:rFonts w:ascii="Arial" w:eastAsia="Times New Roman" w:hAnsi="Arial" w:cs="Arial"/>
          <w:lang w:eastAsia="pl-PL"/>
        </w:rPr>
        <w:t>formularz ofert</w:t>
      </w:r>
      <w:r w:rsidR="00E85081" w:rsidRPr="002D3047">
        <w:rPr>
          <w:rFonts w:ascii="Arial" w:eastAsia="Times New Roman" w:hAnsi="Arial" w:cs="Arial"/>
          <w:lang w:eastAsia="pl-PL"/>
        </w:rPr>
        <w:t>y</w:t>
      </w:r>
      <w:r w:rsidR="00303813" w:rsidRPr="002D3047">
        <w:rPr>
          <w:rFonts w:ascii="Arial" w:eastAsia="Times New Roman" w:hAnsi="Arial" w:cs="Arial"/>
          <w:lang w:eastAsia="pl-PL"/>
        </w:rPr>
        <w:t xml:space="preserve"> i/lub</w:t>
      </w:r>
      <w:r w:rsidRPr="002D3047">
        <w:rPr>
          <w:rFonts w:ascii="Arial" w:eastAsia="Times New Roman" w:hAnsi="Arial" w:cs="Arial"/>
          <w:lang w:eastAsia="pl-PL"/>
        </w:rPr>
        <w:t xml:space="preserve"> inne</w:t>
      </w:r>
      <w:r w:rsidR="00303813" w:rsidRPr="002D3047">
        <w:rPr>
          <w:rFonts w:ascii="Arial" w:eastAsia="Times New Roman" w:hAnsi="Arial" w:cs="Arial"/>
          <w:lang w:eastAsia="pl-PL"/>
        </w:rPr>
        <w:t xml:space="preserve"> </w:t>
      </w:r>
      <w:r w:rsidR="00210B12" w:rsidRPr="002D3047">
        <w:rPr>
          <w:rFonts w:ascii="Arial" w:eastAsia="Times New Roman" w:hAnsi="Arial" w:cs="Arial"/>
          <w:lang w:eastAsia="pl-PL"/>
        </w:rPr>
        <w:t xml:space="preserve">wymagane </w:t>
      </w:r>
      <w:r w:rsidR="00303813" w:rsidRPr="002D3047">
        <w:rPr>
          <w:rFonts w:ascii="Arial" w:eastAsia="Times New Roman" w:hAnsi="Arial" w:cs="Arial"/>
          <w:lang w:eastAsia="pl-PL"/>
        </w:rPr>
        <w:t>dokumenty będą podpisywane przez pełnomocnika, do oferty należy dołączyć pełnomocnictwo.</w:t>
      </w:r>
    </w:p>
    <w:p w14:paraId="45CC6AC7" w14:textId="77777777" w:rsidR="00303813" w:rsidRPr="002D3047" w:rsidRDefault="00232C7E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t xml:space="preserve">W przypadku, gdy </w:t>
      </w:r>
      <w:r w:rsidR="00CC57B5" w:rsidRPr="002D3047">
        <w:rPr>
          <w:rFonts w:ascii="Arial" w:eastAsia="Times New Roman" w:hAnsi="Arial" w:cs="Arial"/>
          <w:bCs/>
          <w:color w:val="000000"/>
          <w:lang w:eastAsia="pl-PL"/>
        </w:rPr>
        <w:t>W</w:t>
      </w:r>
      <w:r w:rsidR="00303813" w:rsidRPr="002D3047">
        <w:rPr>
          <w:rFonts w:ascii="Arial" w:eastAsia="Times New Roman" w:hAnsi="Arial" w:cs="Arial"/>
          <w:bCs/>
          <w:color w:val="000000"/>
          <w:lang w:eastAsia="pl-PL"/>
        </w:rPr>
        <w:t>ykonawca prowadzi działalność w formie spółki cywilnej, a oferta nie będzie podpisan</w:t>
      </w:r>
      <w:r w:rsidRPr="002D3047">
        <w:rPr>
          <w:rFonts w:ascii="Arial" w:eastAsia="Times New Roman" w:hAnsi="Arial" w:cs="Arial"/>
          <w:bCs/>
          <w:color w:val="000000"/>
          <w:lang w:eastAsia="pl-PL"/>
        </w:rPr>
        <w:t xml:space="preserve">a przez wszystkich wspólników, </w:t>
      </w:r>
      <w:r w:rsidR="00CC57B5" w:rsidRPr="002D3047">
        <w:rPr>
          <w:rFonts w:ascii="Arial" w:eastAsia="Times New Roman" w:hAnsi="Arial" w:cs="Arial"/>
          <w:bCs/>
          <w:color w:val="000000"/>
          <w:lang w:eastAsia="pl-PL"/>
        </w:rPr>
        <w:t>W</w:t>
      </w:r>
      <w:r w:rsidR="00303813" w:rsidRPr="002D3047">
        <w:rPr>
          <w:rFonts w:ascii="Arial" w:eastAsia="Times New Roman" w:hAnsi="Arial" w:cs="Arial"/>
          <w:bCs/>
          <w:color w:val="000000"/>
          <w:lang w:eastAsia="pl-PL"/>
        </w:rPr>
        <w:t>ykonawca zobowiązany jest dołączyć do oferty odpowiednie pełnomocnictwa udzielone przez pozostałych członków</w:t>
      </w:r>
      <w:r w:rsidR="00BD2646" w:rsidRPr="002D3047">
        <w:rPr>
          <w:rFonts w:ascii="Arial" w:eastAsia="Times New Roman" w:hAnsi="Arial" w:cs="Arial"/>
          <w:bCs/>
          <w:color w:val="000000"/>
          <w:lang w:eastAsia="pl-PL"/>
        </w:rPr>
        <w:t xml:space="preserve"> lub umowę spółki</w:t>
      </w:r>
      <w:r w:rsidR="00303813" w:rsidRPr="002D3047">
        <w:rPr>
          <w:rFonts w:ascii="Arial" w:eastAsia="Times New Roman" w:hAnsi="Arial" w:cs="Arial"/>
          <w:lang w:eastAsia="pl-PL"/>
        </w:rPr>
        <w:t>.</w:t>
      </w:r>
    </w:p>
    <w:p w14:paraId="4E291C39" w14:textId="77777777" w:rsidR="00BD2646" w:rsidRPr="002D3047" w:rsidRDefault="00C20112" w:rsidP="00BD2646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t>Bieg terminu związania ofertą rozpoczyna się wraz z upływem terminu składania ofert</w:t>
      </w:r>
      <w:r w:rsidR="00F66A62" w:rsidRPr="002D3047">
        <w:rPr>
          <w:rFonts w:ascii="Arial" w:eastAsia="Times New Roman" w:hAnsi="Arial" w:cs="Arial"/>
          <w:lang w:eastAsia="pl-PL"/>
        </w:rPr>
        <w:t xml:space="preserve">. </w:t>
      </w:r>
    </w:p>
    <w:p w14:paraId="1A2C9EEF" w14:textId="77777777" w:rsidR="00303813" w:rsidRPr="002D3047" w:rsidRDefault="00140FA4" w:rsidP="00BD2646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2D3047">
        <w:rPr>
          <w:rFonts w:ascii="Arial" w:eastAsia="Times New Roman" w:hAnsi="Arial" w:cs="Arial"/>
          <w:lang w:eastAsia="pl-PL"/>
        </w:rPr>
        <w:lastRenderedPageBreak/>
        <w:t>Wykonawcy ponoszą wszelkie koszty związane z przygotowaniem i złożeniem ofert niezależnie od wyniku postępowania</w:t>
      </w:r>
      <w:r w:rsidR="00F66A62" w:rsidRPr="002D3047">
        <w:rPr>
          <w:rFonts w:ascii="Arial" w:eastAsia="Times New Roman" w:hAnsi="Arial" w:cs="Arial"/>
          <w:lang w:eastAsia="pl-PL"/>
        </w:rPr>
        <w:t>.</w:t>
      </w:r>
    </w:p>
    <w:p w14:paraId="3CDA03B3" w14:textId="77777777" w:rsidR="00C02908" w:rsidRPr="002D3047" w:rsidRDefault="00C02908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Badanie i ocena ofert</w:t>
      </w:r>
    </w:p>
    <w:p w14:paraId="12CCD1CE" w14:textId="77777777" w:rsidR="002B4795" w:rsidRPr="002D3047" w:rsidRDefault="002B4795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u w:val="single"/>
        </w:rPr>
      </w:pPr>
      <w:r w:rsidRPr="002D3047">
        <w:rPr>
          <w:rFonts w:ascii="Arial" w:eastAsia="Times New Roman" w:hAnsi="Arial" w:cs="Arial"/>
          <w:u w:val="single"/>
        </w:rPr>
        <w:t xml:space="preserve">Badaniu i ocenie podlegać będą tylko oferty spełniające wszystkie wymagania stawiane przez Zamawiającego. Oferty </w:t>
      </w:r>
      <w:r w:rsidR="00027CCA" w:rsidRPr="002D3047">
        <w:rPr>
          <w:rFonts w:ascii="Arial" w:eastAsia="Times New Roman" w:hAnsi="Arial" w:cs="Arial"/>
          <w:u w:val="single"/>
        </w:rPr>
        <w:t xml:space="preserve">złożone niezgodnie z procedurą </w:t>
      </w:r>
      <w:r w:rsidR="00F3437A" w:rsidRPr="002D3047">
        <w:rPr>
          <w:rFonts w:ascii="Arial" w:eastAsia="Times New Roman" w:hAnsi="Arial" w:cs="Arial"/>
          <w:u w:val="single"/>
        </w:rPr>
        <w:t>zostaną odrzucone</w:t>
      </w:r>
      <w:r w:rsidRPr="002D3047">
        <w:rPr>
          <w:rFonts w:ascii="Arial" w:eastAsia="Times New Roman" w:hAnsi="Arial" w:cs="Arial"/>
          <w:u w:val="single"/>
        </w:rPr>
        <w:t xml:space="preserve">. </w:t>
      </w:r>
    </w:p>
    <w:p w14:paraId="56999544" w14:textId="77777777" w:rsidR="00C02908" w:rsidRPr="002D3047" w:rsidRDefault="00C02908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W toku badania i oceny ofert Zamawiający może poprawić w ofercie oczywiste omyłki pisarskie</w:t>
      </w:r>
      <w:r w:rsidR="009044EF" w:rsidRPr="002D3047">
        <w:rPr>
          <w:rFonts w:ascii="Arial" w:eastAsia="Times New Roman" w:hAnsi="Arial" w:cs="Arial"/>
        </w:rPr>
        <w:t>, oczywiste omyłki rachunkowe oraz</w:t>
      </w:r>
      <w:r w:rsidRPr="002D3047">
        <w:rPr>
          <w:rFonts w:ascii="Arial" w:eastAsia="Times New Roman" w:hAnsi="Arial" w:cs="Arial"/>
        </w:rPr>
        <w:t xml:space="preserve"> </w:t>
      </w:r>
      <w:r w:rsidR="009044EF" w:rsidRPr="002D3047">
        <w:rPr>
          <w:rFonts w:ascii="Arial" w:eastAsia="Times New Roman" w:hAnsi="Arial" w:cs="Arial"/>
        </w:rPr>
        <w:t>inne omyłki polegające na niezgodności oferty z Szczegółowym opisem przedmiotu zamówienia niepowodujące istotnych zmian w treści oferty, ni</w:t>
      </w:r>
      <w:r w:rsidR="00232C7E" w:rsidRPr="002D3047">
        <w:rPr>
          <w:rFonts w:ascii="Arial" w:eastAsia="Times New Roman" w:hAnsi="Arial" w:cs="Arial"/>
        </w:rPr>
        <w:t xml:space="preserve">ezwłocznie zawiadamiając o tym </w:t>
      </w:r>
      <w:r w:rsidR="001D03AF" w:rsidRPr="002D3047">
        <w:rPr>
          <w:rFonts w:ascii="Arial" w:eastAsia="Times New Roman" w:hAnsi="Arial" w:cs="Arial"/>
        </w:rPr>
        <w:t>W</w:t>
      </w:r>
      <w:r w:rsidR="009044EF" w:rsidRPr="002D3047">
        <w:rPr>
          <w:rFonts w:ascii="Arial" w:eastAsia="Times New Roman" w:hAnsi="Arial" w:cs="Arial"/>
        </w:rPr>
        <w:t>ykonawcę, którego oferta została poprawiona.</w:t>
      </w:r>
    </w:p>
    <w:p w14:paraId="5D002BD7" w14:textId="77777777" w:rsidR="00FB2F40" w:rsidRPr="002D3047" w:rsidRDefault="00FB2F40" w:rsidP="00620F68">
      <w:pPr>
        <w:spacing w:after="0" w:line="240" w:lineRule="auto"/>
        <w:ind w:left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Za oczywistą omyłkę rachunkową Zama</w:t>
      </w:r>
      <w:r w:rsidR="009044EF" w:rsidRPr="002D3047">
        <w:rPr>
          <w:rFonts w:ascii="Arial" w:eastAsia="Times New Roman" w:hAnsi="Arial" w:cs="Arial"/>
        </w:rPr>
        <w:t>wiający uzna w szczególności:</w:t>
      </w:r>
      <w:r w:rsidRPr="002D3047">
        <w:rPr>
          <w:rFonts w:ascii="Arial" w:eastAsia="Times New Roman" w:hAnsi="Arial" w:cs="Arial"/>
        </w:rPr>
        <w:t xml:space="preserve"> wszystkie omyłki w działaniach arytmetycznych na liczbach, z uwz</w:t>
      </w:r>
      <w:r w:rsidR="009044EF" w:rsidRPr="002D3047">
        <w:rPr>
          <w:rFonts w:ascii="Arial" w:eastAsia="Times New Roman" w:hAnsi="Arial" w:cs="Arial"/>
        </w:rPr>
        <w:t>ględnieniem ich konsekwencji,</w:t>
      </w:r>
      <w:r w:rsidRPr="002D3047">
        <w:rPr>
          <w:rFonts w:ascii="Arial" w:eastAsia="Times New Roman" w:hAnsi="Arial" w:cs="Arial"/>
        </w:rPr>
        <w:t xml:space="preserve"> omyłki polegające na rozbieżności w cenie oferty wpisanej liczbowo i słownie, przyjmując za poprawny zapis, który wynika z poprawnie wykonanych obliczeń arytmetycznych</w:t>
      </w:r>
      <w:r w:rsidR="009044EF" w:rsidRPr="002D3047">
        <w:rPr>
          <w:rFonts w:ascii="Arial" w:eastAsia="Times New Roman" w:hAnsi="Arial" w:cs="Arial"/>
        </w:rPr>
        <w:t>.</w:t>
      </w:r>
    </w:p>
    <w:p w14:paraId="6A9EC4A6" w14:textId="77777777" w:rsidR="002B4795" w:rsidRPr="002D3047" w:rsidRDefault="002B4795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W toku badania i oceny o</w:t>
      </w:r>
      <w:r w:rsidR="00232C7E" w:rsidRPr="002D3047">
        <w:rPr>
          <w:rFonts w:ascii="Arial" w:eastAsia="Times New Roman" w:hAnsi="Arial" w:cs="Arial"/>
        </w:rPr>
        <w:t xml:space="preserve">fert Zamawiający może żądać od </w:t>
      </w:r>
      <w:r w:rsidR="00CC57B5" w:rsidRPr="002D3047">
        <w:rPr>
          <w:rFonts w:ascii="Arial" w:eastAsia="Times New Roman" w:hAnsi="Arial" w:cs="Arial"/>
        </w:rPr>
        <w:t>W</w:t>
      </w:r>
      <w:r w:rsidRPr="002D3047">
        <w:rPr>
          <w:rFonts w:ascii="Arial" w:eastAsia="Times New Roman" w:hAnsi="Arial" w:cs="Arial"/>
        </w:rPr>
        <w:t>ykonawców wyjaśnień dotyczących treści złożonych ofert, a także wyjaśnień dotyczących treści oświadczeń, dokumentów, pełnomocnictw załączonych do oferty, uzupełnienia wymaganych oświadczeń, dokumentów, pełnomocnictw.</w:t>
      </w:r>
      <w:r w:rsidRPr="002D3047">
        <w:rPr>
          <w:rFonts w:ascii="Arial" w:hAnsi="Arial" w:cs="Arial"/>
        </w:rPr>
        <w:t xml:space="preserve"> </w:t>
      </w:r>
      <w:r w:rsidR="00232C7E" w:rsidRPr="002D3047">
        <w:rPr>
          <w:rFonts w:ascii="Arial" w:eastAsia="Times New Roman" w:hAnsi="Arial" w:cs="Arial"/>
        </w:rPr>
        <w:t xml:space="preserve">Zamawiający odrzuci ofertę </w:t>
      </w:r>
      <w:r w:rsidR="001D03AF" w:rsidRPr="002D3047">
        <w:rPr>
          <w:rFonts w:ascii="Arial" w:eastAsia="Times New Roman" w:hAnsi="Arial" w:cs="Arial"/>
        </w:rPr>
        <w:t>W</w:t>
      </w:r>
      <w:r w:rsidR="00FB2F40" w:rsidRPr="002D3047">
        <w:rPr>
          <w:rFonts w:ascii="Arial" w:eastAsia="Times New Roman" w:hAnsi="Arial" w:cs="Arial"/>
        </w:rPr>
        <w:t>ykonawcy, który nie udzieli wyjaśnień (za brak wyjaśnień zostanie uznane również złożenie wyjaśnień lakonicznych, ogóln</w:t>
      </w:r>
      <w:r w:rsidR="003413E7" w:rsidRPr="002D3047">
        <w:rPr>
          <w:rFonts w:ascii="Arial" w:eastAsia="Times New Roman" w:hAnsi="Arial" w:cs="Arial"/>
        </w:rPr>
        <w:t>ikowych, niepopartych dowodami) lub nie dokona uzupełnienia</w:t>
      </w:r>
      <w:r w:rsidR="00FB2F40" w:rsidRPr="002D3047">
        <w:rPr>
          <w:rFonts w:ascii="Arial" w:eastAsia="Times New Roman" w:hAnsi="Arial" w:cs="Arial"/>
        </w:rPr>
        <w:t xml:space="preserve"> o których mowa powyżej</w:t>
      </w:r>
      <w:r w:rsidRPr="002D3047">
        <w:rPr>
          <w:rFonts w:ascii="Arial" w:eastAsia="Times New Roman" w:hAnsi="Arial" w:cs="Arial"/>
        </w:rPr>
        <w:t>.</w:t>
      </w:r>
      <w:r w:rsidR="00FB2F40" w:rsidRPr="002D3047">
        <w:rPr>
          <w:rFonts w:ascii="Arial" w:eastAsia="Times New Roman" w:hAnsi="Arial" w:cs="Arial"/>
        </w:rPr>
        <w:t xml:space="preserve"> </w:t>
      </w:r>
    </w:p>
    <w:p w14:paraId="67EB0392" w14:textId="77777777" w:rsidR="002B4795" w:rsidRPr="002D3047" w:rsidRDefault="00FB2F40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 xml:space="preserve">Jeżeli zaoferowana cena będzie wydawała się rażąco niska w stosunku do przedmiotu zamówienia i będzie budziła wątpliwości Zamawiającego co do możliwości wykonania przedmiotu zamówienia zgodnie z wymaganiami określonymi przez Zamawiającego lub wynikającymi z odrębnych przepisów, Zamawiający zwróci się o udzielenie wyjaśnień, w tym złożenie dowodów, dotyczących wyliczenia ceny. Obowiązek wykazania, że oferta nie zawiera rażąco niskiej ceny </w:t>
      </w:r>
      <w:r w:rsidR="00232C7E" w:rsidRPr="002D3047">
        <w:rPr>
          <w:rFonts w:ascii="Arial" w:eastAsia="Times New Roman" w:hAnsi="Arial" w:cs="Arial"/>
        </w:rPr>
        <w:t xml:space="preserve">lub kosztu będzie spoczywać na </w:t>
      </w:r>
      <w:r w:rsidR="001D03AF" w:rsidRPr="002D3047">
        <w:rPr>
          <w:rFonts w:ascii="Arial" w:eastAsia="Times New Roman" w:hAnsi="Arial" w:cs="Arial"/>
        </w:rPr>
        <w:t>W</w:t>
      </w:r>
      <w:r w:rsidRPr="002D3047">
        <w:rPr>
          <w:rFonts w:ascii="Arial" w:eastAsia="Times New Roman" w:hAnsi="Arial" w:cs="Arial"/>
        </w:rPr>
        <w:t>ykonawcy</w:t>
      </w:r>
      <w:r w:rsidR="002B4795" w:rsidRPr="002D3047">
        <w:rPr>
          <w:rFonts w:ascii="Arial" w:eastAsia="Times New Roman" w:hAnsi="Arial" w:cs="Arial"/>
        </w:rPr>
        <w:t>.</w:t>
      </w:r>
    </w:p>
    <w:p w14:paraId="3DF4EE20" w14:textId="77777777" w:rsidR="002B4795" w:rsidRPr="002D3047" w:rsidRDefault="002B4795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Zamawiający odrzuci ofertę jeżeli dokonana ocena tych wyjaśnień wraz ze złożonymi dowodami potwierdzi, że oferta zawiera rażąco niską cenę w stosunku do przedmiotu zamówienia.</w:t>
      </w:r>
    </w:p>
    <w:p w14:paraId="786025A7" w14:textId="77777777" w:rsidR="002B4795" w:rsidRPr="002D3047" w:rsidRDefault="00FB2F40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Zamawiający odrzuci ofertę</w:t>
      </w:r>
      <w:r w:rsidR="002B4795" w:rsidRPr="002D3047">
        <w:rPr>
          <w:rFonts w:ascii="Arial" w:eastAsia="Times New Roman" w:hAnsi="Arial" w:cs="Arial"/>
        </w:rPr>
        <w:t xml:space="preserve"> jeżeli</w:t>
      </w:r>
      <w:r w:rsidRPr="002D3047">
        <w:rPr>
          <w:rFonts w:ascii="Arial" w:eastAsia="Times New Roman" w:hAnsi="Arial" w:cs="Arial"/>
        </w:rPr>
        <w:t xml:space="preserve">: </w:t>
      </w:r>
    </w:p>
    <w:p w14:paraId="1B916451" w14:textId="77777777" w:rsidR="002B4795" w:rsidRPr="002D3047" w:rsidRDefault="002B4795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z</w:t>
      </w:r>
      <w:r w:rsidR="00FB2F40" w:rsidRPr="002D3047">
        <w:rPr>
          <w:rFonts w:ascii="Arial" w:eastAsia="Times New Roman" w:hAnsi="Arial" w:cs="Arial"/>
        </w:rPr>
        <w:t>ostała złożona niezgodnie z procedurą określoną przez Zamawiającego</w:t>
      </w:r>
      <w:r w:rsidR="00F3437A" w:rsidRPr="002D3047">
        <w:rPr>
          <w:rFonts w:ascii="Arial" w:eastAsia="Times New Roman" w:hAnsi="Arial" w:cs="Arial"/>
        </w:rPr>
        <w:t xml:space="preserve"> w tym</w:t>
      </w:r>
      <w:r w:rsidR="00443ABB" w:rsidRPr="002D3047">
        <w:rPr>
          <w:rFonts w:ascii="Arial" w:eastAsia="Times New Roman" w:hAnsi="Arial" w:cs="Arial"/>
        </w:rPr>
        <w:t xml:space="preserve"> m.in.</w:t>
      </w:r>
      <w:r w:rsidR="00F3437A" w:rsidRPr="002D3047">
        <w:rPr>
          <w:rFonts w:ascii="Arial" w:eastAsia="Times New Roman" w:hAnsi="Arial" w:cs="Arial"/>
        </w:rPr>
        <w:t xml:space="preserve"> jest</w:t>
      </w:r>
      <w:r w:rsidR="00954BFB" w:rsidRPr="002D3047">
        <w:rPr>
          <w:rFonts w:ascii="Arial" w:eastAsia="Times New Roman" w:hAnsi="Arial" w:cs="Arial"/>
        </w:rPr>
        <w:t xml:space="preserve"> przesłana na niewłaściwy adres email,</w:t>
      </w:r>
      <w:r w:rsidR="00F3437A" w:rsidRPr="002D3047">
        <w:rPr>
          <w:rFonts w:ascii="Arial" w:eastAsia="Times New Roman" w:hAnsi="Arial" w:cs="Arial"/>
        </w:rPr>
        <w:t xml:space="preserve"> niekompletna lub złożona na innych formularzach niż określono w ogłoszeniu</w:t>
      </w:r>
      <w:r w:rsidRPr="002D3047">
        <w:rPr>
          <w:rFonts w:ascii="Arial" w:eastAsia="Times New Roman" w:hAnsi="Arial" w:cs="Arial"/>
        </w:rPr>
        <w:t>,</w:t>
      </w:r>
      <w:r w:rsidR="00FB2F40" w:rsidRPr="002D3047">
        <w:rPr>
          <w:rFonts w:ascii="Arial" w:eastAsia="Times New Roman" w:hAnsi="Arial" w:cs="Arial"/>
        </w:rPr>
        <w:t xml:space="preserve"> </w:t>
      </w:r>
    </w:p>
    <w:p w14:paraId="33C23997" w14:textId="121C3FF6" w:rsidR="002B4795" w:rsidRPr="002D3047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 xml:space="preserve">jej treść nie odpowiada treści określonym w </w:t>
      </w:r>
      <w:r w:rsidR="00A24454" w:rsidRPr="002D3047">
        <w:rPr>
          <w:rFonts w:ascii="Arial" w:eastAsia="Times New Roman" w:hAnsi="Arial" w:cs="Arial"/>
        </w:rPr>
        <w:t>Zaproszeniu</w:t>
      </w:r>
      <w:r w:rsidRPr="002D3047">
        <w:rPr>
          <w:rFonts w:ascii="Arial" w:eastAsia="Times New Roman" w:hAnsi="Arial" w:cs="Arial"/>
        </w:rPr>
        <w:t>, wzorze umowy czy</w:t>
      </w:r>
      <w:r w:rsidR="002B4795" w:rsidRPr="002D3047">
        <w:rPr>
          <w:rFonts w:ascii="Arial" w:eastAsia="Times New Roman" w:hAnsi="Arial" w:cs="Arial"/>
        </w:rPr>
        <w:t xml:space="preserve"> innych dokumentach zamówienia,</w:t>
      </w:r>
    </w:p>
    <w:p w14:paraId="3D28183E" w14:textId="77777777" w:rsidR="002B4795" w:rsidRPr="002D3047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jej złożenie stanowi czyn nieuczciwej konkurencji w rozumieniu przepisów o zwa</w:t>
      </w:r>
      <w:r w:rsidR="002B4795" w:rsidRPr="002D3047">
        <w:rPr>
          <w:rFonts w:ascii="Arial" w:eastAsia="Times New Roman" w:hAnsi="Arial" w:cs="Arial"/>
        </w:rPr>
        <w:t>lczaniu nieuczciwej konkurencji,</w:t>
      </w:r>
    </w:p>
    <w:p w14:paraId="4636D9D1" w14:textId="77777777" w:rsidR="002B4795" w:rsidRPr="002D3047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zawiera rażąco niską cenę w sto</w:t>
      </w:r>
      <w:r w:rsidR="002B4795" w:rsidRPr="002D3047">
        <w:rPr>
          <w:rFonts w:ascii="Arial" w:eastAsia="Times New Roman" w:hAnsi="Arial" w:cs="Arial"/>
        </w:rPr>
        <w:t>sunku do przedmiotu zamówienia,</w:t>
      </w:r>
    </w:p>
    <w:p w14:paraId="414EF1DB" w14:textId="77777777" w:rsidR="002B4795" w:rsidRPr="002D3047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zawiera niemożliwe do popra</w:t>
      </w:r>
      <w:r w:rsidR="002B4795" w:rsidRPr="002D3047">
        <w:rPr>
          <w:rFonts w:ascii="Arial" w:eastAsia="Times New Roman" w:hAnsi="Arial" w:cs="Arial"/>
        </w:rPr>
        <w:t xml:space="preserve">wienia błędy w obliczeniu ceny, </w:t>
      </w:r>
    </w:p>
    <w:p w14:paraId="0CA12A9D" w14:textId="77777777" w:rsidR="003413E7" w:rsidRPr="002D3047" w:rsidRDefault="00443ABB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w</w:t>
      </w:r>
      <w:r w:rsidR="003413E7" w:rsidRPr="002D3047">
        <w:rPr>
          <w:rFonts w:ascii="Arial" w:eastAsia="Times New Roman" w:hAnsi="Arial" w:cs="Arial"/>
        </w:rPr>
        <w:t>ykonawca nie udzielił stosownych wyjaśnień lub nie dokonał uzupełnienia dokumentów,</w:t>
      </w:r>
    </w:p>
    <w:p w14:paraId="1DEC8A86" w14:textId="77777777" w:rsidR="00FB2F40" w:rsidRPr="002D3047" w:rsidRDefault="002B4795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jest nieważna</w:t>
      </w:r>
      <w:r w:rsidR="00FB2F40" w:rsidRPr="002D3047">
        <w:rPr>
          <w:rFonts w:ascii="Arial" w:eastAsia="Times New Roman" w:hAnsi="Arial" w:cs="Arial"/>
        </w:rPr>
        <w:t xml:space="preserve"> na podstawie odrębnych przepisów</w:t>
      </w:r>
      <w:r w:rsidR="003413E7" w:rsidRPr="002D3047">
        <w:rPr>
          <w:rFonts w:ascii="Arial" w:eastAsia="Times New Roman" w:hAnsi="Arial" w:cs="Arial"/>
        </w:rPr>
        <w:t>.</w:t>
      </w:r>
    </w:p>
    <w:p w14:paraId="168B0715" w14:textId="77777777" w:rsidR="00C02908" w:rsidRPr="002D3047" w:rsidRDefault="00C02908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W wyniku badania i oceny ofert, dokonuje się wyboru najkorzystniejszej oferty przy uwzględnieniu kryteriów wskazanych w ogłoszeniu.</w:t>
      </w:r>
    </w:p>
    <w:p w14:paraId="6E9B6048" w14:textId="77777777" w:rsidR="00C02908" w:rsidRPr="002D3047" w:rsidRDefault="00C02908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2D3047">
        <w:rPr>
          <w:rFonts w:ascii="Arial" w:eastAsia="Times New Roman" w:hAnsi="Arial" w:cs="Arial"/>
        </w:rPr>
        <w:t>Jeżeli nie można dokonać wyboru najkorzystniejszej oferty, ze względu na ich poró</w:t>
      </w:r>
      <w:r w:rsidR="00232C7E" w:rsidRPr="002D3047">
        <w:rPr>
          <w:rFonts w:ascii="Arial" w:eastAsia="Times New Roman" w:hAnsi="Arial" w:cs="Arial"/>
        </w:rPr>
        <w:t>wnywalność, Zamawiający wezwie w</w:t>
      </w:r>
      <w:r w:rsidRPr="002D3047">
        <w:rPr>
          <w:rFonts w:ascii="Arial" w:eastAsia="Times New Roman" w:hAnsi="Arial" w:cs="Arial"/>
        </w:rPr>
        <w:t>ykonawców, którzy złożyli oferty, do złożenia w wyznaczonym terminie ofert dodatkowych.</w:t>
      </w:r>
    </w:p>
    <w:p w14:paraId="59C99813" w14:textId="77777777" w:rsidR="002B4795" w:rsidRPr="002D3047" w:rsidRDefault="00C02908" w:rsidP="00620F6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</w:rPr>
        <w:t>Wykonawcy składający oferty dodatkowe nie mogą zaoferować warunków mniej korzystnych niż w złożonych ofertach.</w:t>
      </w:r>
    </w:p>
    <w:p w14:paraId="25DBFCBA" w14:textId="77777777" w:rsidR="006D21D4" w:rsidRPr="002D3047" w:rsidRDefault="006D21D4" w:rsidP="006D21D4">
      <w:pPr>
        <w:widowControl w:val="0"/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t xml:space="preserve">Zamawiający unieważnia postępowanie o udzielenie zamówienia: </w:t>
      </w:r>
    </w:p>
    <w:p w14:paraId="037B2DA9" w14:textId="77777777" w:rsidR="006D21D4" w:rsidRPr="002D3047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t xml:space="preserve">jeżeli nie zostanie złożona żadna oferta, </w:t>
      </w:r>
    </w:p>
    <w:p w14:paraId="279367D1" w14:textId="77777777" w:rsidR="006D21D4" w:rsidRPr="002D3047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t>jeżeli wszystkie ze złożonych ofert podlegają odrzuceniu,</w:t>
      </w:r>
    </w:p>
    <w:p w14:paraId="5D0271F9" w14:textId="77777777" w:rsidR="006D21D4" w:rsidRPr="002D3047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t xml:space="preserve">jeżeli cena lub koszt najkorzystniejszej oferty lub oferta z najniższą ceną przewyższa kwotę, którą Zamawiający zamierza przeznaczyć na sfinansowanie zamówienia a Zamawiający nie może zwiększyć tej kwoty do ceny lub kosztu najkorzystniejszej oferty, </w:t>
      </w:r>
    </w:p>
    <w:p w14:paraId="41DB4E60" w14:textId="77777777" w:rsidR="006D21D4" w:rsidRPr="002D3047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t>na podstawie innych przyczyn, istotnych dla Zamawiającego.</w:t>
      </w:r>
    </w:p>
    <w:p w14:paraId="155A8874" w14:textId="77777777" w:rsidR="00D03ADD" w:rsidRPr="002D3047" w:rsidRDefault="00D03ADD" w:rsidP="00D03ADD">
      <w:pPr>
        <w:pStyle w:val="Akapitzlist"/>
        <w:widowControl w:val="0"/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2D3047">
        <w:rPr>
          <w:rFonts w:ascii="Arial" w:eastAsia="Times New Roman" w:hAnsi="Arial" w:cs="Arial"/>
          <w:bCs/>
          <w:color w:val="000000"/>
          <w:lang w:eastAsia="pl-PL"/>
        </w:rPr>
        <w:lastRenderedPageBreak/>
        <w:t>Zamawiający nie przewiduje publicznego otwarcia ofert.</w:t>
      </w:r>
    </w:p>
    <w:p w14:paraId="4D3179DF" w14:textId="77777777" w:rsidR="00797205" w:rsidRPr="002D3047" w:rsidRDefault="00232C7E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Uprawnieni do kontaktu z w</w:t>
      </w:r>
      <w:r w:rsidR="00797205" w:rsidRPr="002D3047">
        <w:rPr>
          <w:rFonts w:ascii="Arial" w:hAnsi="Arial" w:cs="Arial"/>
          <w:color w:val="auto"/>
          <w:sz w:val="22"/>
          <w:szCs w:val="22"/>
          <w:u w:val="single"/>
        </w:rPr>
        <w:t xml:space="preserve">ykonawcami </w:t>
      </w:r>
    </w:p>
    <w:p w14:paraId="7E1D2E88" w14:textId="77777777" w:rsidR="00797205" w:rsidRPr="002D3047" w:rsidRDefault="00A7483D" w:rsidP="00895D04">
      <w:pPr>
        <w:ind w:left="284"/>
        <w:jc w:val="both"/>
        <w:rPr>
          <w:rFonts w:ascii="Arial" w:hAnsi="Arial" w:cs="Arial"/>
          <w:b/>
          <w:lang w:eastAsia="pl-PL"/>
        </w:rPr>
      </w:pPr>
      <w:r w:rsidRPr="002D3047">
        <w:rPr>
          <w:rFonts w:ascii="Arial" w:hAnsi="Arial" w:cs="Arial"/>
          <w:lang w:eastAsia="pl-PL"/>
        </w:rPr>
        <w:t xml:space="preserve">W sprawach merytorycznych </w:t>
      </w:r>
      <w:r w:rsidR="0076659E" w:rsidRPr="002D3047">
        <w:rPr>
          <w:rFonts w:ascii="Arial" w:hAnsi="Arial" w:cs="Arial"/>
          <w:lang w:eastAsia="pl-PL"/>
        </w:rPr>
        <w:t>Bogusz Kotyza</w:t>
      </w:r>
      <w:r w:rsidR="00363578" w:rsidRPr="002D3047">
        <w:rPr>
          <w:rFonts w:ascii="Arial" w:hAnsi="Arial" w:cs="Arial"/>
          <w:lang w:eastAsia="pl-PL"/>
        </w:rPr>
        <w:t xml:space="preserve"> – e-mail: </w:t>
      </w:r>
      <w:r w:rsidR="0076659E" w:rsidRPr="002D3047">
        <w:rPr>
          <w:rFonts w:ascii="Arial" w:hAnsi="Arial" w:cs="Arial"/>
          <w:lang w:eastAsia="pl-PL"/>
        </w:rPr>
        <w:t>bogusz.kotyza</w:t>
      </w:r>
      <w:r w:rsidR="005C459A" w:rsidRPr="002D3047">
        <w:rPr>
          <w:rFonts w:ascii="Arial" w:hAnsi="Arial" w:cs="Arial"/>
          <w:lang w:eastAsia="pl-PL"/>
        </w:rPr>
        <w:t>@kbgitr.com.pl</w:t>
      </w:r>
      <w:r w:rsidR="00363578" w:rsidRPr="002D3047">
        <w:rPr>
          <w:rFonts w:ascii="Arial" w:hAnsi="Arial" w:cs="Arial"/>
          <w:lang w:eastAsia="pl-PL"/>
        </w:rPr>
        <w:t>, tel</w:t>
      </w:r>
      <w:r w:rsidR="001D03AF" w:rsidRPr="002D3047">
        <w:rPr>
          <w:rFonts w:ascii="Arial" w:hAnsi="Arial" w:cs="Arial"/>
          <w:lang w:eastAsia="pl-PL"/>
        </w:rPr>
        <w:t>.</w:t>
      </w:r>
      <w:r w:rsidR="00363578" w:rsidRPr="002D3047">
        <w:rPr>
          <w:rFonts w:ascii="Arial" w:hAnsi="Arial" w:cs="Arial"/>
          <w:lang w:eastAsia="pl-PL"/>
        </w:rPr>
        <w:t xml:space="preserve">: </w:t>
      </w:r>
      <w:r w:rsidR="005C459A" w:rsidRPr="002D3047">
        <w:rPr>
          <w:rFonts w:ascii="Arial" w:hAnsi="Arial" w:cs="Arial"/>
          <w:lang w:eastAsia="pl-PL"/>
        </w:rPr>
        <w:t xml:space="preserve">12) 619-88-10 wew. </w:t>
      </w:r>
      <w:r w:rsidR="0076659E" w:rsidRPr="002D3047">
        <w:rPr>
          <w:rFonts w:ascii="Arial" w:hAnsi="Arial" w:cs="Arial"/>
          <w:lang w:eastAsia="pl-PL"/>
        </w:rPr>
        <w:t>10</w:t>
      </w:r>
      <w:r w:rsidR="00B3689F" w:rsidRPr="002D3047">
        <w:rPr>
          <w:rFonts w:ascii="Arial" w:hAnsi="Arial" w:cs="Arial"/>
          <w:lang w:eastAsia="pl-PL"/>
        </w:rPr>
        <w:t>6</w:t>
      </w:r>
      <w:r w:rsidR="001D03AF" w:rsidRPr="002D3047">
        <w:rPr>
          <w:rFonts w:ascii="Arial" w:hAnsi="Arial" w:cs="Arial"/>
          <w:lang w:eastAsia="pl-PL"/>
        </w:rPr>
        <w:t>,</w:t>
      </w:r>
      <w:r w:rsidRPr="002D3047">
        <w:rPr>
          <w:rFonts w:ascii="Arial" w:hAnsi="Arial" w:cs="Arial"/>
          <w:lang w:eastAsia="pl-PL"/>
        </w:rPr>
        <w:t xml:space="preserve"> w sprawach formalnych </w:t>
      </w:r>
      <w:r w:rsidR="000C2D38" w:rsidRPr="002D3047">
        <w:rPr>
          <w:rFonts w:ascii="Arial" w:hAnsi="Arial" w:cs="Arial"/>
          <w:lang w:eastAsia="pl-PL"/>
        </w:rPr>
        <w:t xml:space="preserve">Beata Wilińska e-mail: </w:t>
      </w:r>
      <w:hyperlink r:id="rId5" w:history="1">
        <w:r w:rsidR="00D716A8" w:rsidRPr="002D3047">
          <w:rPr>
            <w:rStyle w:val="Hipercze"/>
            <w:rFonts w:ascii="Arial" w:hAnsi="Arial" w:cs="Arial"/>
            <w:color w:val="auto"/>
            <w:u w:val="none"/>
            <w:lang w:eastAsia="pl-PL"/>
          </w:rPr>
          <w:t>zamowienia@kbgitr.com.pl</w:t>
        </w:r>
      </w:hyperlink>
      <w:r w:rsidR="000C2D38" w:rsidRPr="002D3047">
        <w:rPr>
          <w:rFonts w:ascii="Arial" w:hAnsi="Arial" w:cs="Arial"/>
          <w:lang w:eastAsia="pl-PL"/>
        </w:rPr>
        <w:t xml:space="preserve"> tel</w:t>
      </w:r>
      <w:r w:rsidR="000149BA" w:rsidRPr="002D3047">
        <w:rPr>
          <w:rFonts w:ascii="Arial" w:hAnsi="Arial" w:cs="Arial"/>
          <w:lang w:eastAsia="pl-PL"/>
        </w:rPr>
        <w:t>.</w:t>
      </w:r>
      <w:r w:rsidR="000C2D38" w:rsidRPr="002D3047">
        <w:rPr>
          <w:rFonts w:ascii="Arial" w:hAnsi="Arial" w:cs="Arial"/>
          <w:lang w:eastAsia="pl-PL"/>
        </w:rPr>
        <w:t>: (12) 619-88-10 wew. 211</w:t>
      </w:r>
      <w:r w:rsidR="00363578" w:rsidRPr="002D3047">
        <w:rPr>
          <w:rFonts w:ascii="Arial" w:hAnsi="Arial" w:cs="Arial"/>
          <w:lang w:eastAsia="pl-PL"/>
        </w:rPr>
        <w:t>.</w:t>
      </w:r>
    </w:p>
    <w:p w14:paraId="408F2565" w14:textId="77777777" w:rsidR="00797205" w:rsidRPr="002D3047" w:rsidRDefault="00797205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Termin i miejsce składania ofert</w:t>
      </w:r>
    </w:p>
    <w:p w14:paraId="4E9A759F" w14:textId="6A993631" w:rsidR="00797205" w:rsidRPr="002D3047" w:rsidRDefault="00797205" w:rsidP="00797205">
      <w:pPr>
        <w:numPr>
          <w:ilvl w:val="0"/>
          <w:numId w:val="31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2D3047">
        <w:rPr>
          <w:rFonts w:ascii="Arial" w:eastAsia="Times New Roman" w:hAnsi="Arial" w:cs="Arial"/>
          <w:b/>
          <w:u w:val="single"/>
        </w:rPr>
        <w:t xml:space="preserve">Termin składania ofert upływa z dniem </w:t>
      </w:r>
      <w:r w:rsidR="00FD7AA5">
        <w:rPr>
          <w:rFonts w:ascii="Arial" w:eastAsia="Times New Roman" w:hAnsi="Arial" w:cs="Arial"/>
          <w:b/>
          <w:color w:val="000000" w:themeColor="text1"/>
          <w:u w:val="single"/>
        </w:rPr>
        <w:t>28</w:t>
      </w:r>
      <w:r w:rsidR="00A95FDA" w:rsidRPr="002D3047">
        <w:rPr>
          <w:rFonts w:ascii="Arial" w:eastAsia="Times New Roman" w:hAnsi="Arial" w:cs="Arial"/>
          <w:b/>
          <w:color w:val="000000" w:themeColor="text1"/>
          <w:u w:val="single"/>
        </w:rPr>
        <w:t>.</w:t>
      </w:r>
      <w:r w:rsidR="00B3689F" w:rsidRPr="002D3047">
        <w:rPr>
          <w:rFonts w:ascii="Arial" w:eastAsia="Times New Roman" w:hAnsi="Arial" w:cs="Arial"/>
          <w:b/>
          <w:color w:val="000000" w:themeColor="text1"/>
          <w:u w:val="single"/>
        </w:rPr>
        <w:t>0</w:t>
      </w:r>
      <w:r w:rsidR="00FD7AA5">
        <w:rPr>
          <w:rFonts w:ascii="Arial" w:eastAsia="Times New Roman" w:hAnsi="Arial" w:cs="Arial"/>
          <w:b/>
          <w:color w:val="000000" w:themeColor="text1"/>
          <w:u w:val="single"/>
        </w:rPr>
        <w:t>4</w:t>
      </w:r>
      <w:r w:rsidR="00062906" w:rsidRPr="002D3047">
        <w:rPr>
          <w:rFonts w:ascii="Arial" w:eastAsia="Times New Roman" w:hAnsi="Arial" w:cs="Arial"/>
          <w:b/>
          <w:color w:val="000000" w:themeColor="text1"/>
          <w:u w:val="single"/>
        </w:rPr>
        <w:t>.202</w:t>
      </w:r>
      <w:r w:rsidR="00FD7AA5">
        <w:rPr>
          <w:rFonts w:ascii="Arial" w:eastAsia="Times New Roman" w:hAnsi="Arial" w:cs="Arial"/>
          <w:b/>
          <w:color w:val="000000" w:themeColor="text1"/>
          <w:u w:val="single"/>
        </w:rPr>
        <w:t>6</w:t>
      </w:r>
      <w:r w:rsidR="00062906" w:rsidRPr="002D3047">
        <w:rPr>
          <w:rFonts w:ascii="Arial" w:eastAsia="Times New Roman" w:hAnsi="Arial" w:cs="Arial"/>
          <w:b/>
          <w:color w:val="000000" w:themeColor="text1"/>
          <w:u w:val="single"/>
        </w:rPr>
        <w:t xml:space="preserve"> r.</w:t>
      </w:r>
      <w:r w:rsidRPr="002D3047">
        <w:rPr>
          <w:rFonts w:ascii="Arial" w:eastAsia="Times New Roman" w:hAnsi="Arial" w:cs="Arial"/>
          <w:b/>
          <w:color w:val="000000" w:themeColor="text1"/>
          <w:u w:val="single"/>
        </w:rPr>
        <w:t xml:space="preserve"> o godz. </w:t>
      </w:r>
      <w:r w:rsidR="0076659E" w:rsidRPr="002D3047">
        <w:rPr>
          <w:rFonts w:ascii="Arial" w:eastAsia="Times New Roman" w:hAnsi="Arial" w:cs="Arial"/>
          <w:b/>
          <w:color w:val="000000" w:themeColor="text1"/>
          <w:u w:val="single"/>
        </w:rPr>
        <w:t>1</w:t>
      </w:r>
      <w:r w:rsidR="00B3689F" w:rsidRPr="002D3047">
        <w:rPr>
          <w:rFonts w:ascii="Arial" w:eastAsia="Times New Roman" w:hAnsi="Arial" w:cs="Arial"/>
          <w:b/>
          <w:color w:val="000000" w:themeColor="text1"/>
          <w:u w:val="single"/>
        </w:rPr>
        <w:t>0</w:t>
      </w:r>
      <w:r w:rsidR="00062906" w:rsidRPr="002D3047">
        <w:rPr>
          <w:rFonts w:ascii="Arial" w:eastAsia="Times New Roman" w:hAnsi="Arial" w:cs="Arial"/>
          <w:b/>
          <w:color w:val="000000" w:themeColor="text1"/>
          <w:u w:val="single"/>
        </w:rPr>
        <w:t>:00</w:t>
      </w:r>
    </w:p>
    <w:p w14:paraId="169F3E1D" w14:textId="77777777" w:rsidR="00576A05" w:rsidRPr="002D3047" w:rsidRDefault="00576A05" w:rsidP="00576A05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</w:rPr>
      </w:pPr>
      <w:r w:rsidRPr="002D3047">
        <w:rPr>
          <w:rFonts w:ascii="Arial" w:eastAsia="Times New Roman" w:hAnsi="Arial" w:cs="Arial"/>
          <w:b/>
        </w:rPr>
        <w:t>Oferty, które wpłyną do Zamawiającego po tym terminie nie będą brane pod uwagę w niniejszym postępowaniu.</w:t>
      </w:r>
    </w:p>
    <w:p w14:paraId="761EA0D8" w14:textId="77777777" w:rsidR="00797205" w:rsidRPr="002D3047" w:rsidRDefault="00797205" w:rsidP="00895D04">
      <w:pPr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</w:rPr>
      </w:pPr>
      <w:r w:rsidRPr="002D3047">
        <w:rPr>
          <w:rFonts w:ascii="Arial" w:eastAsia="Times New Roman" w:hAnsi="Arial" w:cs="Arial"/>
          <w:b/>
        </w:rPr>
        <w:t xml:space="preserve">Oferty należy składać drogą elektroniczną na adres e-mail: zamowienia@kbgitr.com.pl </w:t>
      </w:r>
    </w:p>
    <w:p w14:paraId="100D7529" w14:textId="77777777" w:rsidR="00797205" w:rsidRPr="002D3047" w:rsidRDefault="00797205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2D3047">
        <w:rPr>
          <w:rFonts w:ascii="Arial" w:hAnsi="Arial" w:cs="Arial"/>
          <w:color w:val="auto"/>
          <w:sz w:val="22"/>
          <w:szCs w:val="22"/>
          <w:u w:val="single"/>
        </w:rPr>
        <w:t>Informacje końcowe</w:t>
      </w:r>
    </w:p>
    <w:p w14:paraId="6F544E94" w14:textId="77777777" w:rsidR="00620F68" w:rsidRPr="002D3047" w:rsidRDefault="00620F68" w:rsidP="00620F68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Kom</w:t>
      </w:r>
      <w:r w:rsidR="00232C7E" w:rsidRPr="002D3047">
        <w:rPr>
          <w:rFonts w:ascii="Arial" w:hAnsi="Arial" w:cs="Arial"/>
        </w:rPr>
        <w:t xml:space="preserve">unikacja między Zamawiającym a </w:t>
      </w:r>
      <w:r w:rsidR="001D03AF" w:rsidRPr="002D3047">
        <w:rPr>
          <w:rFonts w:ascii="Arial" w:hAnsi="Arial" w:cs="Arial"/>
        </w:rPr>
        <w:t>W</w:t>
      </w:r>
      <w:r w:rsidRPr="002D3047">
        <w:rPr>
          <w:rFonts w:ascii="Arial" w:hAnsi="Arial" w:cs="Arial"/>
        </w:rPr>
        <w:t>ykonawcami odbywa się przy użyciu środków komunikacji elektronicznej tj. e-mail.</w:t>
      </w:r>
    </w:p>
    <w:p w14:paraId="105775CF" w14:textId="77777777" w:rsidR="00620F68" w:rsidRPr="002D3047" w:rsidRDefault="00620F68" w:rsidP="00FB2F40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>Zamawiający</w:t>
      </w:r>
      <w:r w:rsidR="00FB2F40" w:rsidRPr="002D3047">
        <w:rPr>
          <w:rFonts w:ascii="Arial" w:hAnsi="Arial" w:cs="Arial"/>
        </w:rPr>
        <w:t xml:space="preserve"> dopuszcza modyfikację istotnych elementów ogłoszenia (takich jak np.: termin składania ofert, warunki udziału w postępowaniu, zakres zamówie</w:t>
      </w:r>
      <w:r w:rsidRPr="002D3047">
        <w:rPr>
          <w:rFonts w:ascii="Arial" w:hAnsi="Arial" w:cs="Arial"/>
        </w:rPr>
        <w:t>nia, czy kryteria oceny ofert).</w:t>
      </w:r>
    </w:p>
    <w:p w14:paraId="064F4B5D" w14:textId="77777777" w:rsidR="00620F68" w:rsidRPr="002D3047" w:rsidRDefault="002E7CC4" w:rsidP="00FB2F40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 xml:space="preserve">Zamawiający dopuszcza składanie zapytań do </w:t>
      </w:r>
      <w:r w:rsidR="00710B6C" w:rsidRPr="002D3047">
        <w:rPr>
          <w:rFonts w:ascii="Arial" w:hAnsi="Arial" w:cs="Arial"/>
        </w:rPr>
        <w:t>niniejszego o</w:t>
      </w:r>
      <w:r w:rsidR="00620F68" w:rsidRPr="002D3047">
        <w:rPr>
          <w:rFonts w:ascii="Arial" w:hAnsi="Arial" w:cs="Arial"/>
        </w:rPr>
        <w:t>głoszenia</w:t>
      </w:r>
      <w:r w:rsidRPr="002D3047">
        <w:rPr>
          <w:rFonts w:ascii="Arial" w:hAnsi="Arial" w:cs="Arial"/>
        </w:rPr>
        <w:t>. Zamawiający w miarę możli</w:t>
      </w:r>
      <w:r w:rsidR="00620F68" w:rsidRPr="002D3047">
        <w:rPr>
          <w:rFonts w:ascii="Arial" w:hAnsi="Arial" w:cs="Arial"/>
        </w:rPr>
        <w:t>wości odpowie na zadane pytanie.</w:t>
      </w:r>
    </w:p>
    <w:p w14:paraId="2B0AD500" w14:textId="12E06B3F" w:rsidR="00710B6C" w:rsidRPr="002D3047" w:rsidRDefault="00B80F49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hAnsi="Arial" w:cs="Arial"/>
        </w:rPr>
        <w:t xml:space="preserve">Jeżeli </w:t>
      </w:r>
      <w:r w:rsidR="001D03AF" w:rsidRPr="002D3047">
        <w:rPr>
          <w:rFonts w:ascii="Arial" w:hAnsi="Arial" w:cs="Arial"/>
        </w:rPr>
        <w:t>W</w:t>
      </w:r>
      <w:r w:rsidRPr="002D3047">
        <w:rPr>
          <w:rFonts w:ascii="Arial" w:hAnsi="Arial" w:cs="Arial"/>
        </w:rPr>
        <w:t>ykonawca, którego oferta została wybrana</w:t>
      </w:r>
      <w:r w:rsidR="00620F68" w:rsidRPr="002D3047">
        <w:rPr>
          <w:rFonts w:ascii="Arial" w:hAnsi="Arial" w:cs="Arial"/>
        </w:rPr>
        <w:t xml:space="preserve"> jako najkorzystniejsza</w:t>
      </w:r>
      <w:r w:rsidRPr="002D3047">
        <w:rPr>
          <w:rFonts w:ascii="Arial" w:hAnsi="Arial" w:cs="Arial"/>
        </w:rPr>
        <w:t>, uchyl</w:t>
      </w:r>
      <w:r w:rsidR="00620F68" w:rsidRPr="002D3047">
        <w:rPr>
          <w:rFonts w:ascii="Arial" w:hAnsi="Arial" w:cs="Arial"/>
        </w:rPr>
        <w:t>i</w:t>
      </w:r>
      <w:r w:rsidRPr="002D3047">
        <w:rPr>
          <w:rFonts w:ascii="Arial" w:hAnsi="Arial" w:cs="Arial"/>
        </w:rPr>
        <w:t xml:space="preserve"> się od zawarcia umowy, Zamawiający może wybrać ofertę najkorzystniejszą spośród pozostałych ofert niepodlegających odrzuceniu</w:t>
      </w:r>
      <w:r w:rsidR="00DA1D6B">
        <w:rPr>
          <w:rFonts w:ascii="Arial" w:hAnsi="Arial" w:cs="Arial"/>
        </w:rPr>
        <w:t>.</w:t>
      </w:r>
    </w:p>
    <w:p w14:paraId="599A2CE7" w14:textId="4AE1BD07" w:rsidR="006D21D4" w:rsidRPr="002D3047" w:rsidRDefault="006D21D4" w:rsidP="006D21D4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  <w:u w:val="single"/>
        </w:rPr>
      </w:pPr>
      <w:r w:rsidRPr="002D3047">
        <w:rPr>
          <w:rFonts w:ascii="Arial" w:eastAsia="Times New Roman" w:hAnsi="Arial" w:cs="Arial"/>
          <w:u w:val="single"/>
          <w:lang w:eastAsia="pl-PL"/>
        </w:rPr>
        <w:t xml:space="preserve">Z wybranym Wykonawcą zostanie zawarta umowa wg wzoru stanowiącego załącznik nr </w:t>
      </w:r>
      <w:r w:rsidR="00645E82" w:rsidRPr="002D3047">
        <w:rPr>
          <w:rFonts w:ascii="Arial" w:eastAsia="Times New Roman" w:hAnsi="Arial" w:cs="Arial"/>
          <w:u w:val="single"/>
          <w:lang w:eastAsia="pl-PL"/>
        </w:rPr>
        <w:t>3</w:t>
      </w:r>
      <w:r w:rsidRPr="002D3047">
        <w:rPr>
          <w:rFonts w:ascii="Arial" w:eastAsia="Times New Roman" w:hAnsi="Arial" w:cs="Arial"/>
          <w:u w:val="single"/>
          <w:lang w:eastAsia="pl-PL"/>
        </w:rPr>
        <w:t xml:space="preserve"> do </w:t>
      </w:r>
      <w:r w:rsidR="0076659E" w:rsidRPr="002D3047">
        <w:rPr>
          <w:rFonts w:ascii="Arial" w:eastAsia="Times New Roman" w:hAnsi="Arial" w:cs="Arial"/>
          <w:u w:val="single"/>
          <w:lang w:eastAsia="pl-PL"/>
        </w:rPr>
        <w:t>zaproszenia</w:t>
      </w:r>
      <w:r w:rsidRPr="002D3047">
        <w:rPr>
          <w:rFonts w:ascii="Arial" w:eastAsia="Times New Roman" w:hAnsi="Arial" w:cs="Arial"/>
          <w:u w:val="single"/>
          <w:lang w:eastAsia="pl-PL"/>
        </w:rPr>
        <w:t>.</w:t>
      </w:r>
    </w:p>
    <w:p w14:paraId="0AB973D6" w14:textId="77777777" w:rsidR="00710B6C" w:rsidRPr="002D3047" w:rsidRDefault="00363578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eastAsia="Times New Roman" w:hAnsi="Arial" w:cs="Arial"/>
          <w:bCs/>
          <w:iCs/>
          <w:lang w:eastAsia="pl-PL"/>
        </w:rPr>
        <w:t>Zamawiający zastrzega możliwość unieważnienia postępowania jeżeli wystąpi istotna zmiana okoliczności powodująca, że prowadzenie postępowania lub wykonanie zamówienia nie leży w interesie publicznym, czego nie można było wcześniej przewidzieć.</w:t>
      </w:r>
    </w:p>
    <w:p w14:paraId="41EB1416" w14:textId="77777777" w:rsidR="00710B6C" w:rsidRPr="002D3047" w:rsidRDefault="00363578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eastAsia="Times New Roman" w:hAnsi="Arial" w:cs="Arial"/>
          <w:kern w:val="1"/>
          <w:shd w:val="clear" w:color="auto" w:fill="FFFFFF"/>
          <w:lang w:eastAsia="zh-CN"/>
        </w:rPr>
        <w:t>W uzasadnionych przypadkach Zamawiający może przed upływem terminu składania ofert zmienić treść zamówienia.</w:t>
      </w:r>
    </w:p>
    <w:p w14:paraId="7E033343" w14:textId="4ADE9DFD" w:rsidR="00881792" w:rsidRPr="002D3047" w:rsidRDefault="00881792" w:rsidP="00881792">
      <w:pPr>
        <w:pStyle w:val="Akapitzlist"/>
        <w:numPr>
          <w:ilvl w:val="0"/>
          <w:numId w:val="41"/>
        </w:numPr>
        <w:rPr>
          <w:rFonts w:ascii="Arial" w:hAnsi="Arial" w:cs="Arial"/>
        </w:rPr>
      </w:pPr>
      <w:r w:rsidRPr="002D3047">
        <w:rPr>
          <w:rFonts w:ascii="Arial" w:hAnsi="Arial" w:cs="Arial"/>
        </w:rPr>
        <w:t>Procedura zgłoszeń nieprawidłowości oraz ochrony osób dokonujących zgłoszeń (tzw. sygnalistów) w Krakowskim Biurze Geodezji i Terenów Rolnych w Krakowie dostępna jest na stronie: https://bip.malopolska.pl/kbgitr,m,441425,procedura-zgloszen-nieprawidlowosci.html.</w:t>
      </w:r>
    </w:p>
    <w:p w14:paraId="726E5E97" w14:textId="77777777" w:rsidR="00797205" w:rsidRPr="002D3047" w:rsidRDefault="00797205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2D3047">
        <w:rPr>
          <w:rFonts w:ascii="Arial" w:eastAsia="Times New Roman" w:hAnsi="Arial" w:cs="Arial"/>
          <w:lang w:eastAsia="pl-PL"/>
        </w:rPr>
        <w:t>Klauzula RODO</w:t>
      </w:r>
    </w:p>
    <w:p w14:paraId="0C9F9100" w14:textId="77777777" w:rsidR="00881792" w:rsidRPr="002D3047" w:rsidRDefault="00881792" w:rsidP="00881792">
      <w:pPr>
        <w:spacing w:after="240" w:line="240" w:lineRule="auto"/>
        <w:jc w:val="both"/>
        <w:rPr>
          <w:rFonts w:ascii="Arial" w:hAnsi="Arial" w:cs="Arial"/>
          <w:b/>
        </w:rPr>
      </w:pPr>
      <w:r w:rsidRPr="002D3047">
        <w:rPr>
          <w:rFonts w:ascii="Arial" w:hAnsi="Arial" w:cs="Arial"/>
          <w:b/>
        </w:rPr>
        <w:t>KLAUZULA INFORMACYJNA DLA KONTRAHENTÓW</w:t>
      </w:r>
    </w:p>
    <w:p w14:paraId="608A6891" w14:textId="77777777" w:rsidR="00881792" w:rsidRPr="002D3047" w:rsidRDefault="00881792" w:rsidP="00881792">
      <w:pPr>
        <w:spacing w:after="240" w:line="240" w:lineRule="auto"/>
        <w:jc w:val="both"/>
        <w:rPr>
          <w:rFonts w:ascii="Arial" w:hAnsi="Arial" w:cs="Arial"/>
          <w:b/>
        </w:rPr>
      </w:pPr>
      <w:r w:rsidRPr="002D3047">
        <w:rPr>
          <w:rFonts w:ascii="Arial" w:hAnsi="Arial" w:cs="Arial"/>
          <w:b/>
        </w:rPr>
        <w:t xml:space="preserve">Zgodnie z art. 13 ust. 1−2 rozporządzenia Parlamentu Europejskiego i Rady (UE) 2016/679 z 27.04.2016 r. w sprawie ochrony osób fizycznych w związku </w:t>
      </w:r>
      <w:r w:rsidRPr="002D3047">
        <w:rPr>
          <w:rFonts w:ascii="Arial" w:hAnsi="Arial" w:cs="Arial"/>
          <w:b/>
        </w:rPr>
        <w:br/>
        <w:t>z przetwarzaniem danych osobowych i w sprawie swobodnego przepływu takich danych oraz uchylenia dyrektywy 95/46/WE (ogólne rozporządzenie o ochronie danych, RODO) informuję się, że:</w:t>
      </w:r>
    </w:p>
    <w:p w14:paraId="38DA6C07" w14:textId="77777777" w:rsidR="00881792" w:rsidRPr="002D3047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 w:rsidRPr="002D3047">
        <w:rPr>
          <w:rFonts w:ascii="Arial" w:hAnsi="Arial" w:cs="Arial"/>
        </w:rPr>
        <w:t xml:space="preserve">Administratorem Pani/Pana danych osobowych jest Krakowskie Biuro Geodezji </w:t>
      </w:r>
      <w:r w:rsidRPr="002D3047">
        <w:rPr>
          <w:rFonts w:ascii="Arial" w:hAnsi="Arial" w:cs="Arial"/>
        </w:rPr>
        <w:br/>
        <w:t xml:space="preserve">i Terenów Rolnych w Krakowie (KBGiTR) z siedzibą w Krakowie (31-060), </w:t>
      </w:r>
      <w:r w:rsidRPr="002D3047">
        <w:rPr>
          <w:rFonts w:ascii="Arial" w:hAnsi="Arial" w:cs="Arial"/>
        </w:rPr>
        <w:br/>
        <w:t xml:space="preserve">ul. Gazowa 15. </w:t>
      </w:r>
    </w:p>
    <w:p w14:paraId="2E6F0ADB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8D3661">
        <w:rPr>
          <w:rFonts w:ascii="Arial" w:hAnsi="Arial" w:cs="Arial"/>
        </w:rPr>
        <w:lastRenderedPageBreak/>
        <w:t xml:space="preserve">Dane kontaktowe - e-mail: </w:t>
      </w:r>
      <w:hyperlink r:id="rId6" w:history="1">
        <w:r w:rsidRPr="008D3661">
          <w:rPr>
            <w:rFonts w:ascii="Arial" w:eastAsia="Calibri" w:hAnsi="Arial" w:cs="Arial"/>
            <w:u w:val="single"/>
          </w:rPr>
          <w:t>dane.osobowe@kbgitr.com.pl</w:t>
        </w:r>
      </w:hyperlink>
      <w:r w:rsidRPr="008D3661">
        <w:rPr>
          <w:rFonts w:ascii="Arial" w:hAnsi="Arial" w:cs="Arial"/>
        </w:rPr>
        <w:t xml:space="preserve">, adres do korespondencji: </w:t>
      </w:r>
      <w:r w:rsidRPr="008D3661">
        <w:rPr>
          <w:rFonts w:ascii="Arial" w:hAnsi="Arial" w:cs="Arial"/>
          <w:bCs/>
        </w:rPr>
        <w:t>Inspektor Ochrony Danych KBGiTR</w:t>
      </w:r>
      <w:r w:rsidRPr="008D3661">
        <w:rPr>
          <w:rFonts w:ascii="Arial" w:hAnsi="Arial" w:cs="Arial"/>
        </w:rPr>
        <w:t xml:space="preserve">, Krakowskie Biuro Geodezji i Terenów Rolnych </w:t>
      </w:r>
      <w:r w:rsidRPr="008D3661">
        <w:rPr>
          <w:rFonts w:ascii="Arial" w:hAnsi="Arial" w:cs="Arial"/>
        </w:rPr>
        <w:br/>
        <w:t>w Krakowie przy ul. Gazowa 15</w:t>
      </w:r>
      <w:r w:rsidRPr="008D3661">
        <w:rPr>
          <w:rFonts w:ascii="Arial" w:eastAsia="Calibri" w:hAnsi="Arial" w:cs="Arial"/>
          <w:bCs/>
        </w:rPr>
        <w:t>, 31-060 Kraków.</w:t>
      </w:r>
    </w:p>
    <w:p w14:paraId="750043E1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8D3661">
        <w:rPr>
          <w:rFonts w:ascii="Arial" w:eastAsia="Times New Roman" w:hAnsi="Arial" w:cs="Arial"/>
          <w:lang w:eastAsia="pl-PL"/>
        </w:rPr>
        <w:t>Pani/Pana dane osobowe przetwarzane będą w celu:</w:t>
      </w:r>
    </w:p>
    <w:p w14:paraId="26390427" w14:textId="77777777" w:rsidR="00881792" w:rsidRPr="008D3661" w:rsidRDefault="00881792" w:rsidP="0088179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8D3661">
        <w:rPr>
          <w:rFonts w:ascii="Arial" w:eastAsia="Times New Roman" w:hAnsi="Arial" w:cs="Arial"/>
          <w:lang w:eastAsia="pl-PL"/>
        </w:rPr>
        <w:t>realizacji umowy – na podstawie art. 6 ust. 1 lit. b) RODO,</w:t>
      </w:r>
    </w:p>
    <w:p w14:paraId="746117EB" w14:textId="77777777" w:rsidR="00881792" w:rsidRPr="008D3661" w:rsidRDefault="00881792" w:rsidP="0088179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8D3661">
        <w:rPr>
          <w:rFonts w:ascii="Arial" w:eastAsia="Times New Roman" w:hAnsi="Arial" w:cs="Arial"/>
          <w:lang w:eastAsia="pl-PL"/>
        </w:rPr>
        <w:t xml:space="preserve">wykonania obowiązku prawnego ciążącego na administratorze wynikającego </w:t>
      </w:r>
      <w:r w:rsidRPr="008D3661">
        <w:rPr>
          <w:rFonts w:ascii="Arial" w:eastAsia="Times New Roman" w:hAnsi="Arial" w:cs="Arial"/>
          <w:lang w:eastAsia="pl-PL"/>
        </w:rPr>
        <w:br/>
        <w:t xml:space="preserve">z przepisów o archiwizacji, </w:t>
      </w:r>
      <w:r w:rsidRPr="008D3661">
        <w:rPr>
          <w:rFonts w:ascii="Arial" w:eastAsia="Times New Roman" w:hAnsi="Arial" w:cs="Arial"/>
        </w:rPr>
        <w:t>a także w związku z ustawą z dnia 23 kwietnia 1964 r. Kodeks cywilny (ewentualne dochodzenie lub obrona przed roszczeniami) –</w:t>
      </w:r>
      <w:r w:rsidRPr="008D3661">
        <w:rPr>
          <w:rFonts w:ascii="Arial" w:eastAsia="Times New Roman" w:hAnsi="Arial" w:cs="Arial"/>
          <w:lang w:eastAsia="pl-PL"/>
        </w:rPr>
        <w:t xml:space="preserve">– </w:t>
      </w:r>
      <w:r w:rsidRPr="008D3661">
        <w:rPr>
          <w:rFonts w:ascii="Arial" w:eastAsia="Times New Roman" w:hAnsi="Arial" w:cs="Arial"/>
          <w:lang w:eastAsia="pl-PL"/>
        </w:rPr>
        <w:br/>
        <w:t>na podstawie art. 6 ust. 1 lit. c) RODO,</w:t>
      </w:r>
    </w:p>
    <w:p w14:paraId="4BDF84B6" w14:textId="77777777" w:rsidR="00881792" w:rsidRPr="008D3661" w:rsidRDefault="00881792" w:rsidP="0088179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bookmarkStart w:id="0" w:name="_Hlk175832219"/>
      <w:bookmarkStart w:id="1" w:name="_Hlk175832061"/>
      <w:r w:rsidRPr="008D3661">
        <w:rPr>
          <w:rFonts w:ascii="Arial" w:hAnsi="Arial" w:cs="Arial"/>
        </w:rPr>
        <w:t xml:space="preserve">wypełnienia obowiązku wynikającego z obsługi zgłoszeń dotyczących przypadków nieprawidłowości i naruszeń prawa, </w:t>
      </w:r>
      <w:r w:rsidRPr="008D3661">
        <w:rPr>
          <w:rFonts w:ascii="Arial" w:eastAsia="Times New Roman" w:hAnsi="Arial" w:cs="Arial"/>
          <w:lang w:eastAsia="pl-PL"/>
        </w:rPr>
        <w:t>może przetwarzać także dane</w:t>
      </w:r>
      <w:r w:rsidRPr="008D3661">
        <w:rPr>
          <w:rFonts w:ascii="Arial" w:hAnsi="Arial" w:cs="Arial"/>
        </w:rPr>
        <w:t xml:space="preserve"> na podstawie </w:t>
      </w:r>
      <w:r w:rsidRPr="008D3661">
        <w:rPr>
          <w:rFonts w:ascii="Arial" w:hAnsi="Arial" w:cs="Arial"/>
        </w:rPr>
        <w:br/>
      </w:r>
      <w:r w:rsidRPr="008D3661">
        <w:rPr>
          <w:rFonts w:ascii="Arial" w:eastAsia="Times New Roman" w:hAnsi="Arial" w:cs="Arial"/>
          <w:bCs/>
        </w:rPr>
        <w:t>art. 6 ust. 1 c)</w:t>
      </w:r>
      <w:r w:rsidRPr="008D3661">
        <w:rPr>
          <w:rFonts w:ascii="Arial" w:hAnsi="Arial" w:cs="Arial"/>
        </w:rPr>
        <w:t xml:space="preserve"> RODO, w związku z realizacją zadań określonych w ustawie z dnia </w:t>
      </w:r>
      <w:r w:rsidRPr="008D3661">
        <w:rPr>
          <w:rFonts w:ascii="Arial" w:hAnsi="Arial" w:cs="Arial"/>
        </w:rPr>
        <w:br/>
        <w:t>14 czerwca 2024 r. o ochronie sygnalistów</w:t>
      </w:r>
      <w:bookmarkEnd w:id="0"/>
      <w:r w:rsidRPr="008D3661">
        <w:rPr>
          <w:rFonts w:ascii="Arial" w:hAnsi="Arial" w:cs="Arial"/>
        </w:rPr>
        <w:t>.</w:t>
      </w:r>
    </w:p>
    <w:bookmarkEnd w:id="1"/>
    <w:p w14:paraId="58F31B26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t>W przypadku danych o których mowa w części 3 ust. a)-b)</w:t>
      </w:r>
    </w:p>
    <w:p w14:paraId="01656344" w14:textId="77777777" w:rsidR="00881792" w:rsidRPr="008D3661" w:rsidRDefault="00881792" w:rsidP="00881792">
      <w:p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t xml:space="preserve">Podanie danych ma charakter dobrowolny, ale jest konieczne do zawarcia </w:t>
      </w:r>
      <w:r w:rsidRPr="008D3661">
        <w:rPr>
          <w:rFonts w:ascii="Arial" w:hAnsi="Arial" w:cs="Arial"/>
        </w:rPr>
        <w:br/>
        <w:t>i zrealizowania umowy.</w:t>
      </w:r>
    </w:p>
    <w:p w14:paraId="299DCEBE" w14:textId="77777777" w:rsidR="00881792" w:rsidRPr="008D3661" w:rsidRDefault="00881792" w:rsidP="00881792">
      <w:pPr>
        <w:spacing w:line="240" w:lineRule="auto"/>
        <w:ind w:left="360"/>
        <w:contextualSpacing/>
        <w:rPr>
          <w:rFonts w:ascii="Arial" w:hAnsi="Arial" w:cs="Arial"/>
        </w:rPr>
      </w:pPr>
      <w:r w:rsidRPr="008D3661">
        <w:rPr>
          <w:rFonts w:ascii="Arial" w:hAnsi="Arial" w:cs="Arial"/>
        </w:rPr>
        <w:t>W przypadku danych o których mowa w części 3 ust. c)</w:t>
      </w:r>
    </w:p>
    <w:p w14:paraId="26111ADB" w14:textId="77777777" w:rsidR="00881792" w:rsidRPr="008D3661" w:rsidRDefault="00881792" w:rsidP="00881792">
      <w:pPr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t>Podanie danych osobowych jest dobrowolne, jednakże ich niepodanie może uniemożliwić obsługę zgłoszeń dotyczących przypadków nieprawidłowości i naruszeń prawa.</w:t>
      </w:r>
    </w:p>
    <w:p w14:paraId="793FFBA4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t>W przypadku danych o których mowa w części 3 ust. a)-b)</w:t>
      </w:r>
    </w:p>
    <w:p w14:paraId="26A5ADFD" w14:textId="77777777" w:rsidR="00881792" w:rsidRPr="008D3661" w:rsidRDefault="00881792" w:rsidP="00881792">
      <w:pPr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t xml:space="preserve">Konsekwencją niepodania danych osobowych będzie brak możliwości zawarcia </w:t>
      </w:r>
      <w:r w:rsidRPr="008D3661">
        <w:rPr>
          <w:rFonts w:ascii="Arial" w:hAnsi="Arial" w:cs="Arial"/>
        </w:rPr>
        <w:br/>
        <w:t>i realizacji umowy.</w:t>
      </w:r>
    </w:p>
    <w:p w14:paraId="3D109841" w14:textId="77777777" w:rsidR="00881792" w:rsidRPr="008D3661" w:rsidRDefault="00881792" w:rsidP="00881792">
      <w:pPr>
        <w:spacing w:line="240" w:lineRule="auto"/>
        <w:ind w:left="360"/>
        <w:contextualSpacing/>
        <w:rPr>
          <w:rFonts w:ascii="Arial" w:hAnsi="Arial" w:cs="Arial"/>
        </w:rPr>
      </w:pPr>
      <w:r w:rsidRPr="008D3661">
        <w:rPr>
          <w:rFonts w:ascii="Arial" w:hAnsi="Arial" w:cs="Arial"/>
        </w:rPr>
        <w:t>W przypadku danych o których mowa w części 3 ust. c)</w:t>
      </w:r>
    </w:p>
    <w:p w14:paraId="40ADCB2F" w14:textId="77777777" w:rsidR="00881792" w:rsidRPr="008D3661" w:rsidRDefault="00881792" w:rsidP="00881792">
      <w:pPr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t>Niepodanie danych może uniemożliwić obsługę zgłoszeń dotyczących przypadków nieprawidłowości i naruszeń prawa.</w:t>
      </w:r>
    </w:p>
    <w:p w14:paraId="66588E2F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ind w:left="357"/>
        <w:contextualSpacing/>
        <w:jc w:val="both"/>
        <w:rPr>
          <w:rFonts w:ascii="Arial" w:hAnsi="Arial" w:cs="Arial"/>
          <w:sz w:val="18"/>
        </w:rPr>
      </w:pPr>
      <w:r w:rsidRPr="008D3661">
        <w:rPr>
          <w:rFonts w:ascii="Arial" w:hAnsi="Arial" w:cs="Arial"/>
        </w:rPr>
        <w:t>W przypadku danych o których mowa w części 3 ust. a)-b)</w:t>
      </w:r>
    </w:p>
    <w:p w14:paraId="6E537F2F" w14:textId="77777777" w:rsidR="00881792" w:rsidRPr="008D3661" w:rsidRDefault="00881792" w:rsidP="00881792">
      <w:pPr>
        <w:spacing w:after="0" w:line="240" w:lineRule="auto"/>
        <w:ind w:left="357"/>
        <w:contextualSpacing/>
        <w:jc w:val="both"/>
        <w:rPr>
          <w:rFonts w:ascii="Arial" w:hAnsi="Arial" w:cs="Arial"/>
          <w:szCs w:val="28"/>
        </w:rPr>
      </w:pPr>
      <w:r w:rsidRPr="008D3661">
        <w:rPr>
          <w:rFonts w:ascii="Arial" w:hAnsi="Arial" w:cs="Arial"/>
          <w:szCs w:val="28"/>
        </w:rPr>
        <w:t xml:space="preserve">Pani/Pana dane osobowe przechowywane będą do zakończenia umowy, a następnie zgodnie z Instrukcją kancelaryjną KBGiTR w Krakowie będą przechowywane przez okres dwóch lat, licząc od pierwszego stycznia roku następującego po roku zakończenia spraw, których akta znajdują się w teczce. Po upływie tego okresu teczki aktowe przekazuje się do składnicy akt, w trybie i na warunkach określonych w Instrukcji w sprawie organizacji </w:t>
      </w:r>
      <w:r w:rsidRPr="008D3661">
        <w:rPr>
          <w:rFonts w:ascii="Arial" w:hAnsi="Arial" w:cs="Arial"/>
          <w:szCs w:val="28"/>
        </w:rPr>
        <w:br/>
        <w:t>i zakresu działania składnicy akt.</w:t>
      </w:r>
    </w:p>
    <w:p w14:paraId="14430D50" w14:textId="77777777" w:rsidR="00881792" w:rsidRPr="008D3661" w:rsidRDefault="00881792" w:rsidP="00881792">
      <w:pPr>
        <w:spacing w:after="0" w:line="240" w:lineRule="auto"/>
        <w:ind w:left="357"/>
        <w:contextualSpacing/>
        <w:rPr>
          <w:rFonts w:ascii="Arial" w:hAnsi="Arial" w:cs="Arial"/>
        </w:rPr>
      </w:pPr>
      <w:r w:rsidRPr="008D3661">
        <w:rPr>
          <w:rFonts w:ascii="Arial" w:hAnsi="Arial" w:cs="Arial"/>
        </w:rPr>
        <w:t>W przypadku danych o których mowa w części 3 ust. c)</w:t>
      </w:r>
    </w:p>
    <w:p w14:paraId="6B626471" w14:textId="77777777" w:rsidR="00881792" w:rsidRPr="008D3661" w:rsidRDefault="00881792" w:rsidP="00881792">
      <w:pPr>
        <w:spacing w:after="0" w:line="240" w:lineRule="auto"/>
        <w:ind w:left="357"/>
        <w:jc w:val="both"/>
        <w:rPr>
          <w:rFonts w:ascii="Arial" w:hAnsi="Arial" w:cs="Arial"/>
        </w:rPr>
      </w:pPr>
      <w:r w:rsidRPr="008D3661">
        <w:rPr>
          <w:rFonts w:ascii="Arial" w:eastAsia="Calibri" w:hAnsi="Arial" w:cs="Arial"/>
          <w:bCs/>
        </w:rPr>
        <w:t>Dane osobowe oraz pozostałe informacje w rejestrze zgłoszeń wewnętrznych są przechowywane przez okres 3 lat po zakończeniu roku kalendarzowego, w którym zakończono działania następcze, lub po zakończeniu postępowań zainicjowanych tymi działaniami. Dane osobowe przetwarzane w związku z przyjęciem zgłoszenia lub podjęciem działań następczych oraz dokumenty związane z tym zgłoszeniem są przechowywane przez okres 3 lat po zakończeniu roku kalendarzowego, w którym przekazano zgłoszenie zewnętrzne do Administratora do podjęcia działań następczych lub zakończono działania następcze, lub po zakończeniu postępowań zainicjowanych tymi działaniami.</w:t>
      </w:r>
    </w:p>
    <w:p w14:paraId="38B42D99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8D3661">
        <w:rPr>
          <w:rFonts w:ascii="Arial" w:eastAsia="Calibri" w:hAnsi="Arial" w:cs="Arial"/>
          <w:lang w:eastAsia="pl-PL"/>
        </w:rPr>
        <w:t>Posiada Pan/Pani prawo:</w:t>
      </w:r>
    </w:p>
    <w:p w14:paraId="73462BCF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r w:rsidRPr="008D3661">
        <w:rPr>
          <w:rFonts w:ascii="Arial" w:eastAsia="Calibri" w:hAnsi="Arial" w:cs="Arial"/>
          <w:lang w:eastAsia="pl-PL"/>
        </w:rPr>
        <w:t xml:space="preserve">na podstawie art. 15 RODO prawo dostępu do danych osobowych Pani/Pana dotyczących, </w:t>
      </w:r>
      <w:bookmarkStart w:id="2" w:name="_Hlk14283722"/>
      <w:r w:rsidRPr="008D3661">
        <w:rPr>
          <w:rFonts w:ascii="Arial" w:eastAsia="Calibri" w:hAnsi="Arial" w:cs="Arial"/>
          <w:lang w:eastAsia="pl-PL"/>
        </w:rPr>
        <w:t>w tym prawo do uzyskania kopii danych;</w:t>
      </w:r>
    </w:p>
    <w:bookmarkEnd w:id="2"/>
    <w:p w14:paraId="660B8D3F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r w:rsidRPr="008D3661">
        <w:rPr>
          <w:rFonts w:ascii="Arial" w:eastAsia="Calibri" w:hAnsi="Arial" w:cs="Arial"/>
          <w:lang w:eastAsia="pl-PL"/>
        </w:rPr>
        <w:t>na podstawie art. 16 RODO prawo do żądania sprostowania / uzupełnienia danych osobowych;</w:t>
      </w:r>
    </w:p>
    <w:p w14:paraId="64369D33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bookmarkStart w:id="3" w:name="_Hlk14284600"/>
      <w:r w:rsidRPr="008D3661">
        <w:rPr>
          <w:rFonts w:ascii="Arial" w:eastAsia="Calibri" w:hAnsi="Arial" w:cs="Arial"/>
          <w:lang w:eastAsia="pl-PL"/>
        </w:rPr>
        <w:t>prawo do usunięcia danych – przysługuje w ramach przesłanek i na warunkach określonych w art. 17 RODO</w:t>
      </w:r>
      <w:bookmarkEnd w:id="3"/>
      <w:r w:rsidRPr="008D3661">
        <w:rPr>
          <w:rFonts w:ascii="Arial" w:eastAsia="Calibri" w:hAnsi="Arial" w:cs="Arial"/>
          <w:lang w:eastAsia="pl-PL"/>
        </w:rPr>
        <w:t xml:space="preserve">, </w:t>
      </w:r>
    </w:p>
    <w:p w14:paraId="1E399C46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bookmarkStart w:id="4" w:name="_Hlk14284724"/>
      <w:r w:rsidRPr="008D3661">
        <w:rPr>
          <w:rFonts w:ascii="Arial" w:eastAsia="Calibri" w:hAnsi="Arial" w:cs="Arial"/>
          <w:lang w:eastAsia="pl-PL"/>
        </w:rPr>
        <w:t xml:space="preserve">prawo ograniczenia przetwarzania – przysługuje w ramach przesłanek </w:t>
      </w:r>
      <w:r w:rsidRPr="008D3661">
        <w:rPr>
          <w:rFonts w:ascii="Arial" w:eastAsia="Calibri" w:hAnsi="Arial" w:cs="Arial"/>
          <w:lang w:eastAsia="pl-PL"/>
        </w:rPr>
        <w:br/>
        <w:t>i na warunkach określonych w art. 18 RODO,</w:t>
      </w:r>
    </w:p>
    <w:p w14:paraId="232CEEBE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bookmarkStart w:id="5" w:name="_Hlk14284883"/>
      <w:bookmarkEnd w:id="4"/>
      <w:r w:rsidRPr="008D3661">
        <w:rPr>
          <w:rFonts w:ascii="Arial" w:eastAsia="Calibri" w:hAnsi="Arial" w:cs="Arial"/>
          <w:lang w:eastAsia="pl-PL"/>
        </w:rPr>
        <w:t xml:space="preserve">prawo do przenoszenia danych osobowych – przysługuje w ramach przesłanek </w:t>
      </w:r>
      <w:r w:rsidRPr="008D3661">
        <w:rPr>
          <w:rFonts w:ascii="Arial" w:eastAsia="Calibri" w:hAnsi="Arial" w:cs="Arial"/>
          <w:lang w:eastAsia="pl-PL"/>
        </w:rPr>
        <w:br/>
        <w:t xml:space="preserve">i na warunkach określonych w art. 20 RODO, </w:t>
      </w:r>
    </w:p>
    <w:p w14:paraId="0DCFA32D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r w:rsidRPr="008D3661">
        <w:rPr>
          <w:rFonts w:ascii="Arial" w:eastAsia="Calibri" w:hAnsi="Arial" w:cs="Arial"/>
          <w:lang w:eastAsia="pl-PL"/>
        </w:rPr>
        <w:t>prawo wniesienia sprzeciwu wobec przetwarzania – przysługuje w ramach przesłanek i na warunkach określonych w art. 21 RODO,</w:t>
      </w:r>
    </w:p>
    <w:p w14:paraId="71B3B901" w14:textId="77777777" w:rsidR="00881792" w:rsidRPr="008D3661" w:rsidRDefault="00881792" w:rsidP="00881792">
      <w:pPr>
        <w:numPr>
          <w:ilvl w:val="0"/>
          <w:numId w:val="46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</w:rPr>
      </w:pPr>
      <w:r w:rsidRPr="008D3661">
        <w:rPr>
          <w:rFonts w:ascii="Arial" w:eastAsia="Calibri" w:hAnsi="Arial" w:cs="Arial"/>
          <w:lang w:eastAsia="pl-PL"/>
        </w:rPr>
        <w:t xml:space="preserve">prawo wniesienia skargi do organu nadzorczego (Prezes Urzędu Ochrony Danych Osobowych). </w:t>
      </w:r>
      <w:bookmarkEnd w:id="5"/>
    </w:p>
    <w:p w14:paraId="16CD5C65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</w:rPr>
        <w:lastRenderedPageBreak/>
        <w:t xml:space="preserve">Pani/Pana dane osobowe mogą zostać ujawnione innym podmiotom wyłącznie </w:t>
      </w:r>
      <w:r w:rsidRPr="008D3661">
        <w:rPr>
          <w:rFonts w:ascii="Arial" w:hAnsi="Arial" w:cs="Arial"/>
        </w:rPr>
        <w:br/>
        <w:t xml:space="preserve">na podstawie przepisów prawa. Pani/Pana dane osobowe mogą zostać przekazywane podmiotom przetwarzającym, w związku z realizacją umów zawartych przez KBGiTR </w:t>
      </w:r>
      <w:r w:rsidRPr="008D3661">
        <w:rPr>
          <w:rFonts w:ascii="Arial" w:hAnsi="Arial" w:cs="Arial"/>
        </w:rPr>
        <w:br/>
        <w:t>w Krakowie, w ramach których zostało im powierzone przetwarzanie danych osobowych.</w:t>
      </w:r>
    </w:p>
    <w:p w14:paraId="5F5E3A13" w14:textId="77777777" w:rsidR="00881792" w:rsidRPr="008D3661" w:rsidRDefault="00881792" w:rsidP="0088179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8D3661">
        <w:rPr>
          <w:rFonts w:ascii="Arial" w:hAnsi="Arial" w:cs="Arial"/>
          <w:bCs/>
        </w:rPr>
        <w:t xml:space="preserve">W odniesieniu do Pani/Pana danych osobowych decyzje nie będą podejmowane </w:t>
      </w:r>
      <w:r w:rsidRPr="008D3661">
        <w:rPr>
          <w:rFonts w:ascii="Arial" w:hAnsi="Arial" w:cs="Arial"/>
          <w:bCs/>
        </w:rPr>
        <w:br/>
        <w:t xml:space="preserve">w sposób zautomatyzowany, w tym również profilowane. </w:t>
      </w:r>
      <w:r w:rsidRPr="008D3661">
        <w:rPr>
          <w:rFonts w:ascii="Arial" w:hAnsi="Arial" w:cs="Arial"/>
        </w:rPr>
        <w:t>Administrator nie zamierza przekazywać Pani/Pana danych do państwa trzeciego ani do organizacji międzynarodowych.</w:t>
      </w:r>
    </w:p>
    <w:p w14:paraId="0580590F" w14:textId="1A3C0BDB" w:rsidR="001C7DB7" w:rsidRPr="00620F68" w:rsidRDefault="001C7DB7" w:rsidP="00881792">
      <w:pPr>
        <w:suppressAutoHyphens/>
        <w:spacing w:after="2040" w:line="240" w:lineRule="auto"/>
        <w:ind w:left="357"/>
        <w:jc w:val="both"/>
        <w:rPr>
          <w:rFonts w:ascii="Arial" w:eastAsia="Times New Roman" w:hAnsi="Arial" w:cs="Arial"/>
          <w:lang w:eastAsia="ar-SA"/>
        </w:rPr>
      </w:pPr>
    </w:p>
    <w:sectPr w:rsidR="001C7DB7" w:rsidRPr="00620F68" w:rsidSect="006E6B05">
      <w:pgSz w:w="11906" w:h="16838"/>
      <w:pgMar w:top="993" w:right="1133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01F79"/>
    <w:multiLevelType w:val="hybridMultilevel"/>
    <w:tmpl w:val="3A5069E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23BB8"/>
    <w:multiLevelType w:val="multilevel"/>
    <w:tmpl w:val="14DA36F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EE2F02"/>
    <w:multiLevelType w:val="hybridMultilevel"/>
    <w:tmpl w:val="E66EA1CE"/>
    <w:lvl w:ilvl="0" w:tplc="F49E0190">
      <w:start w:val="1"/>
      <w:numFmt w:val="lowerLetter"/>
      <w:lvlText w:val="%1)"/>
      <w:lvlJc w:val="left"/>
      <w:pPr>
        <w:ind w:left="717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88E39E1"/>
    <w:multiLevelType w:val="hybridMultilevel"/>
    <w:tmpl w:val="6BF63770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B6347"/>
    <w:multiLevelType w:val="hybridMultilevel"/>
    <w:tmpl w:val="CB2CE3A2"/>
    <w:lvl w:ilvl="0" w:tplc="4608EF32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BDF6C53"/>
    <w:multiLevelType w:val="hybridMultilevel"/>
    <w:tmpl w:val="23E2DD9C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F8C07B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635D9"/>
    <w:multiLevelType w:val="hybridMultilevel"/>
    <w:tmpl w:val="049424F8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B56530"/>
    <w:multiLevelType w:val="hybridMultilevel"/>
    <w:tmpl w:val="42F640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400146"/>
    <w:multiLevelType w:val="hybridMultilevel"/>
    <w:tmpl w:val="D43EDFEC"/>
    <w:lvl w:ilvl="0" w:tplc="F52050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5F6EFA"/>
    <w:multiLevelType w:val="hybridMultilevel"/>
    <w:tmpl w:val="566CEFB0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CD03FA"/>
    <w:multiLevelType w:val="hybridMultilevel"/>
    <w:tmpl w:val="4A32B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10757"/>
    <w:multiLevelType w:val="hybridMultilevel"/>
    <w:tmpl w:val="51048A08"/>
    <w:lvl w:ilvl="0" w:tplc="E358413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505D15"/>
    <w:multiLevelType w:val="multilevel"/>
    <w:tmpl w:val="61F2E26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47626D"/>
    <w:multiLevelType w:val="hybridMultilevel"/>
    <w:tmpl w:val="93828DF4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86264"/>
    <w:multiLevelType w:val="hybridMultilevel"/>
    <w:tmpl w:val="DE3AE61C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E042A"/>
    <w:multiLevelType w:val="hybridMultilevel"/>
    <w:tmpl w:val="01685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C1C36"/>
    <w:multiLevelType w:val="hybridMultilevel"/>
    <w:tmpl w:val="E446F4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BC2C46"/>
    <w:multiLevelType w:val="hybridMultilevel"/>
    <w:tmpl w:val="DCEE5036"/>
    <w:lvl w:ilvl="0" w:tplc="04150011">
      <w:start w:val="1"/>
      <w:numFmt w:val="decimal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427663C6"/>
    <w:multiLevelType w:val="hybridMultilevel"/>
    <w:tmpl w:val="DC66C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C4E3A"/>
    <w:multiLevelType w:val="hybridMultilevel"/>
    <w:tmpl w:val="0240A852"/>
    <w:lvl w:ilvl="0" w:tplc="D67CD1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331FE"/>
    <w:multiLevelType w:val="hybridMultilevel"/>
    <w:tmpl w:val="AD6CB40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74398"/>
    <w:multiLevelType w:val="hybridMultilevel"/>
    <w:tmpl w:val="D1BA4F8A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B1AB1"/>
    <w:multiLevelType w:val="hybridMultilevel"/>
    <w:tmpl w:val="D654171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44FE3D36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25E2394"/>
    <w:multiLevelType w:val="hybridMultilevel"/>
    <w:tmpl w:val="5810B172"/>
    <w:lvl w:ilvl="0" w:tplc="126ADDC2">
      <w:start w:val="1"/>
      <w:numFmt w:val="upperRoman"/>
      <w:lvlText w:val="%1."/>
      <w:lvlJc w:val="right"/>
      <w:pPr>
        <w:ind w:left="144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A3503D"/>
    <w:multiLevelType w:val="hybridMultilevel"/>
    <w:tmpl w:val="970AC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322B6"/>
    <w:multiLevelType w:val="hybridMultilevel"/>
    <w:tmpl w:val="967CBB78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F503E"/>
    <w:multiLevelType w:val="hybridMultilevel"/>
    <w:tmpl w:val="F6C0D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52836"/>
    <w:multiLevelType w:val="hybridMultilevel"/>
    <w:tmpl w:val="9BC8F7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3741538"/>
    <w:multiLevelType w:val="hybridMultilevel"/>
    <w:tmpl w:val="23EA13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31E02"/>
    <w:multiLevelType w:val="hybridMultilevel"/>
    <w:tmpl w:val="AFE80C42"/>
    <w:lvl w:ilvl="0" w:tplc="ACEA0B3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F7D16"/>
    <w:multiLevelType w:val="hybridMultilevel"/>
    <w:tmpl w:val="28F81B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B4C17"/>
    <w:multiLevelType w:val="hybridMultilevel"/>
    <w:tmpl w:val="2C8084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D0E74F2"/>
    <w:multiLevelType w:val="hybridMultilevel"/>
    <w:tmpl w:val="5F221D42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8D6F76"/>
    <w:multiLevelType w:val="hybridMultilevel"/>
    <w:tmpl w:val="B51C6B62"/>
    <w:lvl w:ilvl="0" w:tplc="E5D4953C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EF910CB"/>
    <w:multiLevelType w:val="hybridMultilevel"/>
    <w:tmpl w:val="2294E946"/>
    <w:lvl w:ilvl="0" w:tplc="ACEA0B3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B240BD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70761"/>
    <w:multiLevelType w:val="hybridMultilevel"/>
    <w:tmpl w:val="6A2C9C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E4911"/>
    <w:multiLevelType w:val="hybridMultilevel"/>
    <w:tmpl w:val="A078C074"/>
    <w:lvl w:ilvl="0" w:tplc="D53E2D98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E23771"/>
    <w:multiLevelType w:val="hybridMultilevel"/>
    <w:tmpl w:val="6CA8F870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60B58"/>
    <w:multiLevelType w:val="hybridMultilevel"/>
    <w:tmpl w:val="9CF047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9B4287"/>
    <w:multiLevelType w:val="hybridMultilevel"/>
    <w:tmpl w:val="144CF436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0094F"/>
    <w:multiLevelType w:val="hybridMultilevel"/>
    <w:tmpl w:val="9F2AAD62"/>
    <w:lvl w:ilvl="0" w:tplc="A87C3DBE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13372">
    <w:abstractNumId w:val="5"/>
  </w:num>
  <w:num w:numId="2" w16cid:durableId="1559511373">
    <w:abstractNumId w:val="35"/>
  </w:num>
  <w:num w:numId="3" w16cid:durableId="799081252">
    <w:abstractNumId w:val="14"/>
  </w:num>
  <w:num w:numId="4" w16cid:durableId="293411757">
    <w:abstractNumId w:val="27"/>
  </w:num>
  <w:num w:numId="5" w16cid:durableId="11151076">
    <w:abstractNumId w:val="32"/>
  </w:num>
  <w:num w:numId="6" w16cid:durableId="469712693">
    <w:abstractNumId w:val="24"/>
  </w:num>
  <w:num w:numId="7" w16cid:durableId="2041323225">
    <w:abstractNumId w:val="22"/>
  </w:num>
  <w:num w:numId="8" w16cid:durableId="334771201">
    <w:abstractNumId w:val="4"/>
  </w:num>
  <w:num w:numId="9" w16cid:durableId="589319741">
    <w:abstractNumId w:val="15"/>
  </w:num>
  <w:num w:numId="10" w16cid:durableId="1586526966">
    <w:abstractNumId w:val="21"/>
  </w:num>
  <w:num w:numId="11" w16cid:durableId="15422531">
    <w:abstractNumId w:val="29"/>
  </w:num>
  <w:num w:numId="12" w16cid:durableId="826747823">
    <w:abstractNumId w:val="33"/>
  </w:num>
  <w:num w:numId="13" w16cid:durableId="2066758432">
    <w:abstractNumId w:val="23"/>
  </w:num>
  <w:num w:numId="14" w16cid:durableId="724763341">
    <w:abstractNumId w:val="26"/>
  </w:num>
  <w:num w:numId="15" w16cid:durableId="536430455">
    <w:abstractNumId w:val="13"/>
  </w:num>
  <w:num w:numId="16" w16cid:durableId="1610160064">
    <w:abstractNumId w:val="38"/>
  </w:num>
  <w:num w:numId="17" w16cid:durableId="1301573309">
    <w:abstractNumId w:val="12"/>
  </w:num>
  <w:num w:numId="18" w16cid:durableId="1343127127">
    <w:abstractNumId w:val="3"/>
  </w:num>
  <w:num w:numId="19" w16cid:durableId="1088503904">
    <w:abstractNumId w:val="17"/>
  </w:num>
  <w:num w:numId="20" w16cid:durableId="1073352525">
    <w:abstractNumId w:val="40"/>
  </w:num>
  <w:num w:numId="21" w16cid:durableId="18296655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89467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1618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2328655">
    <w:abstractNumId w:val="16"/>
  </w:num>
  <w:num w:numId="25" w16cid:durableId="1788353769">
    <w:abstractNumId w:val="2"/>
  </w:num>
  <w:num w:numId="26" w16cid:durableId="1874725440">
    <w:abstractNumId w:val="36"/>
  </w:num>
  <w:num w:numId="27" w16cid:durableId="1709989664">
    <w:abstractNumId w:val="41"/>
  </w:num>
  <w:num w:numId="28" w16cid:durableId="211310351">
    <w:abstractNumId w:val="10"/>
  </w:num>
  <w:num w:numId="29" w16cid:durableId="10862128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997806300">
    <w:abstractNumId w:val="20"/>
  </w:num>
  <w:num w:numId="31" w16cid:durableId="1928418852">
    <w:abstractNumId w:val="11"/>
  </w:num>
  <w:num w:numId="32" w16cid:durableId="72943010">
    <w:abstractNumId w:val="37"/>
  </w:num>
  <w:num w:numId="33" w16cid:durableId="387261320">
    <w:abstractNumId w:val="19"/>
  </w:num>
  <w:num w:numId="34" w16cid:durableId="641615463">
    <w:abstractNumId w:val="18"/>
  </w:num>
  <w:num w:numId="35" w16cid:durableId="175734718">
    <w:abstractNumId w:val="7"/>
  </w:num>
  <w:num w:numId="36" w16cid:durableId="937328032">
    <w:abstractNumId w:val="9"/>
  </w:num>
  <w:num w:numId="37" w16cid:durableId="1881280151">
    <w:abstractNumId w:val="0"/>
  </w:num>
  <w:num w:numId="38" w16cid:durableId="978731434">
    <w:abstractNumId w:val="6"/>
  </w:num>
  <w:num w:numId="39" w16cid:durableId="1081559709">
    <w:abstractNumId w:val="28"/>
  </w:num>
  <w:num w:numId="40" w16cid:durableId="1755778257">
    <w:abstractNumId w:val="8"/>
  </w:num>
  <w:num w:numId="41" w16cid:durableId="1536775195">
    <w:abstractNumId w:val="30"/>
  </w:num>
  <w:num w:numId="42" w16cid:durableId="1234780408">
    <w:abstractNumId w:val="31"/>
  </w:num>
  <w:num w:numId="43" w16cid:durableId="1486044479">
    <w:abstractNumId w:val="25"/>
  </w:num>
  <w:num w:numId="44" w16cid:durableId="1092362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06057752">
    <w:abstractNumId w:val="39"/>
  </w:num>
  <w:num w:numId="46" w16cid:durableId="37906062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593"/>
    <w:rsid w:val="00004CC1"/>
    <w:rsid w:val="000149BA"/>
    <w:rsid w:val="00027CCA"/>
    <w:rsid w:val="00062906"/>
    <w:rsid w:val="00076713"/>
    <w:rsid w:val="000A5756"/>
    <w:rsid w:val="000C2D38"/>
    <w:rsid w:val="00100266"/>
    <w:rsid w:val="00140FA4"/>
    <w:rsid w:val="00157282"/>
    <w:rsid w:val="00162F6C"/>
    <w:rsid w:val="00174F32"/>
    <w:rsid w:val="00185D6B"/>
    <w:rsid w:val="001C7DB7"/>
    <w:rsid w:val="001D03AF"/>
    <w:rsid w:val="00205420"/>
    <w:rsid w:val="00210B12"/>
    <w:rsid w:val="00215278"/>
    <w:rsid w:val="00232C7E"/>
    <w:rsid w:val="00235259"/>
    <w:rsid w:val="00240680"/>
    <w:rsid w:val="002414DE"/>
    <w:rsid w:val="002A3A27"/>
    <w:rsid w:val="002B4795"/>
    <w:rsid w:val="002D3047"/>
    <w:rsid w:val="002E7CC4"/>
    <w:rsid w:val="0030294E"/>
    <w:rsid w:val="00302C3E"/>
    <w:rsid w:val="00303813"/>
    <w:rsid w:val="003413E7"/>
    <w:rsid w:val="00363578"/>
    <w:rsid w:val="00382AE5"/>
    <w:rsid w:val="003B5AC7"/>
    <w:rsid w:val="004356A8"/>
    <w:rsid w:val="00443ABB"/>
    <w:rsid w:val="00447DA7"/>
    <w:rsid w:val="004B17B3"/>
    <w:rsid w:val="00503501"/>
    <w:rsid w:val="00521021"/>
    <w:rsid w:val="00540B47"/>
    <w:rsid w:val="00543593"/>
    <w:rsid w:val="00576A05"/>
    <w:rsid w:val="005970B2"/>
    <w:rsid w:val="005B0878"/>
    <w:rsid w:val="005B6508"/>
    <w:rsid w:val="005C2843"/>
    <w:rsid w:val="005C459A"/>
    <w:rsid w:val="005C5384"/>
    <w:rsid w:val="005E3306"/>
    <w:rsid w:val="00620F68"/>
    <w:rsid w:val="00645E82"/>
    <w:rsid w:val="00681FE7"/>
    <w:rsid w:val="006D21D4"/>
    <w:rsid w:val="006E6B05"/>
    <w:rsid w:val="00710B6C"/>
    <w:rsid w:val="0076589E"/>
    <w:rsid w:val="0076659E"/>
    <w:rsid w:val="00770079"/>
    <w:rsid w:val="00776D91"/>
    <w:rsid w:val="00797205"/>
    <w:rsid w:val="007A344D"/>
    <w:rsid w:val="007D6BC0"/>
    <w:rsid w:val="007E4C01"/>
    <w:rsid w:val="00827496"/>
    <w:rsid w:val="008316CA"/>
    <w:rsid w:val="0085659E"/>
    <w:rsid w:val="00872880"/>
    <w:rsid w:val="00881792"/>
    <w:rsid w:val="00895D04"/>
    <w:rsid w:val="00897B45"/>
    <w:rsid w:val="008B3993"/>
    <w:rsid w:val="008D7CA6"/>
    <w:rsid w:val="008F0046"/>
    <w:rsid w:val="009044EF"/>
    <w:rsid w:val="00931239"/>
    <w:rsid w:val="00945651"/>
    <w:rsid w:val="00954BFB"/>
    <w:rsid w:val="00980BA0"/>
    <w:rsid w:val="0098145F"/>
    <w:rsid w:val="009C6393"/>
    <w:rsid w:val="009C6A63"/>
    <w:rsid w:val="009E1956"/>
    <w:rsid w:val="009F4AA0"/>
    <w:rsid w:val="00A0617E"/>
    <w:rsid w:val="00A21530"/>
    <w:rsid w:val="00A24454"/>
    <w:rsid w:val="00A374A3"/>
    <w:rsid w:val="00A7483D"/>
    <w:rsid w:val="00A95065"/>
    <w:rsid w:val="00A95FDA"/>
    <w:rsid w:val="00AA2BB0"/>
    <w:rsid w:val="00AC28C9"/>
    <w:rsid w:val="00AD2F05"/>
    <w:rsid w:val="00AE06D9"/>
    <w:rsid w:val="00B21E8B"/>
    <w:rsid w:val="00B3689F"/>
    <w:rsid w:val="00B80F49"/>
    <w:rsid w:val="00BA2C8C"/>
    <w:rsid w:val="00BD2646"/>
    <w:rsid w:val="00BF37CB"/>
    <w:rsid w:val="00C02908"/>
    <w:rsid w:val="00C138D9"/>
    <w:rsid w:val="00C20112"/>
    <w:rsid w:val="00C44369"/>
    <w:rsid w:val="00C44A75"/>
    <w:rsid w:val="00C64111"/>
    <w:rsid w:val="00C6582F"/>
    <w:rsid w:val="00CA2C43"/>
    <w:rsid w:val="00CC57B5"/>
    <w:rsid w:val="00CD1E0D"/>
    <w:rsid w:val="00D03ADD"/>
    <w:rsid w:val="00D35EC9"/>
    <w:rsid w:val="00D507A3"/>
    <w:rsid w:val="00D67AB8"/>
    <w:rsid w:val="00D716A8"/>
    <w:rsid w:val="00D72A71"/>
    <w:rsid w:val="00DA1D6B"/>
    <w:rsid w:val="00DD35D1"/>
    <w:rsid w:val="00DF01E0"/>
    <w:rsid w:val="00E052C9"/>
    <w:rsid w:val="00E85081"/>
    <w:rsid w:val="00E905D4"/>
    <w:rsid w:val="00E907EB"/>
    <w:rsid w:val="00EC4172"/>
    <w:rsid w:val="00ED482D"/>
    <w:rsid w:val="00ED5465"/>
    <w:rsid w:val="00EE696D"/>
    <w:rsid w:val="00F053E7"/>
    <w:rsid w:val="00F3437A"/>
    <w:rsid w:val="00F42374"/>
    <w:rsid w:val="00F5501F"/>
    <w:rsid w:val="00F66A62"/>
    <w:rsid w:val="00F9705F"/>
    <w:rsid w:val="00FB2F40"/>
    <w:rsid w:val="00FD7AA5"/>
    <w:rsid w:val="00FE4777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36F8"/>
  <w15:docId w15:val="{CF87CF3D-34CE-456B-8C26-C95BB135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35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3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43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543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C2D3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7C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7CC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7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CC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E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E7CC4"/>
    <w:rPr>
      <w:b/>
      <w:bCs/>
    </w:rPr>
  </w:style>
  <w:style w:type="paragraph" w:customStyle="1" w:styleId="BodyText22">
    <w:name w:val="Body Text 22"/>
    <w:basedOn w:val="Normalny"/>
    <w:rsid w:val="00235259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ne.osobowe@kbgitr.com.pl" TargetMode="External"/><Relationship Id="rId5" Type="http://schemas.openxmlformats.org/officeDocument/2006/relationships/hyperlink" Target="mailto:zamowienia@kbgitr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2342</Words>
  <Characters>14052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Łukasik</dc:creator>
  <cp:lastModifiedBy>Beata Wilińska</cp:lastModifiedBy>
  <cp:revision>50</cp:revision>
  <dcterms:created xsi:type="dcterms:W3CDTF">2022-10-11T09:34:00Z</dcterms:created>
  <dcterms:modified xsi:type="dcterms:W3CDTF">2026-04-21T05:24:00Z</dcterms:modified>
</cp:coreProperties>
</file>