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529C5" w14:textId="77777777" w:rsidR="009501D5" w:rsidRDefault="009501D5" w:rsidP="009501D5">
      <w:pPr>
        <w:jc w:val="center"/>
        <w:rPr>
          <w:sz w:val="24"/>
          <w:szCs w:val="24"/>
        </w:rPr>
      </w:pPr>
      <w:r>
        <w:rPr>
          <w:sz w:val="24"/>
          <w:szCs w:val="24"/>
        </w:rPr>
        <w:t>UMOWA NR …………………….</w:t>
      </w:r>
    </w:p>
    <w:p w14:paraId="7A703FC2" w14:textId="77777777" w:rsidR="009501D5" w:rsidRDefault="009501D5" w:rsidP="009501D5">
      <w:pPr>
        <w:rPr>
          <w:sz w:val="24"/>
          <w:szCs w:val="24"/>
        </w:rPr>
      </w:pPr>
      <w:r>
        <w:rPr>
          <w:sz w:val="24"/>
          <w:szCs w:val="24"/>
        </w:rPr>
        <w:t>w dniu …………………….. roku w Łubnicach pomiędzy:</w:t>
      </w:r>
    </w:p>
    <w:p w14:paraId="3F4AE379" w14:textId="376AA184" w:rsidR="009501D5" w:rsidRDefault="009501D5" w:rsidP="009501D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Gminą Łubnice z siedzibą w Łubnicach, ul. gen. Sikorskiego 102, 98-432 Łubnice </w:t>
      </w:r>
      <w:r w:rsidR="0046035F">
        <w:rPr>
          <w:sz w:val="24"/>
          <w:szCs w:val="24"/>
        </w:rPr>
        <w:br/>
      </w:r>
      <w:r>
        <w:rPr>
          <w:sz w:val="24"/>
          <w:szCs w:val="24"/>
        </w:rPr>
        <w:t>NIP: 9970132801 REGON: 250855506 reprezentowaną przez:</w:t>
      </w:r>
    </w:p>
    <w:p w14:paraId="3705654F" w14:textId="77777777" w:rsidR="009501D5" w:rsidRDefault="009501D5" w:rsidP="009501D5">
      <w:pPr>
        <w:jc w:val="both"/>
        <w:rPr>
          <w:sz w:val="24"/>
          <w:szCs w:val="24"/>
        </w:rPr>
      </w:pPr>
      <w:r>
        <w:rPr>
          <w:sz w:val="24"/>
          <w:szCs w:val="24"/>
        </w:rPr>
        <w:t>Wójta Gminy Łubnice – Tomasza Pawlika</w:t>
      </w:r>
    </w:p>
    <w:p w14:paraId="650C650F" w14:textId="77777777" w:rsidR="009501D5" w:rsidRDefault="009501D5" w:rsidP="009501D5">
      <w:pPr>
        <w:jc w:val="both"/>
        <w:rPr>
          <w:sz w:val="24"/>
          <w:szCs w:val="24"/>
        </w:rPr>
      </w:pPr>
      <w:r>
        <w:rPr>
          <w:sz w:val="24"/>
          <w:szCs w:val="24"/>
        </w:rPr>
        <w:t>przy kontrasygnacie Skarbnika – Doroty Dudek</w:t>
      </w:r>
    </w:p>
    <w:p w14:paraId="278DD6BA" w14:textId="77777777" w:rsidR="009501D5" w:rsidRDefault="009501D5" w:rsidP="009501D5">
      <w:pPr>
        <w:jc w:val="both"/>
        <w:rPr>
          <w:sz w:val="24"/>
          <w:szCs w:val="24"/>
        </w:rPr>
      </w:pPr>
      <w:r>
        <w:rPr>
          <w:sz w:val="24"/>
          <w:szCs w:val="24"/>
        </w:rPr>
        <w:t>zwaną w dalszej części umowy „Zamawiającym”</w:t>
      </w:r>
    </w:p>
    <w:p w14:paraId="07737517" w14:textId="77777777" w:rsidR="009501D5" w:rsidRDefault="009501D5" w:rsidP="009501D5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</w:p>
    <w:p w14:paraId="735FACD3" w14:textId="77777777" w:rsidR="009501D5" w:rsidRDefault="009501D5" w:rsidP="009501D5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051561E3" w14:textId="6C75EFF4" w:rsidR="00C351BA" w:rsidRDefault="00DB295D" w:rsidP="009501D5">
      <w:pPr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C351BA">
        <w:rPr>
          <w:sz w:val="24"/>
          <w:szCs w:val="24"/>
        </w:rPr>
        <w:t>eprezentowany przez</w:t>
      </w:r>
    </w:p>
    <w:p w14:paraId="7E32E42E" w14:textId="20A8FDAF" w:rsidR="00C351BA" w:rsidRDefault="00C351BA" w:rsidP="009501D5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…………………………………………………………………………………………………………………………………..</w:t>
      </w:r>
    </w:p>
    <w:p w14:paraId="387600B5" w14:textId="77777777" w:rsidR="009501D5" w:rsidRDefault="009501D5" w:rsidP="009501D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zwaną w dalszej części umowy „Wykonawcą” </w:t>
      </w:r>
    </w:p>
    <w:p w14:paraId="2205E284" w14:textId="77777777" w:rsidR="009501D5" w:rsidRDefault="009501D5" w:rsidP="009501D5">
      <w:pPr>
        <w:jc w:val="both"/>
        <w:rPr>
          <w:sz w:val="24"/>
          <w:szCs w:val="24"/>
        </w:rPr>
      </w:pPr>
      <w:r>
        <w:rPr>
          <w:sz w:val="24"/>
          <w:szCs w:val="24"/>
        </w:rPr>
        <w:t>łącznie zwanymi „Stronami”</w:t>
      </w:r>
    </w:p>
    <w:p w14:paraId="2956D0EF" w14:textId="1A175727" w:rsidR="00C84F4B" w:rsidRDefault="00610DC2" w:rsidP="00C351BA">
      <w:pPr>
        <w:jc w:val="center"/>
        <w:rPr>
          <w:sz w:val="24"/>
          <w:szCs w:val="24"/>
        </w:rPr>
      </w:pPr>
      <w:r>
        <w:rPr>
          <w:sz w:val="24"/>
          <w:szCs w:val="24"/>
        </w:rPr>
        <w:t>§1.</w:t>
      </w:r>
    </w:p>
    <w:p w14:paraId="0796D3B8" w14:textId="51F983BC" w:rsidR="00C351BA" w:rsidRPr="00C351BA" w:rsidRDefault="006636CE" w:rsidP="00C351B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>
        <w:rPr>
          <w:sz w:val="24"/>
          <w:szCs w:val="24"/>
        </w:rPr>
        <w:t>Przedmiotem umowy</w:t>
      </w:r>
      <w:r w:rsidR="00C351BA" w:rsidRPr="00C351BA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 xml:space="preserve"> jest wykonanie Instrukcji bezpieczeństwa pożarowego </w:t>
      </w:r>
      <w:bookmarkStart w:id="0" w:name="_Hlk226977005"/>
      <w:r w:rsidR="00FE7BE9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 xml:space="preserve">wraz </w:t>
      </w:r>
      <w:r w:rsidR="00DE5100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br/>
      </w:r>
      <w:r w:rsidR="00FE7BE9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 xml:space="preserve">z procedurą ewakuacji osób z niepełnosprawnościami </w:t>
      </w:r>
      <w:bookmarkEnd w:id="0"/>
      <w:r w:rsidR="00C351BA" w:rsidRPr="00C351BA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dla budynk</w:t>
      </w:r>
      <w:r w:rsidR="00561763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ów stanowiących własność Gminy Łubnice zgodnie z załącznikiem do umowy.</w:t>
      </w:r>
    </w:p>
    <w:p w14:paraId="4044E6BA" w14:textId="26102CCD" w:rsidR="00C351BA" w:rsidRPr="00C351BA" w:rsidRDefault="00C351BA" w:rsidP="00C351BA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C351BA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Instrukcj</w:t>
      </w:r>
      <w:r w:rsidR="00561763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a</w:t>
      </w:r>
      <w:r w:rsidRPr="00C351BA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 xml:space="preserve"> bezpieczeństwa pożarowego winna być wykonana zgodnie z normami prawnymi:</w:t>
      </w:r>
    </w:p>
    <w:p w14:paraId="2E543FD8" w14:textId="4260D245" w:rsidR="00C351BA" w:rsidRPr="00C351BA" w:rsidRDefault="00C351BA" w:rsidP="00C351BA">
      <w:pPr>
        <w:numPr>
          <w:ilvl w:val="0"/>
          <w:numId w:val="12"/>
        </w:numPr>
        <w:spacing w:after="0" w:line="240" w:lineRule="auto"/>
        <w:contextualSpacing/>
        <w:jc w:val="both"/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C351BA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 xml:space="preserve">Rozporządzenie Ministra Spraw Wewnętrznych i Administracji w sprawie ochrony przeciwpożarowej budynków, innych obiektów budowlanych </w:t>
      </w:r>
      <w:r w:rsidR="00A40891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br/>
      </w:r>
      <w:r w:rsidRPr="00C351BA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i terenów z dnia 7 czerwca 2010 r. (Dz. U. z 2023r., poz. 822 ze zm.)</w:t>
      </w:r>
    </w:p>
    <w:p w14:paraId="712205E0" w14:textId="176F7D62" w:rsidR="00C351BA" w:rsidRPr="00C351BA" w:rsidRDefault="00C351BA" w:rsidP="00C351BA">
      <w:pPr>
        <w:numPr>
          <w:ilvl w:val="0"/>
          <w:numId w:val="12"/>
        </w:numPr>
        <w:spacing w:after="0" w:line="240" w:lineRule="auto"/>
        <w:contextualSpacing/>
        <w:jc w:val="both"/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C351BA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 xml:space="preserve">Ustawą z dnia 24 sierpnia 1991 roku o ochronie przeciwpożarowej (Dz. U. </w:t>
      </w:r>
      <w:r w:rsidR="00A40891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br/>
      </w:r>
      <w:r w:rsidRPr="00C351BA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z 2025r., poz. 188 ze zm.)</w:t>
      </w:r>
    </w:p>
    <w:p w14:paraId="41485C5C" w14:textId="25751882" w:rsidR="00C351BA" w:rsidRPr="00C351BA" w:rsidRDefault="00C351BA" w:rsidP="00C351BA">
      <w:pPr>
        <w:numPr>
          <w:ilvl w:val="0"/>
          <w:numId w:val="12"/>
        </w:numPr>
        <w:spacing w:after="0" w:line="240" w:lineRule="auto"/>
        <w:contextualSpacing/>
        <w:jc w:val="both"/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C351BA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Ustawa z dnia 7 lipca 1994r. Prawo Budowlane (Dz. U. z 2025r., poz. 418 ze zm.)</w:t>
      </w:r>
    </w:p>
    <w:p w14:paraId="100C042D" w14:textId="77777777" w:rsidR="00C351BA" w:rsidRPr="00C351BA" w:rsidRDefault="00C351BA" w:rsidP="00C351BA">
      <w:pPr>
        <w:numPr>
          <w:ilvl w:val="0"/>
          <w:numId w:val="12"/>
        </w:numPr>
        <w:spacing w:after="0" w:line="240" w:lineRule="auto"/>
        <w:contextualSpacing/>
        <w:jc w:val="both"/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C351BA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Obowiązującymi przepisami</w:t>
      </w:r>
    </w:p>
    <w:p w14:paraId="3808E227" w14:textId="0254020C" w:rsidR="00C351BA" w:rsidRPr="00C351BA" w:rsidRDefault="00C351BA" w:rsidP="00C351BA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C351BA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Każdą Instrukcję Bezpieczeństwa</w:t>
      </w:r>
      <w:r w:rsidR="00CC1BDD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 xml:space="preserve"> </w:t>
      </w:r>
      <w:r w:rsidRPr="00C351BA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Pożarowego należy sporządzić w trzech egzemplarzach w formie papierowej oraz w wersji elektronicznej pdf.</w:t>
      </w:r>
      <w:r w:rsidR="00561763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 xml:space="preserve"> (dla każdego </w:t>
      </w:r>
      <w:r w:rsidR="00A40891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br/>
      </w:r>
      <w:r w:rsidR="00561763">
        <w:rPr>
          <w:rFonts w:eastAsia="Times New Roman" w:cs="Calibri"/>
          <w:bCs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z budynków).</w:t>
      </w:r>
    </w:p>
    <w:p w14:paraId="508DDBCA" w14:textId="0EF460CB" w:rsidR="006636CE" w:rsidRPr="00561763" w:rsidRDefault="006636CE" w:rsidP="00561763">
      <w:pPr>
        <w:spacing w:after="0" w:line="240" w:lineRule="auto"/>
        <w:ind w:left="720"/>
        <w:contextualSpacing/>
        <w:jc w:val="both"/>
        <w:rPr>
          <w:sz w:val="24"/>
          <w:szCs w:val="24"/>
        </w:rPr>
      </w:pPr>
    </w:p>
    <w:p w14:paraId="73E08A09" w14:textId="0E18F97F" w:rsidR="006636CE" w:rsidRDefault="006636CE" w:rsidP="00C351BA">
      <w:pPr>
        <w:jc w:val="center"/>
        <w:rPr>
          <w:sz w:val="24"/>
          <w:szCs w:val="24"/>
        </w:rPr>
      </w:pPr>
      <w:r>
        <w:rPr>
          <w:sz w:val="24"/>
          <w:szCs w:val="24"/>
        </w:rPr>
        <w:t>§2.</w:t>
      </w:r>
    </w:p>
    <w:p w14:paraId="0F7DD24D" w14:textId="366E22BE" w:rsidR="00D953A4" w:rsidRDefault="006C7433" w:rsidP="006C7433">
      <w:pPr>
        <w:pStyle w:val="Akapitzlist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Wykonawca oświadcza, iż dysponuje zasobami (zasób ludzki, sprzęt) do prawidłowej realizacji przedmiotu umowy, o którym mowa w §1.</w:t>
      </w:r>
    </w:p>
    <w:p w14:paraId="51F973BF" w14:textId="4EF1B155" w:rsidR="006C7433" w:rsidRDefault="006C7433" w:rsidP="006C7433">
      <w:pPr>
        <w:pStyle w:val="Akapitzlist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Wykonawca oświadcza, że posiada niezbędne kwalifikacje i zobowiązuje się do wykonania przedmiotu umowy zgodnie z posiadanymi kwalifikacjami z najwyższą starannością oraz obowiązującymi przepisami prawa.</w:t>
      </w:r>
    </w:p>
    <w:p w14:paraId="38BEABD0" w14:textId="08D6031F" w:rsidR="006C7433" w:rsidRDefault="006C7433" w:rsidP="006C7433">
      <w:pPr>
        <w:pStyle w:val="Akapitzlist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Wykonawca oświadcza, że znajduje się w sytuacji ekonomicznej i finansowej umożliwiającej realizację przedmiotu umowy.</w:t>
      </w:r>
    </w:p>
    <w:p w14:paraId="2E6F923C" w14:textId="7C44FB6B" w:rsidR="006C7433" w:rsidRDefault="006C7433" w:rsidP="006C7433">
      <w:pPr>
        <w:pStyle w:val="Akapitzlist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Wykonawca zobowiązany jest do wykonania przedmiotu umowy z należytą starannością i w zakresie niezbędnym do osiągnięcia celu, któremu ono służy, </w:t>
      </w:r>
      <w:r w:rsidR="00A40891">
        <w:rPr>
          <w:sz w:val="24"/>
          <w:szCs w:val="24"/>
        </w:rPr>
        <w:br/>
      </w:r>
      <w:r>
        <w:rPr>
          <w:sz w:val="24"/>
          <w:szCs w:val="24"/>
        </w:rPr>
        <w:t>z uwzględnieniem aktualnych przepisów, obowiązujących norm i zasad wiedzy technicznej.</w:t>
      </w:r>
    </w:p>
    <w:p w14:paraId="00D16641" w14:textId="78619334" w:rsidR="006C7433" w:rsidRDefault="006C7433" w:rsidP="006C7433">
      <w:pPr>
        <w:pStyle w:val="Akapitzlist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Wykonawca jest zobowiązany do współpracy z Zamawiającym w zakresie przedmiotu umowy i uzgadniania wszelkich niejasności wynikłych w czasie realizacji przedmiotu umowy.</w:t>
      </w:r>
    </w:p>
    <w:p w14:paraId="41EC5F96" w14:textId="08A916DD" w:rsidR="006C7433" w:rsidRDefault="006C7433" w:rsidP="006C7433">
      <w:pPr>
        <w:pStyle w:val="Akapitzlist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Wykonawca za pisemną zgodą Zamawiającego może powierzyć podwykonawcy realizacje </w:t>
      </w:r>
      <w:r w:rsidR="00DD275E">
        <w:rPr>
          <w:sz w:val="24"/>
          <w:szCs w:val="24"/>
        </w:rPr>
        <w:t>całości lub części przedmiotu umowy.</w:t>
      </w:r>
    </w:p>
    <w:p w14:paraId="6FB7D74C" w14:textId="6C919681" w:rsidR="006C7433" w:rsidRDefault="006C7433" w:rsidP="006C7433">
      <w:pPr>
        <w:pStyle w:val="Akapitzlist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Wykonawca jest zobowiązany do posiadania ubezpieczenia od odpowiedzialności cywilnej, od wszelkiego rodzaju ryzyka związanego z realizacją przedmiotu umowy.</w:t>
      </w:r>
    </w:p>
    <w:p w14:paraId="27D03BF9" w14:textId="115FC737" w:rsidR="00561763" w:rsidRDefault="00561763" w:rsidP="006C7433">
      <w:pPr>
        <w:pStyle w:val="Akapitzlist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Wykonawca dokona oględzin budynków, analizy stanu istniejących budynków oraz niezbędnych pomiarów, po uprzednim ustaleniu terminu</w:t>
      </w:r>
      <w:r w:rsidR="0046035F">
        <w:rPr>
          <w:sz w:val="24"/>
          <w:szCs w:val="24"/>
        </w:rPr>
        <w:t xml:space="preserve"> oględzin z Zamawiającym. Oględziny muszą być przeprowadzone w godzinach pracy Urzędu Gminy Łubnice.</w:t>
      </w:r>
    </w:p>
    <w:p w14:paraId="51A81E68" w14:textId="742DDB22" w:rsidR="006C7433" w:rsidRDefault="006C7433" w:rsidP="00A946BF">
      <w:pPr>
        <w:jc w:val="center"/>
        <w:rPr>
          <w:sz w:val="24"/>
          <w:szCs w:val="24"/>
        </w:rPr>
      </w:pPr>
      <w:r>
        <w:rPr>
          <w:sz w:val="24"/>
          <w:szCs w:val="24"/>
        </w:rPr>
        <w:t>§3.</w:t>
      </w:r>
    </w:p>
    <w:p w14:paraId="18BDFB48" w14:textId="4993B6D6" w:rsidR="006C7433" w:rsidRDefault="006C7433" w:rsidP="00561763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 w:rsidRPr="00561763">
        <w:rPr>
          <w:sz w:val="24"/>
          <w:szCs w:val="24"/>
        </w:rPr>
        <w:t xml:space="preserve">Termin realizacji przedmiotu umowy, o którym mowa w §1. ustalono od dnia podpisania umowy do dnia </w:t>
      </w:r>
      <w:r w:rsidR="006840E4">
        <w:rPr>
          <w:sz w:val="24"/>
          <w:szCs w:val="24"/>
        </w:rPr>
        <w:t>19</w:t>
      </w:r>
      <w:r w:rsidR="00FE7BE9">
        <w:rPr>
          <w:sz w:val="24"/>
          <w:szCs w:val="24"/>
        </w:rPr>
        <w:t>.06.2026</w:t>
      </w:r>
      <w:r w:rsidR="00C351BA" w:rsidRPr="00561763">
        <w:rPr>
          <w:sz w:val="24"/>
          <w:szCs w:val="24"/>
        </w:rPr>
        <w:t>r.</w:t>
      </w:r>
    </w:p>
    <w:p w14:paraId="3A18CE69" w14:textId="6A649AA3" w:rsidR="00561763" w:rsidRDefault="00561763" w:rsidP="00561763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Opracowaną dokumentację Wykonawca zobowiązany jest dostarczyć do siedziby Zamawiającego w ilości (dla każdego z budynków):</w:t>
      </w:r>
    </w:p>
    <w:p w14:paraId="3708E648" w14:textId="0282F954" w:rsidR="00561763" w:rsidRDefault="00894E21" w:rsidP="00561763">
      <w:pPr>
        <w:pStyle w:val="Akapitzlist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61763">
        <w:rPr>
          <w:sz w:val="24"/>
          <w:szCs w:val="24"/>
        </w:rPr>
        <w:t xml:space="preserve"> egzemplarze w formie papierowej</w:t>
      </w:r>
    </w:p>
    <w:p w14:paraId="4F3A22C8" w14:textId="092BB9AD" w:rsidR="00561763" w:rsidRPr="00561763" w:rsidRDefault="00561763" w:rsidP="00561763">
      <w:pPr>
        <w:pStyle w:val="Akapitzlist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1 egzemplarz w wersji elektronicznej w formacie pdf</w:t>
      </w:r>
    </w:p>
    <w:p w14:paraId="733D42A7" w14:textId="396E144E" w:rsidR="006C7433" w:rsidRDefault="006C7433" w:rsidP="00A946BF">
      <w:pPr>
        <w:jc w:val="center"/>
        <w:rPr>
          <w:sz w:val="24"/>
          <w:szCs w:val="24"/>
        </w:rPr>
      </w:pPr>
      <w:r>
        <w:rPr>
          <w:sz w:val="24"/>
          <w:szCs w:val="24"/>
        </w:rPr>
        <w:t>§4.</w:t>
      </w:r>
    </w:p>
    <w:p w14:paraId="5DB73C85" w14:textId="085CD603" w:rsidR="006C7433" w:rsidRPr="006C7433" w:rsidRDefault="006C7433" w:rsidP="006C7433">
      <w:pPr>
        <w:jc w:val="both"/>
        <w:rPr>
          <w:sz w:val="24"/>
          <w:szCs w:val="24"/>
        </w:rPr>
      </w:pPr>
      <w:r>
        <w:rPr>
          <w:sz w:val="24"/>
          <w:szCs w:val="24"/>
        </w:rPr>
        <w:t>Zamawiający zastrzega sobie prawo dokonywania bieżącej kontroli sposobu wykonania przedmiotu umowy przez Wykonawcę.</w:t>
      </w:r>
    </w:p>
    <w:p w14:paraId="4607ECE2" w14:textId="77777777" w:rsidR="00D953A4" w:rsidRDefault="00D953A4">
      <w:pPr>
        <w:rPr>
          <w:sz w:val="24"/>
          <w:szCs w:val="24"/>
        </w:rPr>
      </w:pPr>
    </w:p>
    <w:p w14:paraId="37F073CD" w14:textId="77777777" w:rsidR="00D953A4" w:rsidRDefault="00D953A4" w:rsidP="00D953A4">
      <w:pPr>
        <w:jc w:val="center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§5.</w:t>
      </w:r>
    </w:p>
    <w:p w14:paraId="1E9747A2" w14:textId="42227314" w:rsidR="00D953A4" w:rsidRDefault="00D953A4" w:rsidP="00D953A4">
      <w:pPr>
        <w:pStyle w:val="Akapitzlist"/>
        <w:numPr>
          <w:ilvl w:val="0"/>
          <w:numId w:val="1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Strony ustalają, że z tytułu wykonania przedmiotu umowy Zamawiający zapłaci Wykonawcy wynagrodzenie ryczałtowe w wysokoś</w:t>
      </w:r>
      <w:r w:rsidR="00561763">
        <w:rPr>
          <w:rFonts w:cstheme="minorHAnsi"/>
          <w:sz w:val="24"/>
          <w:szCs w:val="24"/>
        </w:rPr>
        <w:t>ci:</w:t>
      </w:r>
    </w:p>
    <w:p w14:paraId="736658B1" w14:textId="2E9D4AD7" w:rsidR="00561763" w:rsidRDefault="00561763" w:rsidP="00561763">
      <w:pPr>
        <w:pStyle w:val="Akapitzlist"/>
        <w:numPr>
          <w:ilvl w:val="0"/>
          <w:numId w:val="16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…………………………. zł netto</w:t>
      </w:r>
    </w:p>
    <w:p w14:paraId="198244BC" w14:textId="30DDCA32" w:rsidR="00561763" w:rsidRDefault="00561763" w:rsidP="00561763">
      <w:pPr>
        <w:pStyle w:val="Akapitzlist"/>
        <w:numPr>
          <w:ilvl w:val="0"/>
          <w:numId w:val="16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…………………………. zł podatek VAT</w:t>
      </w:r>
    </w:p>
    <w:p w14:paraId="45DE0B88" w14:textId="1E4C551C" w:rsidR="00561763" w:rsidRDefault="00561763" w:rsidP="00561763">
      <w:pPr>
        <w:pStyle w:val="Akapitzlist"/>
        <w:numPr>
          <w:ilvl w:val="0"/>
          <w:numId w:val="16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…………………………. zł brutto</w:t>
      </w:r>
    </w:p>
    <w:p w14:paraId="01640694" w14:textId="185F8D24" w:rsidR="00561763" w:rsidRDefault="00894E21" w:rsidP="00561763">
      <w:pPr>
        <w:pStyle w:val="Akapitzlist"/>
        <w:spacing w:line="256" w:lineRule="auto"/>
        <w:ind w:left="144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</w:t>
      </w:r>
      <w:r w:rsidR="00561763">
        <w:rPr>
          <w:rFonts w:cstheme="minorHAnsi"/>
          <w:sz w:val="24"/>
          <w:szCs w:val="24"/>
        </w:rPr>
        <w:t xml:space="preserve"> tym:</w:t>
      </w:r>
    </w:p>
    <w:p w14:paraId="68DC76C1" w14:textId="4D204FB6" w:rsidR="00561763" w:rsidRDefault="00561763" w:rsidP="00561763">
      <w:pPr>
        <w:pStyle w:val="Akapitzlist"/>
        <w:numPr>
          <w:ilvl w:val="0"/>
          <w:numId w:val="18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Budyn</w:t>
      </w:r>
      <w:r w:rsidR="00A40891">
        <w:rPr>
          <w:rFonts w:cstheme="minorHAnsi"/>
          <w:sz w:val="24"/>
          <w:szCs w:val="24"/>
        </w:rPr>
        <w:t>ek świetlicy w Łubnicach …………….. zł brutto</w:t>
      </w:r>
    </w:p>
    <w:p w14:paraId="456945B0" w14:textId="013404B3" w:rsidR="00A40891" w:rsidRDefault="00A40891" w:rsidP="00561763">
      <w:pPr>
        <w:pStyle w:val="Akapitzlist"/>
        <w:numPr>
          <w:ilvl w:val="0"/>
          <w:numId w:val="18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Budynek Centrum Kultury w Łubnicach …………….. zł brutto</w:t>
      </w:r>
    </w:p>
    <w:p w14:paraId="76442657" w14:textId="2446311E" w:rsidR="00A40891" w:rsidRDefault="00A40891" w:rsidP="00561763">
      <w:pPr>
        <w:pStyle w:val="Akapitzlist"/>
        <w:numPr>
          <w:ilvl w:val="0"/>
          <w:numId w:val="18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Budynek świetlicy w Wójcinie …………….. zł brutto</w:t>
      </w:r>
    </w:p>
    <w:p w14:paraId="5F2BBCB4" w14:textId="0348CB87" w:rsidR="00A40891" w:rsidRDefault="00A40891" w:rsidP="00561763">
      <w:pPr>
        <w:pStyle w:val="Akapitzlist"/>
        <w:numPr>
          <w:ilvl w:val="0"/>
          <w:numId w:val="18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Budynek Centrum Kultury Wsi Kolonia Dzietrzkowice …………. zł brutto</w:t>
      </w:r>
    </w:p>
    <w:p w14:paraId="79B4F5F4" w14:textId="063C5212" w:rsidR="00A40891" w:rsidRDefault="00A40891" w:rsidP="00561763">
      <w:pPr>
        <w:pStyle w:val="Akapitzlist"/>
        <w:numPr>
          <w:ilvl w:val="0"/>
          <w:numId w:val="18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Budynek Centrum Kultury Wsi Wójcin i Andrzejów ……….. zł brutto</w:t>
      </w:r>
    </w:p>
    <w:p w14:paraId="52685561" w14:textId="79A44D0F" w:rsidR="00A40891" w:rsidRDefault="00A40891" w:rsidP="00561763">
      <w:pPr>
        <w:pStyle w:val="Akapitzlist"/>
        <w:numPr>
          <w:ilvl w:val="0"/>
          <w:numId w:val="18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Budy</w:t>
      </w:r>
      <w:r w:rsidR="00010687">
        <w:rPr>
          <w:rFonts w:cstheme="minorHAnsi"/>
          <w:sz w:val="24"/>
          <w:szCs w:val="24"/>
        </w:rPr>
        <w:t>nek Stacji Uzdatniania Wody w Łubnicach …………. zł brutto</w:t>
      </w:r>
    </w:p>
    <w:p w14:paraId="7321DE67" w14:textId="3D0F587D" w:rsidR="00A40891" w:rsidRDefault="00A40891" w:rsidP="00561763">
      <w:pPr>
        <w:pStyle w:val="Akapitzlist"/>
        <w:numPr>
          <w:ilvl w:val="0"/>
          <w:numId w:val="18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Budynki oczyszczalni ścieków (budynek nr 1 i budynek nr2) ……. zł brutto</w:t>
      </w:r>
    </w:p>
    <w:p w14:paraId="0956AA9F" w14:textId="77777777" w:rsidR="00010687" w:rsidRDefault="00A40891" w:rsidP="00010687">
      <w:pPr>
        <w:pStyle w:val="Akapitzlist"/>
        <w:numPr>
          <w:ilvl w:val="0"/>
          <w:numId w:val="18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ORLIK ………….. zł brutto</w:t>
      </w:r>
    </w:p>
    <w:p w14:paraId="72736C8D" w14:textId="65749C9A" w:rsidR="00010687" w:rsidRPr="00010687" w:rsidRDefault="00A40891" w:rsidP="00010687">
      <w:pPr>
        <w:pStyle w:val="Akapitzlist"/>
        <w:numPr>
          <w:ilvl w:val="0"/>
          <w:numId w:val="18"/>
        </w:numPr>
        <w:spacing w:line="256" w:lineRule="auto"/>
        <w:jc w:val="both"/>
        <w:rPr>
          <w:rFonts w:cstheme="minorHAnsi"/>
          <w:sz w:val="24"/>
          <w:szCs w:val="24"/>
        </w:rPr>
      </w:pPr>
      <w:r w:rsidRPr="00010687">
        <w:rPr>
          <w:rFonts w:cstheme="minorHAnsi"/>
          <w:sz w:val="24"/>
          <w:szCs w:val="24"/>
        </w:rPr>
        <w:t>Budynek Centrum Kultury w Ludwinowie ……..…… zł brutto</w:t>
      </w:r>
    </w:p>
    <w:p w14:paraId="3E4C6EA6" w14:textId="50DC2A9F" w:rsidR="00A40891" w:rsidRDefault="00A40891" w:rsidP="00561763">
      <w:pPr>
        <w:pStyle w:val="Akapitzlist"/>
        <w:numPr>
          <w:ilvl w:val="0"/>
          <w:numId w:val="18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Budynek szatni przy boisku w Wójcinie …………... zł brutto</w:t>
      </w:r>
    </w:p>
    <w:p w14:paraId="76BD107B" w14:textId="1B2C1D60" w:rsidR="00A40891" w:rsidRDefault="00A40891" w:rsidP="00561763">
      <w:pPr>
        <w:pStyle w:val="Akapitzlist"/>
        <w:numPr>
          <w:ilvl w:val="0"/>
          <w:numId w:val="18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Dom nauczyciela w Wójcinie ………….. zł brutto</w:t>
      </w:r>
    </w:p>
    <w:p w14:paraId="741A17E8" w14:textId="41C46B5E" w:rsidR="00010687" w:rsidRDefault="00010687" w:rsidP="00561763">
      <w:pPr>
        <w:pStyle w:val="Akapitzlist"/>
        <w:numPr>
          <w:ilvl w:val="0"/>
          <w:numId w:val="18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Stacja Uzdatniania Wody w Dzietrzkowicach …………. zł brutto</w:t>
      </w:r>
    </w:p>
    <w:p w14:paraId="6C56AC7B" w14:textId="417401BC" w:rsidR="00010687" w:rsidRDefault="00010687" w:rsidP="00561763">
      <w:pPr>
        <w:pStyle w:val="Akapitzlist"/>
        <w:numPr>
          <w:ilvl w:val="0"/>
          <w:numId w:val="18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Stacja Uzdatniania Wody w Kolonii Dzietrzkowice ……… zł brutto</w:t>
      </w:r>
    </w:p>
    <w:p w14:paraId="7BD42CE6" w14:textId="557AA7FC" w:rsidR="00561763" w:rsidRDefault="00A40891" w:rsidP="00561763">
      <w:pPr>
        <w:pStyle w:val="Akapitzlist"/>
        <w:numPr>
          <w:ilvl w:val="0"/>
          <w:numId w:val="18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Hala sportowa w Dzietrzkowicach …………….. zł brutto</w:t>
      </w:r>
    </w:p>
    <w:p w14:paraId="44F73D88" w14:textId="28DE6990" w:rsidR="00A40891" w:rsidRDefault="00A40891" w:rsidP="00561763">
      <w:pPr>
        <w:pStyle w:val="Akapitzlist"/>
        <w:numPr>
          <w:ilvl w:val="0"/>
          <w:numId w:val="18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Sala gimnastyczna w Wójcinie …………. zł brutto</w:t>
      </w:r>
    </w:p>
    <w:p w14:paraId="2CA3C242" w14:textId="77777777" w:rsidR="00D953A4" w:rsidRDefault="00D953A4" w:rsidP="00D953A4">
      <w:pPr>
        <w:pStyle w:val="Akapitzlist"/>
        <w:numPr>
          <w:ilvl w:val="0"/>
          <w:numId w:val="1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Wygrodzenie ustalone w ust. 1 ma charakter ryczałtowy i obejmuje wszystkie koszty niezbędne do realizacji przedmiotu umowy w szczególności podatki, wynagrodzenie przysługujące z tytułu przeniesienia autorskich praw majątkowych. Niedoszacowanie, pominięcie czy brak rozeznania zakresu przedmiotu umowy nie może być podstawą do żądania zmiany wynagrodzenia ryczałtowego określonego w niniejszej umowie.</w:t>
      </w:r>
    </w:p>
    <w:p w14:paraId="21601E7E" w14:textId="77777777" w:rsidR="00D953A4" w:rsidRDefault="00D953A4" w:rsidP="00D953A4">
      <w:pPr>
        <w:pStyle w:val="Akapitzlist"/>
        <w:numPr>
          <w:ilvl w:val="0"/>
          <w:numId w:val="1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Podstawą do wystawienia faktury przez Wykonawcę stanowić będzie protokół odbioru, podpisany przez obie strony bez zastrzeżeń.</w:t>
      </w:r>
    </w:p>
    <w:p w14:paraId="5425B9E4" w14:textId="6B80C78F" w:rsidR="00DD275E" w:rsidRDefault="00DD275E" w:rsidP="00D953A4">
      <w:pPr>
        <w:pStyle w:val="Akapitzlist"/>
        <w:numPr>
          <w:ilvl w:val="0"/>
          <w:numId w:val="1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 przypadku zgłoszenia zastrzeżeń przez Zamawiającego w toku odbioru, Wykonawca zobowiązuje się naprawić wskazane wady lub usunąć stwierdzone usterki w terminie 7 dni od dnia ich zgłoszenia przez Zamawiającego, a następnie zgłosić gotowość do odbioru.</w:t>
      </w:r>
    </w:p>
    <w:p w14:paraId="03D0C2DF" w14:textId="1433C030" w:rsidR="00DD275E" w:rsidRDefault="00DD275E" w:rsidP="00DD275E">
      <w:pPr>
        <w:pStyle w:val="Akapitzlist"/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 przypadku nie usunięcia wady lub usterki w ustalonym terminie, Zamawiający może zlecić usunięcie wady/usterki osobie trzeciej na koszt i ryzyko Wykonawcy, bez konieczności ponownego wzywania Wykonawcy do usunięcia wady/usterki.</w:t>
      </w:r>
    </w:p>
    <w:p w14:paraId="7F7E8A4E" w14:textId="77777777" w:rsidR="00D953A4" w:rsidRDefault="00D953A4" w:rsidP="00D953A4">
      <w:pPr>
        <w:pStyle w:val="Akapitzlist"/>
        <w:numPr>
          <w:ilvl w:val="0"/>
          <w:numId w:val="1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Zamawiający zobowiązuje się do zapłaty wynagrodzenia w terminie 14 dni od dnia dostarczenia Zamawiającemu prawidłowo wystawionej faktury.</w:t>
      </w:r>
    </w:p>
    <w:p w14:paraId="7C069271" w14:textId="77777777" w:rsidR="00561763" w:rsidRDefault="00DD275E" w:rsidP="00D953A4">
      <w:pPr>
        <w:pStyle w:val="Akapitzlist"/>
        <w:numPr>
          <w:ilvl w:val="0"/>
          <w:numId w:val="1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Faktura będzie wystawiona na: </w:t>
      </w:r>
    </w:p>
    <w:p w14:paraId="376F8D80" w14:textId="41E28A39" w:rsidR="00DD275E" w:rsidRDefault="00561763" w:rsidP="00561763">
      <w:pPr>
        <w:pStyle w:val="Akapitzlist"/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Nabywca: </w:t>
      </w:r>
      <w:r w:rsidR="00DD275E">
        <w:rPr>
          <w:rFonts w:cstheme="minorHAnsi"/>
          <w:sz w:val="24"/>
          <w:szCs w:val="24"/>
        </w:rPr>
        <w:t>Gmina Łubnice ul. gen. Sikorskiego 102, 98-432 Łubnice NIP: 9970132801 REGON: 250855506</w:t>
      </w:r>
    </w:p>
    <w:p w14:paraId="43DB221C" w14:textId="4AFAA035" w:rsidR="00561763" w:rsidRDefault="00561763" w:rsidP="00561763">
      <w:pPr>
        <w:pStyle w:val="Akapitzlist"/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Odbiorca: Urząd Gminy Łubnice ul. gen. Sikorskiego 102, 98-432 Łubnice </w:t>
      </w:r>
      <w:r w:rsidR="00832065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NIP: 6191014593.</w:t>
      </w:r>
    </w:p>
    <w:p w14:paraId="348CDDEE" w14:textId="77777777" w:rsidR="00D953A4" w:rsidRDefault="00D953A4" w:rsidP="00D953A4">
      <w:pPr>
        <w:pStyle w:val="Akapitzlist"/>
        <w:numPr>
          <w:ilvl w:val="0"/>
          <w:numId w:val="1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 dzień zapłaty uznaje się dzień obciążenia rachunku Zamawiającego.</w:t>
      </w:r>
    </w:p>
    <w:p w14:paraId="1B2AB63A" w14:textId="77777777" w:rsidR="00D953A4" w:rsidRDefault="00D953A4" w:rsidP="00D953A4">
      <w:pPr>
        <w:ind w:left="360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§6.</w:t>
      </w:r>
    </w:p>
    <w:p w14:paraId="509D7C7A" w14:textId="2B35F00B" w:rsidR="00D953A4" w:rsidRDefault="00D953A4" w:rsidP="00D953A4">
      <w:pPr>
        <w:pStyle w:val="Akapitzlist"/>
        <w:numPr>
          <w:ilvl w:val="0"/>
          <w:numId w:val="2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Wykonawca jest odpowiedzialny za wszelkie braki i wady w wykonanej Instrukcji Bezpieczeństwa Pożarowego, zmniejszających ich wartość lub użyteczność ze względu na cel oznaczony w umowie oraz wynikające z jego przeznaczenia.</w:t>
      </w:r>
    </w:p>
    <w:p w14:paraId="44BD3102" w14:textId="7DBB62BE" w:rsidR="00D953A4" w:rsidRDefault="00D953A4" w:rsidP="00D953A4">
      <w:pPr>
        <w:pStyle w:val="Akapitzlist"/>
        <w:numPr>
          <w:ilvl w:val="0"/>
          <w:numId w:val="2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Wykonawca udziela gwarancji na wykonan</w:t>
      </w:r>
      <w:r w:rsidR="0046035F">
        <w:rPr>
          <w:rFonts w:cstheme="minorHAnsi"/>
          <w:sz w:val="24"/>
          <w:szCs w:val="24"/>
        </w:rPr>
        <w:t>e Instrukcje Bezpieczeństwa Pożarowego</w:t>
      </w:r>
      <w:r>
        <w:rPr>
          <w:rFonts w:cstheme="minorHAnsi"/>
          <w:sz w:val="24"/>
          <w:szCs w:val="24"/>
        </w:rPr>
        <w:t xml:space="preserve"> na okres 24 miesięcy od daty podpisania protokołu odbioru bez zastrzeżeń.</w:t>
      </w:r>
    </w:p>
    <w:p w14:paraId="290DE7A7" w14:textId="434E508E" w:rsidR="00D953A4" w:rsidRDefault="00D953A4" w:rsidP="00D953A4">
      <w:pPr>
        <w:pStyle w:val="Akapitzlist"/>
        <w:numPr>
          <w:ilvl w:val="0"/>
          <w:numId w:val="2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Wykonawca w okresie gwarancji w ramach wynagrodzenia przysługującego z niniejszej umowy, zobowiązuje się do wprowadzenia poprawek lub uzupełnień związanych </w:t>
      </w:r>
      <w:r w:rsidR="00FE7BE9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z merytoryczną częścią</w:t>
      </w:r>
      <w:r w:rsidR="0010359A">
        <w:rPr>
          <w:rFonts w:cstheme="minorHAnsi"/>
          <w:sz w:val="24"/>
          <w:szCs w:val="24"/>
        </w:rPr>
        <w:t xml:space="preserve"> Instrukcji Bezpieczeństwa Pożarowego</w:t>
      </w:r>
      <w:r>
        <w:rPr>
          <w:rFonts w:cstheme="minorHAnsi"/>
          <w:sz w:val="24"/>
          <w:szCs w:val="24"/>
        </w:rPr>
        <w:t xml:space="preserve"> w formie elektronicznej lub pisemnej w terminie 14 dni od wezwania przez Zamawiającego.</w:t>
      </w:r>
    </w:p>
    <w:p w14:paraId="157CC7EA" w14:textId="77777777" w:rsidR="00D953A4" w:rsidRDefault="00D953A4" w:rsidP="00D953A4">
      <w:pPr>
        <w:pStyle w:val="Akapitzlist"/>
        <w:numPr>
          <w:ilvl w:val="0"/>
          <w:numId w:val="2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 rękojmi za wady mają zastosowanie właściwe przepisy Kodeksu Cywilnego.</w:t>
      </w:r>
    </w:p>
    <w:p w14:paraId="6F0E121A" w14:textId="2E753B18" w:rsidR="00D953A4" w:rsidRDefault="00D953A4" w:rsidP="00D953A4">
      <w:pPr>
        <w:pStyle w:val="Akapitzlist"/>
        <w:numPr>
          <w:ilvl w:val="0"/>
          <w:numId w:val="2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Zamawiający zastrzega sobie możliwość korzystania z uprawnień wynikających </w:t>
      </w:r>
      <w:r w:rsidR="00FE7BE9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z rękojmi za wady w okresie trwania gwarancji.</w:t>
      </w:r>
    </w:p>
    <w:p w14:paraId="09D97532" w14:textId="77777777" w:rsidR="00D953A4" w:rsidRDefault="00D953A4" w:rsidP="00D953A4">
      <w:pPr>
        <w:pStyle w:val="Akapitzlist"/>
        <w:numPr>
          <w:ilvl w:val="0"/>
          <w:numId w:val="2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Zamawiający może dochodzić roszczeń z tytułu rękojmi za wady także po upływie terminu rękojmi, jeżeli zgłosi wadę przed upływem tego terminu.</w:t>
      </w:r>
    </w:p>
    <w:p w14:paraId="7671BB7A" w14:textId="77777777" w:rsidR="00D953A4" w:rsidRDefault="00D953A4" w:rsidP="00D953A4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§7.</w:t>
      </w:r>
    </w:p>
    <w:p w14:paraId="04323FFE" w14:textId="6268C396" w:rsidR="00D953A4" w:rsidRDefault="00D953A4" w:rsidP="00D953A4">
      <w:pPr>
        <w:pStyle w:val="Akapitzlist"/>
        <w:numPr>
          <w:ilvl w:val="0"/>
          <w:numId w:val="3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Wykonawca zapłaci Zamawiającemu karę umowną z tytułu odstąpienia od umowy </w:t>
      </w:r>
      <w:r w:rsidR="00FE7BE9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z przyczyn niezależnych od Zamawiającego w wysokości 10% wynagrodzenia umownego brutto, określonego w §5. ust. 1, w terminie 14 dni od otrzymania zawiadomienia o naliczeniu kary umownej.</w:t>
      </w:r>
    </w:p>
    <w:p w14:paraId="16CDB2BE" w14:textId="5880F936" w:rsidR="00D953A4" w:rsidRDefault="00D953A4" w:rsidP="00D953A4">
      <w:pPr>
        <w:pStyle w:val="Akapitzlist"/>
        <w:numPr>
          <w:ilvl w:val="0"/>
          <w:numId w:val="3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Wykonawca zapłaci Zamawiającemu karę umowną w przypadku uchybienia </w:t>
      </w:r>
      <w:r w:rsidR="00FE7BE9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 xml:space="preserve">w wykonaniu obowiązków (ich niewykonania lub nienależytego wykonania) w wysokości </w:t>
      </w:r>
      <w:r w:rsidR="001B55E0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>% wynagrodzenia umownego brutto Wykonawcy określonego w §5. ust.1 niniejszej umowy, za każdy stwierdzony przypadek naruszenia.</w:t>
      </w:r>
    </w:p>
    <w:p w14:paraId="6C4ED0BA" w14:textId="4D6106F8" w:rsidR="00D953A4" w:rsidRDefault="00D953A4" w:rsidP="00D953A4">
      <w:pPr>
        <w:pStyle w:val="Akapitzlist"/>
        <w:numPr>
          <w:ilvl w:val="0"/>
          <w:numId w:val="3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 zwłokę w wykonaniu przedmiotu umowy Zamawiający może naliczyć Wykonawcy karę umowną w wysokości </w:t>
      </w:r>
      <w:r w:rsidR="001B55E0">
        <w:rPr>
          <w:rFonts w:cstheme="minorHAnsi"/>
          <w:sz w:val="24"/>
          <w:szCs w:val="24"/>
        </w:rPr>
        <w:t xml:space="preserve">0,5 </w:t>
      </w:r>
      <w:r>
        <w:rPr>
          <w:rFonts w:cstheme="minorHAnsi"/>
          <w:sz w:val="24"/>
          <w:szCs w:val="24"/>
        </w:rPr>
        <w:t>% wynagrodzenia brutto określonego w §5. ust. 1 za każdy dzień zwłoki.</w:t>
      </w:r>
    </w:p>
    <w:p w14:paraId="26AA6822" w14:textId="77777777" w:rsidR="00D953A4" w:rsidRDefault="00D953A4" w:rsidP="00D953A4">
      <w:pPr>
        <w:pStyle w:val="Akapitzlist"/>
        <w:numPr>
          <w:ilvl w:val="0"/>
          <w:numId w:val="3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Zamawiający zapłaci Wykonawcy karę umowną w wysokości 10% wynagrodzenia umownego brutto, określonego w §5. ust.1 niniejszej umowy, w terminie 14 dni od otrzymania zawiadomienia o naliczeniu kary umownej z tytułu odstąpienia od umowy z przyczyn zależnych od Zamawiającego.</w:t>
      </w:r>
    </w:p>
    <w:p w14:paraId="72699DDD" w14:textId="77777777" w:rsidR="00D953A4" w:rsidRDefault="00D953A4" w:rsidP="00D953A4">
      <w:pPr>
        <w:pStyle w:val="Akapitzlist"/>
        <w:numPr>
          <w:ilvl w:val="0"/>
          <w:numId w:val="3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Jeśli kara umowna nie pokrywa poniesionej szkody Zamawiający może dochodzić odszkodowania uzupełniającego.</w:t>
      </w:r>
    </w:p>
    <w:p w14:paraId="58DA2C5B" w14:textId="77777777" w:rsidR="00D953A4" w:rsidRDefault="00D953A4" w:rsidP="00D953A4">
      <w:pPr>
        <w:pStyle w:val="Akapitzlist"/>
        <w:numPr>
          <w:ilvl w:val="0"/>
          <w:numId w:val="3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Wykonawca wyraża zgodę na potrącenie przez Zamawiającego z wynagrodzenia umownego przysługującego Wykonawcy naliczonych zgodnie z §7. kar umownych.</w:t>
      </w:r>
    </w:p>
    <w:p w14:paraId="772DEE3D" w14:textId="3A35090A" w:rsidR="00F27316" w:rsidRDefault="00F27316" w:rsidP="00D953A4">
      <w:pPr>
        <w:pStyle w:val="Akapitzlist"/>
        <w:numPr>
          <w:ilvl w:val="0"/>
          <w:numId w:val="3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Łączna wysokość kar umownych obciążających Wykonawcę z wszystkich tytułów nie może przekroczyć 20% wynagrodzenia brutto, o którym mowa w §5. ust. 1 niniejszej umowy.</w:t>
      </w:r>
    </w:p>
    <w:p w14:paraId="44E48FAD" w14:textId="77777777" w:rsidR="00D953A4" w:rsidRDefault="00D953A4" w:rsidP="00D953A4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§8.</w:t>
      </w:r>
    </w:p>
    <w:p w14:paraId="0F68B9EA" w14:textId="4F5FC4E3" w:rsidR="00D953A4" w:rsidRDefault="00D953A4" w:rsidP="00D953A4">
      <w:pPr>
        <w:pStyle w:val="Akapitzlist"/>
        <w:numPr>
          <w:ilvl w:val="0"/>
          <w:numId w:val="4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Zamawiającemu i Wykonawcy przysługuje prawo do odstąpienia od umowy </w:t>
      </w:r>
      <w:r w:rsidR="00FE7BE9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w sytuacjach określonych w Kodeksie Cywilnym.</w:t>
      </w:r>
    </w:p>
    <w:p w14:paraId="3FB10639" w14:textId="77777777" w:rsidR="00D953A4" w:rsidRDefault="00D953A4" w:rsidP="00D953A4">
      <w:pPr>
        <w:pStyle w:val="Akapitzlist"/>
        <w:numPr>
          <w:ilvl w:val="0"/>
          <w:numId w:val="4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Zamawiający może również odstąpić od umowy, gdy Wykonawca realizuje przedmiot umowy w sposób wadliwy lub sprzeczny z postanowieniami niniejszej umowy w terminie 30 dni od powzięcia wiadomości o tym fakcie.</w:t>
      </w:r>
    </w:p>
    <w:p w14:paraId="054885BD" w14:textId="77777777" w:rsidR="00D953A4" w:rsidRDefault="00D953A4" w:rsidP="00D953A4">
      <w:pPr>
        <w:pStyle w:val="Akapitzlist"/>
        <w:numPr>
          <w:ilvl w:val="0"/>
          <w:numId w:val="4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 razie zaistnienia istotnej zmiany okoliczności powodującej, że wykonywanie niniejszej umowy nie leży w interesie publicznym, czego nie można było przewidzieć w chwili zawarcia umowy, Zamawiający może odstąpić od umowy w terminie 30 dni od chwili powzięcia wiadomości o tych okolicznościach. W przypadku tym Wykonawca może żądać od Zamawiającego wyłącznie wynagrodzenia z tytułu wykonania części umowy.</w:t>
      </w:r>
    </w:p>
    <w:p w14:paraId="60136463" w14:textId="77777777" w:rsidR="00DB295D" w:rsidRDefault="00DB295D" w:rsidP="00D953A4">
      <w:pPr>
        <w:jc w:val="center"/>
        <w:rPr>
          <w:rFonts w:cstheme="minorHAnsi"/>
          <w:sz w:val="24"/>
          <w:szCs w:val="24"/>
        </w:rPr>
      </w:pPr>
    </w:p>
    <w:p w14:paraId="6F4144FA" w14:textId="77777777" w:rsidR="00DB295D" w:rsidRDefault="00DB295D" w:rsidP="00D953A4">
      <w:pPr>
        <w:jc w:val="center"/>
        <w:rPr>
          <w:rFonts w:cstheme="minorHAnsi"/>
          <w:sz w:val="24"/>
          <w:szCs w:val="24"/>
        </w:rPr>
      </w:pPr>
    </w:p>
    <w:p w14:paraId="4A3F4CA5" w14:textId="62FF17CF" w:rsidR="00D953A4" w:rsidRDefault="00D953A4" w:rsidP="00D953A4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§9.</w:t>
      </w:r>
    </w:p>
    <w:p w14:paraId="796C3D7D" w14:textId="77777777" w:rsidR="00D953A4" w:rsidRDefault="00D953A4" w:rsidP="00D953A4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Wykonawca oświadcza, że posiada wszystkie prawa, w szczególności prawa własności intelektualnej niezbędne do prawidłowej realizacji przedmiotu umowy i zapewnia posiadanie tych praw w chwili przeniesienia autorskich praw majątkowych na Zamawiającego. Wykonawca oświadcza, że wykonania jego obowiązków wynikających z umowy nie będzie naruszać żadnych praw, w tym praw własności intelektualnej osób trzecich ani nie jest obciążone żadnymi prawami osób trzecich.</w:t>
      </w:r>
    </w:p>
    <w:p w14:paraId="487FE5A9" w14:textId="124E114E" w:rsidR="00D953A4" w:rsidRDefault="00D953A4" w:rsidP="00D953A4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Wykonawca oświadcza, że wykonany przez niego przedmiot umowy będzie wolny od wad prawnych i nie naruszą praw autorskich i majątkowych osób trzecich.</w:t>
      </w:r>
    </w:p>
    <w:p w14:paraId="6D9A6AF8" w14:textId="77777777" w:rsidR="00D953A4" w:rsidRDefault="00D953A4" w:rsidP="00D953A4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 przypadku naruszenia jakichkolwiek praw osób trzecich Wykonawca zobowiązany jest do zaspokajania wszelkich roszczeń z tego tytułu podnoszonych przez te osoby.</w:t>
      </w:r>
    </w:p>
    <w:p w14:paraId="58069F7B" w14:textId="7975BD7A" w:rsidR="00D953A4" w:rsidRDefault="00D953A4" w:rsidP="00D953A4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 chwilą podpisania przez Strony umowy Protokołu odbioru Wykonawca przenosi, </w:t>
      </w:r>
      <w:r w:rsidR="00E049B1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 xml:space="preserve">w ramach wynagrodzenia, o którym mowa w §5. ust.1, na Zamawiającego w całości autorskie prawa majątkowe do </w:t>
      </w:r>
      <w:r w:rsidR="00E049B1">
        <w:rPr>
          <w:rFonts w:cstheme="minorHAnsi"/>
          <w:sz w:val="24"/>
          <w:szCs w:val="24"/>
        </w:rPr>
        <w:t>przedmiotu umowy</w:t>
      </w:r>
      <w:r>
        <w:rPr>
          <w:rFonts w:cstheme="minorHAnsi"/>
          <w:sz w:val="24"/>
          <w:szCs w:val="24"/>
        </w:rPr>
        <w:t xml:space="preserve">, bez ograniczeń terytorialnych </w:t>
      </w:r>
      <w:r w:rsidR="00E049B1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 xml:space="preserve">i czasowych, na wszystkich znanych w chwili zawarcia umowy polach eksploatacji, </w:t>
      </w:r>
      <w:r w:rsidR="00E049B1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a w szczególności na następujących polach eksploatacji:</w:t>
      </w:r>
    </w:p>
    <w:p w14:paraId="11212766" w14:textId="37318153" w:rsidR="00D953A4" w:rsidRDefault="00D953A4" w:rsidP="00D953A4">
      <w:pPr>
        <w:pStyle w:val="Akapitzlist"/>
        <w:numPr>
          <w:ilvl w:val="0"/>
          <w:numId w:val="6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 zakresie utrwalania i zwielokrotniania </w:t>
      </w:r>
      <w:r w:rsidR="00E049B1">
        <w:rPr>
          <w:rFonts w:cstheme="minorHAnsi"/>
          <w:sz w:val="24"/>
          <w:szCs w:val="24"/>
        </w:rPr>
        <w:t>instrukcji bezpieczeństwa pożarowego</w:t>
      </w:r>
      <w:r>
        <w:rPr>
          <w:rFonts w:cstheme="minorHAnsi"/>
          <w:sz w:val="24"/>
          <w:szCs w:val="24"/>
        </w:rPr>
        <w:t xml:space="preserve"> – wytwarzanie określoną techniką egzemplarzy </w:t>
      </w:r>
      <w:r w:rsidR="007976E6">
        <w:rPr>
          <w:rFonts w:cstheme="minorHAnsi"/>
          <w:sz w:val="24"/>
          <w:szCs w:val="24"/>
        </w:rPr>
        <w:t>instrukcji bezpieczeństwa pożarowego</w:t>
      </w:r>
      <w:r>
        <w:rPr>
          <w:rFonts w:cstheme="minorHAnsi"/>
          <w:sz w:val="24"/>
          <w:szCs w:val="24"/>
        </w:rPr>
        <w:t>, w tym techniką drukarską, reprograficzną, zapisu magnetycznego oraz techniką cyfrową</w:t>
      </w:r>
    </w:p>
    <w:p w14:paraId="3FF1353E" w14:textId="41E5F46E" w:rsidR="00D953A4" w:rsidRDefault="00D953A4" w:rsidP="00D953A4">
      <w:pPr>
        <w:pStyle w:val="Akapitzlist"/>
        <w:numPr>
          <w:ilvl w:val="0"/>
          <w:numId w:val="6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 zakresie obrotu oryginałem albo egzemplarzami, na których utrwalono </w:t>
      </w:r>
      <w:r w:rsidR="00E049B1">
        <w:rPr>
          <w:rFonts w:cstheme="minorHAnsi"/>
          <w:sz w:val="24"/>
          <w:szCs w:val="24"/>
        </w:rPr>
        <w:t>przedmiot umowy</w:t>
      </w:r>
      <w:r>
        <w:rPr>
          <w:rFonts w:cstheme="minorHAnsi"/>
          <w:sz w:val="24"/>
          <w:szCs w:val="24"/>
        </w:rPr>
        <w:t xml:space="preserve"> – wprowadzanie do obrotu, użyczenie lub najem oryginału albo egzemplarzy</w:t>
      </w:r>
    </w:p>
    <w:p w14:paraId="2394666A" w14:textId="34F2F485" w:rsidR="00D953A4" w:rsidRDefault="00D953A4" w:rsidP="00D953A4">
      <w:pPr>
        <w:pStyle w:val="Akapitzlist"/>
        <w:numPr>
          <w:ilvl w:val="0"/>
          <w:numId w:val="6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udostępnianie </w:t>
      </w:r>
      <w:r w:rsidR="00E049B1">
        <w:rPr>
          <w:rFonts w:cstheme="minorHAnsi"/>
          <w:sz w:val="24"/>
          <w:szCs w:val="24"/>
        </w:rPr>
        <w:t>przedmiotu umowy</w:t>
      </w:r>
      <w:r>
        <w:rPr>
          <w:rFonts w:cstheme="minorHAnsi"/>
          <w:sz w:val="24"/>
          <w:szCs w:val="24"/>
        </w:rPr>
        <w:t xml:space="preserve"> innym podmiotom, w tym nadzorowanym przez Zamawiającego, realizującym świadczenia na rzecz Zamawiającego </w:t>
      </w:r>
      <w:r w:rsidR="00E049B1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 xml:space="preserve">w zakresie związanym z przedmiotem umowy, korzystanie z </w:t>
      </w:r>
      <w:r w:rsidR="00E049B1">
        <w:rPr>
          <w:rFonts w:cstheme="minorHAnsi"/>
          <w:sz w:val="24"/>
          <w:szCs w:val="24"/>
        </w:rPr>
        <w:t>instrukcji bezpieczeństwa pożarowego</w:t>
      </w:r>
      <w:r>
        <w:rPr>
          <w:rFonts w:cstheme="minorHAnsi"/>
          <w:sz w:val="24"/>
          <w:szCs w:val="24"/>
        </w:rPr>
        <w:t xml:space="preserve"> bez ograniczeń, w tym przez włączenie w całości lub w części do innych opracowań, także przez inne podmioty wykonujące świadczenie na rzecz Zamawiającego.</w:t>
      </w:r>
    </w:p>
    <w:p w14:paraId="0F29B0A6" w14:textId="77777777" w:rsidR="00D953A4" w:rsidRDefault="00D953A4" w:rsidP="00D953A4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Zakres przeniesienia autorskich praw majątkowych obejmuje również prawo do wykonywania przez Zamawiającego autorskich praw zależnych oraz wyłączne prawo do zezwalania na wykonywania autorskich praw zależnych.</w:t>
      </w:r>
    </w:p>
    <w:p w14:paraId="4D6A965D" w14:textId="77777777" w:rsidR="00D953A4" w:rsidRDefault="00D953A4" w:rsidP="00D953A4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 datą określoną w ust. 4, Wykonawca przenosi na Zamawiającego prawo własności nośników, na których zostaną wyrażone autorskie prawa majątkowe.</w:t>
      </w:r>
    </w:p>
    <w:p w14:paraId="0D174142" w14:textId="0353EA07" w:rsidR="00D953A4" w:rsidRDefault="00D953A4" w:rsidP="00D953A4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 przypadku powstania nowych pól eksploatacji, Wykonawca jest zobowiązany, na wezwanie Zamawiającego, zawrzeć, w terminie 21 dni od wezwania, aneks do umowy, przewidujący przeniesienie na Zamawiającego autorskich praw majątkowych do </w:t>
      </w:r>
      <w:r w:rsidR="00E049B1">
        <w:rPr>
          <w:rFonts w:cstheme="minorHAnsi"/>
          <w:sz w:val="24"/>
          <w:szCs w:val="24"/>
        </w:rPr>
        <w:t>instrukcji bezpieczeństwa pożarowego</w:t>
      </w:r>
      <w:r>
        <w:rPr>
          <w:rFonts w:cstheme="minorHAnsi"/>
          <w:sz w:val="24"/>
          <w:szCs w:val="24"/>
        </w:rPr>
        <w:t xml:space="preserve"> na nowopowstałych polach eksploatacji. Przeniesienie praw na nowych polach eksploatacji następuje na warunkach określonych w umowie, w ramach wynagrodzenia przewidzianego w umowie.</w:t>
      </w:r>
    </w:p>
    <w:p w14:paraId="502F41CA" w14:textId="69C127CC" w:rsidR="00D953A4" w:rsidRDefault="00D953A4" w:rsidP="00D953A4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Wykonawca zobowiązuje się, że w przypadku zgłoszenia przez osobę trzecią w stosunku do Zamawiającego jakichkolwiek roszczeń dotyczących </w:t>
      </w:r>
      <w:r w:rsidR="00E049B1">
        <w:rPr>
          <w:rFonts w:cstheme="minorHAnsi"/>
          <w:sz w:val="24"/>
          <w:szCs w:val="24"/>
        </w:rPr>
        <w:t>przedmiotu umowy</w:t>
      </w:r>
      <w:r>
        <w:rPr>
          <w:rFonts w:cstheme="minorHAnsi"/>
          <w:sz w:val="24"/>
          <w:szCs w:val="24"/>
        </w:rPr>
        <w:t xml:space="preserve">, </w:t>
      </w:r>
      <w:r w:rsidR="00E049B1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 xml:space="preserve">w szczególności roszczeń z tytułu naruszenia praw autorskich lub praw własności przemysłowej, Wykonawca zwolni Zamawiającego z odpowiedzialności w tym zakresie </w:t>
      </w:r>
      <w:r>
        <w:rPr>
          <w:rFonts w:cstheme="minorHAnsi"/>
          <w:sz w:val="24"/>
          <w:szCs w:val="24"/>
        </w:rPr>
        <w:lastRenderedPageBreak/>
        <w:t xml:space="preserve">oraz pokryje wszelkie poniesione przez Zamawiającego z związku z takim naruszeniem koszty, w tym odszkodowania, koszty obsługi prawnej Zamawiającego oraz koszty sądowe. Wykonawca oświadcza, że w przypadku zaistnienia sytuacji, o której mowa </w:t>
      </w:r>
      <w:r w:rsidR="00E049B1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 xml:space="preserve">w zdaniu poprzedzającym, umożliwi Zamawiającemu zgodne z prawem korzystanie </w:t>
      </w:r>
      <w:r w:rsidR="00E049B1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 xml:space="preserve">z </w:t>
      </w:r>
      <w:r w:rsidR="00E049B1">
        <w:rPr>
          <w:rFonts w:cstheme="minorHAnsi"/>
          <w:sz w:val="24"/>
          <w:szCs w:val="24"/>
        </w:rPr>
        <w:t>instrukcji bezpieczeństwa pożarowego</w:t>
      </w:r>
      <w:r>
        <w:rPr>
          <w:rFonts w:cstheme="minorHAnsi"/>
          <w:sz w:val="24"/>
          <w:szCs w:val="24"/>
        </w:rPr>
        <w:t xml:space="preserve"> lub zastąpi dokumentację, z którą są związane roszczenia osób trzecich, równoważnymi, posiadającymi co najmniej analogiczne cechy i funkcjonalność w stosunku do dokumentacji pierwotnej. Jeżeli rozwiązania określone w zdaniu poprzednim nie będą możliwe do zrealizowania przez Wykonawcę, Wykonawca wycofa taką dokumentację i zwróci Zamawiającemu jej wartość odtworzeniową wraz z odszkodowaniem związanym z koniecznością stworzenia </w:t>
      </w:r>
      <w:r w:rsidR="00E049B1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 xml:space="preserve">i wdrożenia przez Zamawiającego nowych </w:t>
      </w:r>
      <w:r w:rsidR="009B7D5D">
        <w:rPr>
          <w:rFonts w:cstheme="minorHAnsi"/>
          <w:sz w:val="24"/>
          <w:szCs w:val="24"/>
        </w:rPr>
        <w:t>instrukcji bezpieczeństwa pożarowego</w:t>
      </w:r>
      <w:r>
        <w:rPr>
          <w:rFonts w:cstheme="minorHAnsi"/>
          <w:sz w:val="24"/>
          <w:szCs w:val="24"/>
        </w:rPr>
        <w:t xml:space="preserve"> </w:t>
      </w:r>
      <w:r w:rsidR="009B7D5D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i dokumentacji.</w:t>
      </w:r>
    </w:p>
    <w:p w14:paraId="3FFBC0CB" w14:textId="77777777" w:rsidR="00D953A4" w:rsidRDefault="00D953A4" w:rsidP="00D953A4">
      <w:pPr>
        <w:ind w:left="360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§10.</w:t>
      </w:r>
    </w:p>
    <w:p w14:paraId="3820007E" w14:textId="77777777" w:rsidR="00D953A4" w:rsidRDefault="00D953A4" w:rsidP="00D953A4">
      <w:pPr>
        <w:pStyle w:val="Akapitzlist"/>
        <w:numPr>
          <w:ilvl w:val="0"/>
          <w:numId w:val="7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Osobami wyznaczonymi do nadzoru nad realizacją niniejszej umowy ze strony Zamawiającego są:</w:t>
      </w:r>
    </w:p>
    <w:p w14:paraId="594E8D15" w14:textId="6A4048A5" w:rsidR="00D953A4" w:rsidRPr="00D953A4" w:rsidRDefault="00D953A4" w:rsidP="00D953A4">
      <w:pPr>
        <w:pStyle w:val="Akapitzlist"/>
        <w:numPr>
          <w:ilvl w:val="0"/>
          <w:numId w:val="8"/>
        </w:numPr>
        <w:spacing w:line="256" w:lineRule="auto"/>
        <w:jc w:val="both"/>
        <w:rPr>
          <w:rFonts w:cstheme="minorHAnsi"/>
          <w:sz w:val="24"/>
          <w:szCs w:val="24"/>
        </w:rPr>
      </w:pPr>
      <w:r w:rsidRPr="00D953A4">
        <w:rPr>
          <w:rFonts w:cstheme="minorHAnsi"/>
          <w:sz w:val="24"/>
          <w:szCs w:val="24"/>
        </w:rPr>
        <w:t xml:space="preserve">Kinga Maciejewska – Stanowisko ds. infrastruktury i gospodarki komunalnej </w:t>
      </w:r>
      <w:r>
        <w:rPr>
          <w:rFonts w:cstheme="minorHAnsi"/>
          <w:sz w:val="24"/>
          <w:szCs w:val="24"/>
        </w:rPr>
        <w:br/>
      </w:r>
      <w:r w:rsidRPr="00D953A4">
        <w:rPr>
          <w:rFonts w:cstheme="minorHAnsi"/>
          <w:sz w:val="24"/>
          <w:szCs w:val="24"/>
        </w:rPr>
        <w:t xml:space="preserve">e-mail: </w:t>
      </w:r>
      <w:hyperlink r:id="rId5" w:history="1">
        <w:r w:rsidRPr="00D953A4">
          <w:rPr>
            <w:rStyle w:val="Hipercze"/>
            <w:rFonts w:cstheme="minorHAnsi"/>
            <w:color w:val="auto"/>
            <w:sz w:val="24"/>
            <w:szCs w:val="24"/>
            <w:u w:val="none"/>
          </w:rPr>
          <w:t>k.maciejewska@uglubnice.com.pl</w:t>
        </w:r>
      </w:hyperlink>
      <w:r w:rsidRPr="00D953A4">
        <w:rPr>
          <w:rFonts w:cstheme="minorHAnsi"/>
          <w:sz w:val="24"/>
          <w:szCs w:val="24"/>
        </w:rPr>
        <w:t xml:space="preserve"> t</w:t>
      </w:r>
      <w:r w:rsidR="00561763">
        <w:rPr>
          <w:rFonts w:cstheme="minorHAnsi"/>
          <w:sz w:val="24"/>
          <w:szCs w:val="24"/>
        </w:rPr>
        <w:t>el.</w:t>
      </w:r>
      <w:r w:rsidRPr="00D953A4">
        <w:rPr>
          <w:rFonts w:cstheme="minorHAnsi"/>
          <w:sz w:val="24"/>
          <w:szCs w:val="24"/>
        </w:rPr>
        <w:t xml:space="preserve"> 627847025</w:t>
      </w:r>
    </w:p>
    <w:p w14:paraId="3970B3DD" w14:textId="0BE0E45A" w:rsidR="00D953A4" w:rsidRPr="00D953A4" w:rsidRDefault="00D953A4" w:rsidP="00D953A4">
      <w:pPr>
        <w:pStyle w:val="Akapitzlist"/>
        <w:numPr>
          <w:ilvl w:val="0"/>
          <w:numId w:val="8"/>
        </w:numPr>
        <w:spacing w:line="256" w:lineRule="auto"/>
        <w:jc w:val="both"/>
        <w:rPr>
          <w:rFonts w:cstheme="minorHAnsi"/>
          <w:sz w:val="24"/>
          <w:szCs w:val="24"/>
        </w:rPr>
      </w:pPr>
      <w:r w:rsidRPr="00D953A4">
        <w:rPr>
          <w:rFonts w:cstheme="minorHAnsi"/>
          <w:sz w:val="24"/>
          <w:szCs w:val="24"/>
        </w:rPr>
        <w:t xml:space="preserve">Adela Jaśko – Stanowisko ds. zarządzania kryzysowego, OC i obsługi sekretariatu </w:t>
      </w:r>
      <w:r w:rsidR="00832065">
        <w:rPr>
          <w:rFonts w:cstheme="minorHAnsi"/>
          <w:sz w:val="24"/>
          <w:szCs w:val="24"/>
        </w:rPr>
        <w:br/>
      </w:r>
      <w:r w:rsidRPr="00D953A4">
        <w:rPr>
          <w:rFonts w:cstheme="minorHAnsi"/>
          <w:sz w:val="24"/>
          <w:szCs w:val="24"/>
        </w:rPr>
        <w:t>te</w:t>
      </w:r>
      <w:r w:rsidR="00561763">
        <w:rPr>
          <w:rFonts w:cstheme="minorHAnsi"/>
          <w:sz w:val="24"/>
          <w:szCs w:val="24"/>
        </w:rPr>
        <w:t>l.</w:t>
      </w:r>
      <w:r w:rsidRPr="00D953A4">
        <w:rPr>
          <w:rFonts w:cstheme="minorHAnsi"/>
          <w:sz w:val="24"/>
          <w:szCs w:val="24"/>
        </w:rPr>
        <w:t xml:space="preserve"> 627847025 e-mail: </w:t>
      </w:r>
      <w:hyperlink r:id="rId6" w:history="1">
        <w:r w:rsidRPr="00D953A4">
          <w:rPr>
            <w:rStyle w:val="Hipercze"/>
            <w:rFonts w:cstheme="minorHAnsi"/>
            <w:color w:val="auto"/>
            <w:sz w:val="24"/>
            <w:szCs w:val="24"/>
            <w:u w:val="none"/>
          </w:rPr>
          <w:t>oc@uglubnice.com.pl</w:t>
        </w:r>
      </w:hyperlink>
      <w:r w:rsidRPr="00D953A4">
        <w:rPr>
          <w:rFonts w:cstheme="minorHAnsi"/>
          <w:sz w:val="24"/>
          <w:szCs w:val="24"/>
        </w:rPr>
        <w:t xml:space="preserve"> </w:t>
      </w:r>
    </w:p>
    <w:p w14:paraId="358739BE" w14:textId="77777777" w:rsidR="00D953A4" w:rsidRDefault="00D953A4" w:rsidP="00D953A4">
      <w:pPr>
        <w:pStyle w:val="Akapitzlist"/>
        <w:numPr>
          <w:ilvl w:val="0"/>
          <w:numId w:val="7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Osobą/Osobami wyznaczonymi do nadzoru nad realizacją niniejszej umowy ze strony Wykonawcy są:</w:t>
      </w:r>
    </w:p>
    <w:p w14:paraId="7DE5833B" w14:textId="723325B1" w:rsidR="00D953A4" w:rsidRPr="00DB295D" w:rsidRDefault="00D953A4" w:rsidP="00DB295D">
      <w:pPr>
        <w:pStyle w:val="Akapitzlist"/>
        <w:numPr>
          <w:ilvl w:val="0"/>
          <w:numId w:val="9"/>
        </w:numPr>
        <w:spacing w:line="25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……………………..</w:t>
      </w:r>
    </w:p>
    <w:p w14:paraId="68E86964" w14:textId="77777777" w:rsidR="00D953A4" w:rsidRDefault="00D953A4" w:rsidP="00D953A4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§11.</w:t>
      </w:r>
    </w:p>
    <w:p w14:paraId="175FB8EE" w14:textId="77777777" w:rsidR="000F6D21" w:rsidRPr="000F6D21" w:rsidRDefault="000F6D21" w:rsidP="000F6D21">
      <w:pPr>
        <w:numPr>
          <w:ilvl w:val="0"/>
          <w:numId w:val="19"/>
        </w:numPr>
        <w:suppressAutoHyphens/>
        <w:spacing w:after="0" w:line="259" w:lineRule="auto"/>
        <w:contextualSpacing/>
        <w:jc w:val="both"/>
        <w:rPr>
          <w:rFonts w:cs="Calibri"/>
          <w:sz w:val="24"/>
          <w:szCs w:val="24"/>
          <w14:ligatures w14:val="none"/>
        </w:rPr>
      </w:pPr>
      <w:r w:rsidRPr="000F6D21">
        <w:rPr>
          <w:rFonts w:cs="Calibri"/>
          <w:sz w:val="24"/>
          <w:szCs w:val="24"/>
          <w14:ligatures w14:val="none"/>
        </w:rPr>
        <w:t xml:space="preserve">Przetwarzanie przez Strony danych osobowych będzie wykonywane z zachowaniem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oraz aktualnie obowiązujących przepisów krajowych dotyczących ochrony danych osobowych. </w:t>
      </w:r>
    </w:p>
    <w:p w14:paraId="4E4647B2" w14:textId="77777777" w:rsidR="000F6D21" w:rsidRPr="000F6D21" w:rsidRDefault="000F6D21" w:rsidP="000F6D21">
      <w:pPr>
        <w:numPr>
          <w:ilvl w:val="0"/>
          <w:numId w:val="19"/>
        </w:numPr>
        <w:suppressAutoHyphens/>
        <w:spacing w:after="0" w:line="259" w:lineRule="auto"/>
        <w:contextualSpacing/>
        <w:jc w:val="both"/>
        <w:rPr>
          <w:rFonts w:cs="Calibri"/>
          <w:sz w:val="24"/>
          <w:szCs w:val="24"/>
          <w14:ligatures w14:val="none"/>
        </w:rPr>
      </w:pPr>
      <w:r w:rsidRPr="000F6D21">
        <w:rPr>
          <w:rFonts w:cs="Calibri"/>
          <w:sz w:val="24"/>
          <w:szCs w:val="24"/>
          <w14:ligatures w14:val="none"/>
        </w:rPr>
        <w:t xml:space="preserve">Strony Umowy jako administratorzy danych osobowych swoich reprezentantów i pracowników lub innych osób, którymi posługują się przy wykonywaniu Umowy, udostępnią sobie wzajemnie dane osobowe swoich reprezentantów i pracowników lub innych osób, którymi posługują się przy wykonywaniu Umowy w celu i w zakresie niezbędnym do wykonania niniejszej Umowy. </w:t>
      </w:r>
    </w:p>
    <w:p w14:paraId="79394B35" w14:textId="77777777" w:rsidR="000F6D21" w:rsidRPr="000F6D21" w:rsidRDefault="000F6D21" w:rsidP="000F6D21">
      <w:pPr>
        <w:numPr>
          <w:ilvl w:val="0"/>
          <w:numId w:val="19"/>
        </w:numPr>
        <w:suppressAutoHyphens/>
        <w:spacing w:after="0" w:line="259" w:lineRule="auto"/>
        <w:contextualSpacing/>
        <w:jc w:val="both"/>
        <w:rPr>
          <w:rFonts w:cs="Calibri"/>
          <w:sz w:val="24"/>
          <w:szCs w:val="24"/>
          <w14:ligatures w14:val="none"/>
        </w:rPr>
      </w:pPr>
      <w:r w:rsidRPr="000F6D21">
        <w:rPr>
          <w:rFonts w:cs="Calibri"/>
          <w:sz w:val="24"/>
          <w:szCs w:val="24"/>
          <w14:ligatures w14:val="none"/>
        </w:rPr>
        <w:t xml:space="preserve">Strony Umowy oświadczają, że w stosunku do osób, których dane zostały udostępnione na podstawie niniejszej Umowy, wykonają obowiązki informacyjne wynikające z art. 13 lub 14 RODO. </w:t>
      </w:r>
    </w:p>
    <w:p w14:paraId="26071E67" w14:textId="77777777" w:rsidR="000F6D21" w:rsidRPr="000F6D21" w:rsidRDefault="000F6D21" w:rsidP="000F6D21">
      <w:pPr>
        <w:numPr>
          <w:ilvl w:val="0"/>
          <w:numId w:val="19"/>
        </w:numPr>
        <w:suppressAutoHyphens/>
        <w:spacing w:after="0" w:line="259" w:lineRule="auto"/>
        <w:contextualSpacing/>
        <w:jc w:val="both"/>
        <w:rPr>
          <w:rFonts w:cs="Calibri"/>
          <w:sz w:val="24"/>
          <w:szCs w:val="24"/>
          <w14:ligatures w14:val="none"/>
        </w:rPr>
      </w:pPr>
      <w:r w:rsidRPr="000F6D21">
        <w:rPr>
          <w:rFonts w:cs="Calibri"/>
          <w:sz w:val="24"/>
          <w:szCs w:val="24"/>
          <w14:ligatures w14:val="none"/>
        </w:rPr>
        <w:t>W przypadku konieczności powierzenia przetwarzania danych osobowych Strony zawrą odrębną umowę.</w:t>
      </w:r>
    </w:p>
    <w:p w14:paraId="65012B44" w14:textId="3FD1D142" w:rsidR="000F6D21" w:rsidRDefault="000F6D21" w:rsidP="000F6D21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§12.</w:t>
      </w:r>
    </w:p>
    <w:p w14:paraId="371FFE04" w14:textId="77777777" w:rsidR="00D953A4" w:rsidRDefault="00D953A4" w:rsidP="00D953A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Wszelkie zmiany i uzupełnienia do niniejszej umowy mogą nastąpić tylko za zgodą obu stron w formie pisemnego aneksu pod rygorem nieważności.</w:t>
      </w:r>
    </w:p>
    <w:p w14:paraId="6160AD60" w14:textId="20B20260" w:rsidR="00D953A4" w:rsidRDefault="00287F36" w:rsidP="00D953A4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br/>
      </w:r>
      <w:r>
        <w:rPr>
          <w:rFonts w:cstheme="minorHAnsi"/>
          <w:sz w:val="24"/>
          <w:szCs w:val="24"/>
        </w:rPr>
        <w:br/>
      </w:r>
      <w:r w:rsidR="00D953A4">
        <w:rPr>
          <w:rFonts w:cstheme="minorHAnsi"/>
          <w:sz w:val="24"/>
          <w:szCs w:val="24"/>
        </w:rPr>
        <w:t>§1</w:t>
      </w:r>
      <w:r w:rsidR="000F6D21">
        <w:rPr>
          <w:rFonts w:cstheme="minorHAnsi"/>
          <w:sz w:val="24"/>
          <w:szCs w:val="24"/>
        </w:rPr>
        <w:t>3</w:t>
      </w:r>
      <w:r w:rsidR="00D953A4">
        <w:rPr>
          <w:rFonts w:cstheme="minorHAnsi"/>
          <w:sz w:val="24"/>
          <w:szCs w:val="24"/>
        </w:rPr>
        <w:t>.</w:t>
      </w:r>
    </w:p>
    <w:p w14:paraId="54E8387B" w14:textId="21C58BDE" w:rsidR="00D953A4" w:rsidRDefault="00D953A4" w:rsidP="00D953A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 sprawach nieuregulowanych w niniejszej umowie mają zastosowanie przepisy Kodeksu Cywilnego oraz ustawy o finansach publicznych.</w:t>
      </w:r>
    </w:p>
    <w:p w14:paraId="6BCBA325" w14:textId="1BE1C38E" w:rsidR="00D953A4" w:rsidRDefault="006D768C" w:rsidP="00D953A4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/>
      </w:r>
      <w:r w:rsidR="00D953A4">
        <w:rPr>
          <w:rFonts w:cstheme="minorHAnsi"/>
          <w:sz w:val="24"/>
          <w:szCs w:val="24"/>
        </w:rPr>
        <w:t>§1</w:t>
      </w:r>
      <w:r w:rsidR="00B06F45">
        <w:rPr>
          <w:rFonts w:cstheme="minorHAnsi"/>
          <w:sz w:val="24"/>
          <w:szCs w:val="24"/>
        </w:rPr>
        <w:t>4</w:t>
      </w:r>
      <w:r w:rsidR="00D953A4">
        <w:rPr>
          <w:rFonts w:cstheme="minorHAnsi"/>
          <w:sz w:val="24"/>
          <w:szCs w:val="24"/>
        </w:rPr>
        <w:t>.</w:t>
      </w:r>
    </w:p>
    <w:p w14:paraId="7E3EA1D2" w14:textId="77777777" w:rsidR="00D953A4" w:rsidRDefault="00D953A4" w:rsidP="00D953A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Spory między stronami rozpatrywane będą przez Sąd Powszechny, właściwy dla siedziby Zamawiającego.</w:t>
      </w:r>
    </w:p>
    <w:p w14:paraId="43D2FE55" w14:textId="115DF06B" w:rsidR="00D953A4" w:rsidRDefault="00D953A4" w:rsidP="00D953A4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§1</w:t>
      </w:r>
      <w:r w:rsidR="00B06F45">
        <w:rPr>
          <w:rFonts w:cstheme="minorHAnsi"/>
          <w:sz w:val="24"/>
          <w:szCs w:val="24"/>
        </w:rPr>
        <w:t>5</w:t>
      </w:r>
      <w:r>
        <w:rPr>
          <w:rFonts w:cstheme="minorHAnsi"/>
          <w:sz w:val="24"/>
          <w:szCs w:val="24"/>
        </w:rPr>
        <w:t>.</w:t>
      </w:r>
    </w:p>
    <w:p w14:paraId="1073E543" w14:textId="77777777" w:rsidR="00D953A4" w:rsidRDefault="00D953A4" w:rsidP="00D953A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Wykonawca przyjmuje do wiadomości, że niniejsza umowa może stanowić przedmiot informacji publicznej.</w:t>
      </w:r>
    </w:p>
    <w:p w14:paraId="492F01C6" w14:textId="444A30AE" w:rsidR="00D953A4" w:rsidRDefault="00D953A4" w:rsidP="00D953A4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§1</w:t>
      </w:r>
      <w:r w:rsidR="00B06F45">
        <w:rPr>
          <w:rFonts w:cstheme="minorHAnsi"/>
          <w:sz w:val="24"/>
          <w:szCs w:val="24"/>
        </w:rPr>
        <w:t>6</w:t>
      </w:r>
      <w:r>
        <w:rPr>
          <w:rFonts w:cstheme="minorHAnsi"/>
          <w:sz w:val="24"/>
          <w:szCs w:val="24"/>
        </w:rPr>
        <w:t>.</w:t>
      </w:r>
    </w:p>
    <w:p w14:paraId="3084024F" w14:textId="2F39E6DF" w:rsidR="00D953A4" w:rsidRDefault="00D953A4" w:rsidP="00D953A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Umowę sporządzono w trzech jednobrzmiących egzemplarzach, jeden dla Wykonawcy i dwa dla Zamawiającego.</w:t>
      </w:r>
    </w:p>
    <w:p w14:paraId="054EA7D4" w14:textId="501B0076" w:rsidR="00D953A4" w:rsidRDefault="00D953A4" w:rsidP="00DB295D">
      <w:pPr>
        <w:tabs>
          <w:tab w:val="left" w:pos="6360"/>
        </w:tabs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ZAMAWIAJĄCY</w:t>
      </w:r>
      <w:r>
        <w:rPr>
          <w:rFonts w:cstheme="minorHAnsi"/>
          <w:sz w:val="24"/>
          <w:szCs w:val="24"/>
        </w:rPr>
        <w:tab/>
      </w:r>
      <w:r w:rsidR="00DB295D">
        <w:rPr>
          <w:rFonts w:cstheme="minorHAnsi"/>
          <w:sz w:val="24"/>
          <w:szCs w:val="24"/>
        </w:rPr>
        <w:t xml:space="preserve">         </w:t>
      </w:r>
      <w:r>
        <w:rPr>
          <w:rFonts w:cstheme="minorHAnsi"/>
          <w:sz w:val="24"/>
          <w:szCs w:val="24"/>
        </w:rPr>
        <w:t>WYKONAWCA</w:t>
      </w:r>
    </w:p>
    <w:p w14:paraId="13DADA37" w14:textId="36ED9E49" w:rsidR="006636CE" w:rsidRPr="00DB295D" w:rsidRDefault="00DB295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</w:t>
      </w:r>
      <w:r w:rsidR="00D953A4">
        <w:rPr>
          <w:rFonts w:cstheme="minorHAnsi"/>
          <w:sz w:val="24"/>
          <w:szCs w:val="24"/>
        </w:rPr>
        <w:t>KONTRASYGNATA SKARBNIKA</w:t>
      </w:r>
    </w:p>
    <w:sectPr w:rsidR="006636CE" w:rsidRPr="00DB29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D6697"/>
    <w:multiLevelType w:val="hybridMultilevel"/>
    <w:tmpl w:val="281ACE5C"/>
    <w:lvl w:ilvl="0" w:tplc="573E7AC8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026237"/>
    <w:multiLevelType w:val="hybridMultilevel"/>
    <w:tmpl w:val="0906A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57390"/>
    <w:multiLevelType w:val="hybridMultilevel"/>
    <w:tmpl w:val="36BC4BE0"/>
    <w:lvl w:ilvl="0" w:tplc="2B42FAE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D01F1"/>
    <w:multiLevelType w:val="hybridMultilevel"/>
    <w:tmpl w:val="5CBE73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84B0893"/>
    <w:multiLevelType w:val="hybridMultilevel"/>
    <w:tmpl w:val="BFB2A8CC"/>
    <w:lvl w:ilvl="0" w:tplc="5B1A57E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23C67"/>
    <w:multiLevelType w:val="hybridMultilevel"/>
    <w:tmpl w:val="183AD4B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0155BD"/>
    <w:multiLevelType w:val="hybridMultilevel"/>
    <w:tmpl w:val="F96E7C3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3FE4D72"/>
    <w:multiLevelType w:val="hybridMultilevel"/>
    <w:tmpl w:val="CAC223E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8DF6F22"/>
    <w:multiLevelType w:val="hybridMultilevel"/>
    <w:tmpl w:val="B16CF84E"/>
    <w:lvl w:ilvl="0" w:tplc="3F80851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521C6"/>
    <w:multiLevelType w:val="hybridMultilevel"/>
    <w:tmpl w:val="4574078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9720B4"/>
    <w:multiLevelType w:val="hybridMultilevel"/>
    <w:tmpl w:val="F098A5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D05AD"/>
    <w:multiLevelType w:val="hybridMultilevel"/>
    <w:tmpl w:val="F89C3C28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 w15:restartNumberingAfterBreak="0">
    <w:nsid w:val="4B3B6E0A"/>
    <w:multiLevelType w:val="hybridMultilevel"/>
    <w:tmpl w:val="EF74D6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C39D5"/>
    <w:multiLevelType w:val="hybridMultilevel"/>
    <w:tmpl w:val="36F26D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F7BCE"/>
    <w:multiLevelType w:val="hybridMultilevel"/>
    <w:tmpl w:val="B9F8FB4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F2A41D9"/>
    <w:multiLevelType w:val="hybridMultilevel"/>
    <w:tmpl w:val="5FFCD87C"/>
    <w:lvl w:ilvl="0" w:tplc="B5201EF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8702C"/>
    <w:multiLevelType w:val="hybridMultilevel"/>
    <w:tmpl w:val="25824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3E1128"/>
    <w:multiLevelType w:val="hybridMultilevel"/>
    <w:tmpl w:val="4574078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2899743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88859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31914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8296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92752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279656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772197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14421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546388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5890857">
    <w:abstractNumId w:val="13"/>
  </w:num>
  <w:num w:numId="11" w16cid:durableId="1383753444">
    <w:abstractNumId w:val="1"/>
  </w:num>
  <w:num w:numId="12" w16cid:durableId="504444488">
    <w:abstractNumId w:val="7"/>
  </w:num>
  <w:num w:numId="13" w16cid:durableId="1185747811">
    <w:abstractNumId w:val="12"/>
  </w:num>
  <w:num w:numId="14" w16cid:durableId="1169640970">
    <w:abstractNumId w:val="3"/>
  </w:num>
  <w:num w:numId="15" w16cid:durableId="1375305498">
    <w:abstractNumId w:val="14"/>
  </w:num>
  <w:num w:numId="16" w16cid:durableId="1242105406">
    <w:abstractNumId w:val="5"/>
  </w:num>
  <w:num w:numId="17" w16cid:durableId="1674605032">
    <w:abstractNumId w:val="6"/>
  </w:num>
  <w:num w:numId="18" w16cid:durableId="1682314432">
    <w:abstractNumId w:val="11"/>
  </w:num>
  <w:num w:numId="19" w16cid:durableId="4307827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F6F"/>
    <w:rsid w:val="00010687"/>
    <w:rsid w:val="000C3389"/>
    <w:rsid w:val="000F6D21"/>
    <w:rsid w:val="0010359A"/>
    <w:rsid w:val="001669C5"/>
    <w:rsid w:val="001B55E0"/>
    <w:rsid w:val="00287F36"/>
    <w:rsid w:val="002A77FA"/>
    <w:rsid w:val="003F7C02"/>
    <w:rsid w:val="0046035F"/>
    <w:rsid w:val="0051613D"/>
    <w:rsid w:val="00561763"/>
    <w:rsid w:val="00610DC2"/>
    <w:rsid w:val="00642946"/>
    <w:rsid w:val="006636CE"/>
    <w:rsid w:val="006840E4"/>
    <w:rsid w:val="006974B5"/>
    <w:rsid w:val="006C7433"/>
    <w:rsid w:val="006D768C"/>
    <w:rsid w:val="007262AA"/>
    <w:rsid w:val="00755D4E"/>
    <w:rsid w:val="007976E6"/>
    <w:rsid w:val="00832065"/>
    <w:rsid w:val="00894E21"/>
    <w:rsid w:val="009501D5"/>
    <w:rsid w:val="0097624C"/>
    <w:rsid w:val="00981E39"/>
    <w:rsid w:val="009A6F6F"/>
    <w:rsid w:val="009B7D5D"/>
    <w:rsid w:val="009F5519"/>
    <w:rsid w:val="00A40891"/>
    <w:rsid w:val="00A554CA"/>
    <w:rsid w:val="00A946BF"/>
    <w:rsid w:val="00AE5F7D"/>
    <w:rsid w:val="00B012EB"/>
    <w:rsid w:val="00B06F45"/>
    <w:rsid w:val="00C351BA"/>
    <w:rsid w:val="00C84F4B"/>
    <w:rsid w:val="00CC1BDD"/>
    <w:rsid w:val="00D22611"/>
    <w:rsid w:val="00D953A4"/>
    <w:rsid w:val="00DA7243"/>
    <w:rsid w:val="00DB295D"/>
    <w:rsid w:val="00DD275E"/>
    <w:rsid w:val="00DE5100"/>
    <w:rsid w:val="00E049B1"/>
    <w:rsid w:val="00EC455E"/>
    <w:rsid w:val="00F27316"/>
    <w:rsid w:val="00F52952"/>
    <w:rsid w:val="00F91A46"/>
    <w:rsid w:val="00FD4A7E"/>
    <w:rsid w:val="00FE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131C1"/>
  <w15:chartTrackingRefBased/>
  <w15:docId w15:val="{E3F837BB-83B0-4DA1-8675-C687EE04F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01D5"/>
    <w:pPr>
      <w:spacing w:line="254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6F6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6F6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6F6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6F6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6F6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6F6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6F6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6F6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6F6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6F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6F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6F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6F6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6F6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6F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6F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6F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6F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6F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6F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6F6F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6F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6F6F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6F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6F6F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Wyrnienieintensywne">
    <w:name w:val="Intense Emphasis"/>
    <w:basedOn w:val="Domylnaczcionkaakapitu"/>
    <w:uiPriority w:val="21"/>
    <w:qFormat/>
    <w:rsid w:val="009A6F6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6F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6F6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6F6F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D953A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53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c@uglubnice.com.pl" TargetMode="External"/><Relationship Id="rId5" Type="http://schemas.openxmlformats.org/officeDocument/2006/relationships/hyperlink" Target="mailto:k.maciejewska@uglubnice.c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2156</Words>
  <Characters>12941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KM. Maciejewska</dc:creator>
  <cp:keywords/>
  <dc:description/>
  <cp:lastModifiedBy>Kinga KM. Maciejewska</cp:lastModifiedBy>
  <cp:revision>36</cp:revision>
  <dcterms:created xsi:type="dcterms:W3CDTF">2025-08-20T11:53:00Z</dcterms:created>
  <dcterms:modified xsi:type="dcterms:W3CDTF">2026-04-28T05:37:00Z</dcterms:modified>
</cp:coreProperties>
</file>