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8"/>
        <w:gridCol w:w="2693"/>
        <w:gridCol w:w="5245"/>
      </w:tblGrid>
      <w:tr w:rsidR="00637364" w:rsidRPr="0067216A" w14:paraId="0B97EE0C" w14:textId="77777777">
        <w:trPr>
          <w:trHeight w:val="1426"/>
        </w:trPr>
        <w:tc>
          <w:tcPr>
            <w:tcW w:w="2978" w:type="dxa"/>
            <w:vAlign w:val="center"/>
          </w:tcPr>
          <w:p w14:paraId="53E259E6" w14:textId="77777777" w:rsidR="00637364" w:rsidRPr="0043246D" w:rsidRDefault="00AB0B9E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 wp14:anchorId="15EEEDC3" wp14:editId="0A23FD01">
                  <wp:extent cx="1534795" cy="647700"/>
                  <wp:effectExtent l="19050" t="0" r="8255" b="0"/>
                  <wp:docPr id="1" name="Obraz 1" descr="logo_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logo_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479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vAlign w:val="bottom"/>
          </w:tcPr>
          <w:p w14:paraId="2D9FB109" w14:textId="77777777" w:rsidR="00637364" w:rsidRPr="0043246D" w:rsidRDefault="006373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val="en-US"/>
              </w:rPr>
            </w:pPr>
            <w:r w:rsidRPr="0043246D">
              <w:rPr>
                <w:rFonts w:ascii="Times New Roman" w:hAnsi="Times New Roman"/>
                <w:sz w:val="18"/>
                <w:lang w:val="en-US"/>
              </w:rPr>
              <w:t>NIP 525-000-88-96</w:t>
            </w:r>
          </w:p>
          <w:p w14:paraId="62576FFF" w14:textId="77777777" w:rsidR="00637364" w:rsidRPr="0043246D" w:rsidRDefault="006373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val="en-US"/>
              </w:rPr>
            </w:pPr>
            <w:r w:rsidRPr="0043246D">
              <w:rPr>
                <w:rFonts w:ascii="Times New Roman" w:hAnsi="Times New Roman"/>
                <w:sz w:val="18"/>
                <w:lang w:val="en-US"/>
              </w:rPr>
              <w:t>REGON 000326345</w:t>
            </w:r>
          </w:p>
        </w:tc>
        <w:tc>
          <w:tcPr>
            <w:tcW w:w="5245" w:type="dxa"/>
          </w:tcPr>
          <w:p w14:paraId="4F707FA6" w14:textId="77777777" w:rsidR="00637364" w:rsidRPr="00416358" w:rsidRDefault="00637364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416358">
              <w:rPr>
                <w:rFonts w:ascii="Times New Roman" w:hAnsi="Times New Roman"/>
                <w:b/>
              </w:rPr>
              <w:t>INSTYTUT NAUK GEOLOGICZNYCH</w:t>
            </w:r>
          </w:p>
          <w:p w14:paraId="29DDE05E" w14:textId="77777777" w:rsidR="00637364" w:rsidRPr="00416358" w:rsidRDefault="00637364">
            <w:pPr>
              <w:pStyle w:val="Nagwek1"/>
              <w:jc w:val="right"/>
              <w:rPr>
                <w:b/>
                <w:sz w:val="22"/>
              </w:rPr>
            </w:pPr>
            <w:r w:rsidRPr="00416358">
              <w:rPr>
                <w:sz w:val="22"/>
              </w:rPr>
              <w:t>POLSKIEJ AKADEMII NAUK</w:t>
            </w:r>
          </w:p>
          <w:p w14:paraId="3FF5408D" w14:textId="77777777" w:rsidR="00637364" w:rsidRPr="0043246D" w:rsidRDefault="00637364">
            <w:pPr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43246D">
              <w:rPr>
                <w:rFonts w:ascii="Times New Roman" w:hAnsi="Times New Roman"/>
                <w:lang w:val="en-US"/>
              </w:rPr>
              <w:t>INSTITUTE OF GEOLOGICAL SCIENCES</w:t>
            </w:r>
          </w:p>
          <w:p w14:paraId="3EBA4939" w14:textId="77777777" w:rsidR="00637364" w:rsidRPr="0043246D" w:rsidRDefault="00637364">
            <w:pPr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43246D">
              <w:rPr>
                <w:rFonts w:ascii="Times New Roman" w:hAnsi="Times New Roman"/>
                <w:lang w:val="en-US"/>
              </w:rPr>
              <w:t>POLISH ACADEMY OF SCIENCES</w:t>
            </w:r>
          </w:p>
        </w:tc>
      </w:tr>
      <w:tr w:rsidR="00637364" w:rsidRPr="0067216A" w14:paraId="5B83C822" w14:textId="77777777">
        <w:trPr>
          <w:trHeight w:val="532"/>
        </w:trPr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93E9C5" w14:textId="77777777" w:rsidR="00637364" w:rsidRPr="0043246D" w:rsidRDefault="00637364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  <w:p w14:paraId="6B7C193C" w14:textId="77777777" w:rsidR="00637364" w:rsidRPr="0043246D" w:rsidRDefault="00637364">
            <w:pPr>
              <w:spacing w:after="0" w:line="240" w:lineRule="auto"/>
              <w:rPr>
                <w:rFonts w:ascii="Times New Roman" w:hAnsi="Times New Roman"/>
                <w:sz w:val="18"/>
                <w:lang w:val="en-US"/>
              </w:rPr>
            </w:pPr>
            <w:r w:rsidRPr="0043246D">
              <w:rPr>
                <w:rFonts w:ascii="Times New Roman" w:hAnsi="Times New Roman"/>
                <w:sz w:val="18"/>
                <w:lang w:val="en-US"/>
              </w:rPr>
              <w:t xml:space="preserve">00-818 Warszawa, ul. </w:t>
            </w:r>
            <w:proofErr w:type="spellStart"/>
            <w:r w:rsidRPr="0043246D">
              <w:rPr>
                <w:rFonts w:ascii="Times New Roman" w:hAnsi="Times New Roman"/>
                <w:sz w:val="18"/>
                <w:lang w:val="en-US"/>
              </w:rPr>
              <w:t>Twarda</w:t>
            </w:r>
            <w:proofErr w:type="spellEnd"/>
            <w:r w:rsidRPr="0043246D">
              <w:rPr>
                <w:rFonts w:ascii="Times New Roman" w:hAnsi="Times New Roman"/>
                <w:sz w:val="18"/>
                <w:lang w:val="en-US"/>
              </w:rPr>
              <w:t xml:space="preserve">  51/55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E0F781" w14:textId="77777777" w:rsidR="00637364" w:rsidRPr="0043246D" w:rsidRDefault="00637364">
            <w:pPr>
              <w:spacing w:after="0" w:line="240" w:lineRule="auto"/>
              <w:rPr>
                <w:rFonts w:ascii="Times New Roman" w:hAnsi="Times New Roman"/>
                <w:sz w:val="18"/>
                <w:lang w:val="en-US"/>
              </w:rPr>
            </w:pPr>
            <w:r w:rsidRPr="0043246D">
              <w:rPr>
                <w:rFonts w:ascii="Times New Roman" w:hAnsi="Times New Roman"/>
                <w:sz w:val="18"/>
                <w:lang w:val="en-US"/>
              </w:rPr>
              <w:t xml:space="preserve">      tel. (+48 22) 697-87-00; fax (+48 22) 620-62-23; e-mail: ingpan@twarda.pan.pl; http://www.ing.pan.pl</w:t>
            </w:r>
          </w:p>
        </w:tc>
      </w:tr>
    </w:tbl>
    <w:p w14:paraId="69A1AA00" w14:textId="77777777" w:rsidR="00637364" w:rsidRPr="0043246D" w:rsidRDefault="00637364">
      <w:pPr>
        <w:rPr>
          <w:sz w:val="18"/>
          <w:lang w:val="en-US"/>
        </w:rPr>
      </w:pPr>
    </w:p>
    <w:p w14:paraId="7A03A02F" w14:textId="388D0E36" w:rsidR="00637364" w:rsidRPr="0043246D" w:rsidRDefault="009F023F">
      <w:pPr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Warszawa</w:t>
      </w:r>
      <w:r w:rsidR="00786F9C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30</w:t>
      </w:r>
      <w:r w:rsidR="00A40FE2">
        <w:rPr>
          <w:rFonts w:ascii="Times New Roman" w:hAnsi="Times New Roman"/>
          <w:sz w:val="24"/>
          <w:szCs w:val="24"/>
          <w:lang w:val="en-US"/>
        </w:rPr>
        <w:t>.0</w:t>
      </w:r>
      <w:r>
        <w:rPr>
          <w:rFonts w:ascii="Times New Roman" w:hAnsi="Times New Roman"/>
          <w:sz w:val="24"/>
          <w:szCs w:val="24"/>
          <w:lang w:val="en-US"/>
        </w:rPr>
        <w:t>4</w:t>
      </w:r>
      <w:r w:rsidR="00A40FE2">
        <w:rPr>
          <w:rFonts w:ascii="Times New Roman" w:hAnsi="Times New Roman"/>
          <w:sz w:val="24"/>
          <w:szCs w:val="24"/>
          <w:lang w:val="en-US"/>
        </w:rPr>
        <w:t>.202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 w:rsidR="004E6333">
        <w:rPr>
          <w:rFonts w:ascii="Times New Roman" w:hAnsi="Times New Roman"/>
          <w:sz w:val="24"/>
          <w:szCs w:val="24"/>
          <w:lang w:val="en-US"/>
        </w:rPr>
        <w:t>r.</w:t>
      </w:r>
    </w:p>
    <w:p w14:paraId="78251146" w14:textId="77777777" w:rsidR="00637364" w:rsidRPr="0043246D" w:rsidRDefault="0063736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43246D">
        <w:rPr>
          <w:rFonts w:ascii="Times New Roman" w:hAnsi="Times New Roman"/>
          <w:b/>
          <w:sz w:val="24"/>
          <w:szCs w:val="24"/>
          <w:lang w:val="en-US"/>
        </w:rPr>
        <w:t>INQUIRY</w:t>
      </w:r>
    </w:p>
    <w:p w14:paraId="4114A157" w14:textId="0696CD42" w:rsidR="00637364" w:rsidRPr="0043246D" w:rsidRDefault="00637364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43246D">
        <w:rPr>
          <w:rFonts w:ascii="Times New Roman" w:hAnsi="Times New Roman"/>
          <w:sz w:val="24"/>
          <w:szCs w:val="24"/>
          <w:lang w:val="en-US"/>
        </w:rPr>
        <w:t>Institute of Geological Sciences of Pol</w:t>
      </w:r>
      <w:r w:rsidR="00416358">
        <w:rPr>
          <w:rFonts w:ascii="Times New Roman" w:hAnsi="Times New Roman"/>
          <w:sz w:val="24"/>
          <w:szCs w:val="24"/>
          <w:lang w:val="en-US"/>
        </w:rPr>
        <w:t xml:space="preserve">ish Academy of Sciences, </w:t>
      </w:r>
      <w:r w:rsidR="009F023F">
        <w:rPr>
          <w:rFonts w:ascii="Times New Roman" w:hAnsi="Times New Roman"/>
          <w:sz w:val="24"/>
          <w:szCs w:val="24"/>
          <w:lang w:val="en-US"/>
        </w:rPr>
        <w:t>Warszawa</w:t>
      </w:r>
      <w:r w:rsidRPr="0043246D">
        <w:rPr>
          <w:rFonts w:ascii="Times New Roman" w:hAnsi="Times New Roman"/>
          <w:sz w:val="24"/>
          <w:szCs w:val="24"/>
          <w:lang w:val="en-US"/>
        </w:rPr>
        <w:t xml:space="preserve"> Research Centre kindly invites to submit a price offer (using Attachment</w:t>
      </w:r>
      <w:r w:rsidR="0043246D">
        <w:rPr>
          <w:rFonts w:ascii="Times New Roman" w:hAnsi="Times New Roman"/>
          <w:sz w:val="24"/>
          <w:szCs w:val="24"/>
          <w:lang w:val="en-US"/>
        </w:rPr>
        <w:t>s</w:t>
      </w:r>
      <w:r w:rsidRPr="0043246D">
        <w:rPr>
          <w:rFonts w:ascii="Times New Roman" w:hAnsi="Times New Roman"/>
          <w:sz w:val="24"/>
          <w:szCs w:val="24"/>
          <w:lang w:val="en-US"/>
        </w:rPr>
        <w:t xml:space="preserve"> 1</w:t>
      </w:r>
      <w:r w:rsidR="0043246D">
        <w:rPr>
          <w:rFonts w:ascii="Times New Roman" w:hAnsi="Times New Roman"/>
          <w:sz w:val="24"/>
          <w:szCs w:val="24"/>
          <w:lang w:val="en-US"/>
        </w:rPr>
        <w:t xml:space="preserve"> and 2</w:t>
      </w:r>
      <w:r w:rsidRPr="0043246D">
        <w:rPr>
          <w:rFonts w:ascii="Times New Roman" w:hAnsi="Times New Roman"/>
          <w:sz w:val="24"/>
          <w:szCs w:val="24"/>
          <w:lang w:val="en-US"/>
        </w:rPr>
        <w:t>) in accordance with the following requirements:</w:t>
      </w:r>
    </w:p>
    <w:p w14:paraId="4F7E6AA2" w14:textId="77777777" w:rsidR="00637364" w:rsidRDefault="00637364">
      <w:pPr>
        <w:pStyle w:val="Akapitzlist"/>
        <w:spacing w:after="0"/>
        <w:ind w:left="426" w:hanging="426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43246D">
        <w:rPr>
          <w:rFonts w:ascii="Times New Roman" w:hAnsi="Times New Roman"/>
          <w:b/>
          <w:sz w:val="24"/>
          <w:szCs w:val="24"/>
          <w:lang w:val="en-US"/>
        </w:rPr>
        <w:t xml:space="preserve">1. </w:t>
      </w:r>
      <w:r w:rsidRPr="0043246D">
        <w:rPr>
          <w:rFonts w:ascii="Times New Roman" w:hAnsi="Times New Roman"/>
          <w:b/>
          <w:bCs/>
          <w:sz w:val="24"/>
          <w:szCs w:val="24"/>
          <w:lang w:val="en-US"/>
        </w:rPr>
        <w:t>Description of the object of contracting</w:t>
      </w:r>
    </w:p>
    <w:p w14:paraId="3F170279" w14:textId="77777777" w:rsidR="00377594" w:rsidRPr="0043246D" w:rsidRDefault="00377594">
      <w:pPr>
        <w:pStyle w:val="Akapitzlist"/>
        <w:spacing w:after="0"/>
        <w:ind w:left="426" w:hanging="426"/>
        <w:rPr>
          <w:rFonts w:ascii="Times New Roman" w:hAnsi="Times New Roman"/>
          <w:sz w:val="24"/>
          <w:szCs w:val="24"/>
          <w:lang w:val="en-US"/>
        </w:rPr>
      </w:pPr>
    </w:p>
    <w:p w14:paraId="3FCDB57F" w14:textId="567ABBA5" w:rsidR="00637364" w:rsidRDefault="009F023F" w:rsidP="008C4258">
      <w:pPr>
        <w:pStyle w:val="Akapitzlist"/>
        <w:spacing w:after="0"/>
        <w:ind w:left="0"/>
        <w:jc w:val="center"/>
        <w:rPr>
          <w:rFonts w:ascii="Times New Roman" w:hAnsi="Times New Roman"/>
          <w:b/>
          <w:i/>
          <w:sz w:val="24"/>
          <w:szCs w:val="24"/>
          <w:lang w:val="en-US"/>
        </w:rPr>
      </w:pPr>
      <w:bookmarkStart w:id="0" w:name="_Hlk228436335"/>
      <w:bookmarkStart w:id="1" w:name="_Hlk228435145"/>
      <w:r w:rsidRPr="009F023F">
        <w:rPr>
          <w:rFonts w:ascii="Times New Roman" w:hAnsi="Times New Roman"/>
          <w:b/>
          <w:i/>
          <w:sz w:val="24"/>
          <w:szCs w:val="24"/>
          <w:lang w:val="en-US"/>
        </w:rPr>
        <w:t>ICP RF Module 1750 W 27.12 MHz water cooled I1827MWF</w:t>
      </w:r>
    </w:p>
    <w:bookmarkEnd w:id="0"/>
    <w:p w14:paraId="4A10FB1E" w14:textId="77777777" w:rsidR="00377594" w:rsidRPr="0043246D" w:rsidRDefault="00377594" w:rsidP="008C4258">
      <w:pPr>
        <w:pStyle w:val="Akapitzlist"/>
        <w:spacing w:after="0"/>
        <w:ind w:left="0"/>
        <w:jc w:val="center"/>
        <w:rPr>
          <w:rFonts w:ascii="Times New Roman" w:hAnsi="Times New Roman"/>
          <w:b/>
          <w:i/>
          <w:sz w:val="24"/>
          <w:szCs w:val="24"/>
          <w:lang w:val="en-US"/>
        </w:rPr>
      </w:pPr>
    </w:p>
    <w:bookmarkEnd w:id="1"/>
    <w:p w14:paraId="51B8B183" w14:textId="124781F8" w:rsidR="00637364" w:rsidRPr="0043246D" w:rsidRDefault="00377594">
      <w:pPr>
        <w:pStyle w:val="Akapitzlist"/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2</w:t>
      </w:r>
      <w:r w:rsidR="00637364" w:rsidRPr="0043246D">
        <w:rPr>
          <w:rFonts w:ascii="Times New Roman" w:hAnsi="Times New Roman"/>
          <w:b/>
          <w:sz w:val="24"/>
          <w:szCs w:val="24"/>
          <w:lang w:val="en-US"/>
        </w:rPr>
        <w:t>. Award criteria:</w:t>
      </w:r>
      <w:r w:rsidR="00637364" w:rsidRPr="0043246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45073">
        <w:rPr>
          <w:rFonts w:ascii="Times New Roman" w:hAnsi="Times New Roman"/>
          <w:sz w:val="24"/>
          <w:szCs w:val="24"/>
          <w:lang w:val="en-US"/>
        </w:rPr>
        <w:t>P</w:t>
      </w:r>
      <w:r w:rsidR="00637364" w:rsidRPr="0043246D">
        <w:rPr>
          <w:rFonts w:ascii="Times New Roman" w:hAnsi="Times New Roman"/>
          <w:sz w:val="24"/>
          <w:szCs w:val="24"/>
          <w:lang w:val="en-US"/>
        </w:rPr>
        <w:t xml:space="preserve">rice </w:t>
      </w:r>
      <w:r w:rsidR="00635A81">
        <w:rPr>
          <w:rFonts w:ascii="Times New Roman" w:hAnsi="Times New Roman"/>
          <w:sz w:val="24"/>
          <w:szCs w:val="24"/>
          <w:lang w:val="en-US"/>
        </w:rPr>
        <w:t xml:space="preserve">100 </w:t>
      </w:r>
      <w:r w:rsidR="001C1984" w:rsidRPr="0043246D">
        <w:rPr>
          <w:rFonts w:ascii="Times New Roman" w:hAnsi="Times New Roman"/>
          <w:sz w:val="24"/>
          <w:szCs w:val="24"/>
          <w:lang w:val="en-US"/>
        </w:rPr>
        <w:t>%</w:t>
      </w:r>
    </w:p>
    <w:p w14:paraId="357EC967" w14:textId="47C55552" w:rsidR="00637364" w:rsidRPr="0043246D" w:rsidRDefault="00377594">
      <w:pPr>
        <w:pStyle w:val="Akapitzlist"/>
        <w:spacing w:after="0"/>
        <w:ind w:left="426" w:hanging="426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3</w:t>
      </w:r>
      <w:r w:rsidR="00637364" w:rsidRPr="0043246D">
        <w:rPr>
          <w:rFonts w:ascii="Times New Roman" w:hAnsi="Times New Roman"/>
          <w:b/>
          <w:sz w:val="24"/>
          <w:szCs w:val="24"/>
          <w:lang w:val="en-US"/>
        </w:rPr>
        <w:t>. Requirements</w:t>
      </w:r>
      <w:r w:rsidR="00637364" w:rsidRPr="0043246D">
        <w:rPr>
          <w:rFonts w:ascii="Times New Roman" w:hAnsi="Times New Roman"/>
          <w:sz w:val="24"/>
          <w:szCs w:val="24"/>
          <w:lang w:val="en-US"/>
        </w:rPr>
        <w:t>:</w:t>
      </w:r>
    </w:p>
    <w:p w14:paraId="4EB3835C" w14:textId="64AC5D82" w:rsidR="009F023F" w:rsidRDefault="00545073" w:rsidP="0037759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The </w:t>
      </w:r>
      <w:r w:rsidR="009F023F" w:rsidRPr="009F023F">
        <w:rPr>
          <w:rFonts w:ascii="Times New Roman" w:hAnsi="Times New Roman"/>
          <w:sz w:val="24"/>
          <w:szCs w:val="24"/>
          <w:lang w:val="en-US"/>
        </w:rPr>
        <w:t>ICP RF Module 1750 W 27.12 MHz water cooled I1827MWF</w:t>
      </w:r>
      <w:r w:rsidR="009F023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F023F" w:rsidRPr="009F023F">
        <w:rPr>
          <w:rFonts w:ascii="Times New Roman" w:hAnsi="Times New Roman"/>
          <w:sz w:val="24"/>
          <w:szCs w:val="24"/>
          <w:lang w:val="en-US"/>
        </w:rPr>
        <w:t>should be compatible with a mass spectrometer</w:t>
      </w:r>
      <w:r w:rsidR="009F023F">
        <w:rPr>
          <w:rFonts w:ascii="Times New Roman" w:hAnsi="Times New Roman"/>
          <w:sz w:val="24"/>
          <w:szCs w:val="24"/>
          <w:lang w:val="en-US"/>
        </w:rPr>
        <w:t xml:space="preserve"> HR-ICP-MS Nu </w:t>
      </w:r>
      <w:proofErr w:type="spellStart"/>
      <w:r w:rsidR="009F023F">
        <w:rPr>
          <w:rFonts w:ascii="Times New Roman" w:hAnsi="Times New Roman"/>
          <w:sz w:val="24"/>
          <w:szCs w:val="24"/>
          <w:lang w:val="en-US"/>
        </w:rPr>
        <w:t>Attom</w:t>
      </w:r>
      <w:proofErr w:type="spellEnd"/>
      <w:r w:rsidR="009F023F">
        <w:rPr>
          <w:rFonts w:ascii="Times New Roman" w:hAnsi="Times New Roman"/>
          <w:sz w:val="24"/>
          <w:szCs w:val="24"/>
          <w:lang w:val="en-US"/>
        </w:rPr>
        <w:t xml:space="preserve"> ES (NA069). </w:t>
      </w:r>
      <w:r w:rsidR="00A33248" w:rsidRPr="00A33248">
        <w:rPr>
          <w:rFonts w:ascii="Times New Roman" w:hAnsi="Times New Roman"/>
          <w:sz w:val="24"/>
          <w:szCs w:val="24"/>
          <w:lang w:val="en-US"/>
        </w:rPr>
        <w:t>It must generate a high-power RF signal (here: 27.12 MHz) (approx. 1.75 kW) and transfer energy to the inductor</w:t>
      </w:r>
      <w:r w:rsidR="00A3324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33248" w:rsidRPr="00A33248">
        <w:rPr>
          <w:rFonts w:ascii="Times New Roman" w:hAnsi="Times New Roman"/>
          <w:sz w:val="24"/>
          <w:szCs w:val="24"/>
          <w:lang w:val="en-US"/>
        </w:rPr>
        <w:t>surrounding the ICP torch,</w:t>
      </w:r>
      <w:r w:rsidR="00A3324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33248" w:rsidRPr="00A33248">
        <w:rPr>
          <w:rFonts w:ascii="Times New Roman" w:hAnsi="Times New Roman"/>
          <w:sz w:val="24"/>
          <w:szCs w:val="24"/>
          <w:lang w:val="en-US"/>
        </w:rPr>
        <w:t>thereby creating and sustaining an argon plasma (~6,000–10,000 K)</w:t>
      </w:r>
      <w:r w:rsidR="00A33248">
        <w:rPr>
          <w:rFonts w:ascii="Times New Roman" w:hAnsi="Times New Roman"/>
          <w:sz w:val="24"/>
          <w:szCs w:val="24"/>
          <w:lang w:val="en-US"/>
        </w:rPr>
        <w:t>.</w:t>
      </w:r>
    </w:p>
    <w:p w14:paraId="39FE81D2" w14:textId="42B256AA" w:rsidR="008C4258" w:rsidRDefault="00733BF6" w:rsidP="0043246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en-US"/>
        </w:rPr>
      </w:pPr>
      <w:r w:rsidRPr="0043246D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73C72862" w14:textId="24573895" w:rsidR="0043246D" w:rsidRDefault="00377594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4</w:t>
      </w:r>
      <w:r w:rsidR="00637364" w:rsidRPr="0043246D">
        <w:rPr>
          <w:rFonts w:ascii="Times New Roman" w:hAnsi="Times New Roman"/>
          <w:b/>
          <w:sz w:val="24"/>
          <w:szCs w:val="24"/>
          <w:lang w:val="en-US"/>
        </w:rPr>
        <w:t xml:space="preserve">. Requirements for the </w:t>
      </w:r>
      <w:r w:rsidR="00637364" w:rsidRPr="0043246D">
        <w:rPr>
          <w:rFonts w:ascii="Times New Roman" w:hAnsi="Times New Roman"/>
          <w:b/>
          <w:lang w:val="en-US"/>
        </w:rPr>
        <w:t>Contractor</w:t>
      </w:r>
      <w:r w:rsidR="00637364" w:rsidRPr="0043246D">
        <w:rPr>
          <w:rFonts w:ascii="Times New Roman" w:hAnsi="Times New Roman"/>
          <w:b/>
          <w:sz w:val="24"/>
          <w:szCs w:val="24"/>
          <w:lang w:val="en-US"/>
        </w:rPr>
        <w:t>:</w:t>
      </w:r>
    </w:p>
    <w:p w14:paraId="54E1B0A0" w14:textId="639BF90B" w:rsidR="00545073" w:rsidRDefault="00377594" w:rsidP="0037759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en-US"/>
        </w:rPr>
      </w:pPr>
      <w:r w:rsidRPr="00377594">
        <w:rPr>
          <w:rFonts w:ascii="Times New Roman" w:hAnsi="Times New Roman"/>
          <w:sz w:val="24"/>
          <w:szCs w:val="24"/>
          <w:lang w:val="en-US"/>
        </w:rPr>
        <w:t>The supplier shall provide a brand-new, complete RF module designed for use in HR-ICP-MS systems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bookmarkStart w:id="2" w:name="_Hlk228436270"/>
      <w:r>
        <w:rPr>
          <w:rFonts w:ascii="Times New Roman" w:hAnsi="Times New Roman"/>
          <w:sz w:val="24"/>
          <w:szCs w:val="24"/>
          <w:lang w:val="en-US"/>
        </w:rPr>
        <w:t xml:space="preserve">(Nu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Attom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ES). </w:t>
      </w:r>
      <w:bookmarkEnd w:id="2"/>
      <w:r w:rsidRPr="00377594">
        <w:rPr>
          <w:rFonts w:ascii="Times New Roman" w:hAnsi="Times New Roman"/>
          <w:sz w:val="24"/>
          <w:szCs w:val="24"/>
          <w:lang w:val="en-US"/>
        </w:rPr>
        <w:t>The device must comply with applicable CE, EMC, and electrical safety standards.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77594">
        <w:rPr>
          <w:rFonts w:ascii="Times New Roman" w:hAnsi="Times New Roman"/>
          <w:sz w:val="24"/>
          <w:szCs w:val="24"/>
          <w:lang w:val="en-US"/>
        </w:rPr>
        <w:t>The module must be compatible with the existing ICP system (mechanically, electrically, and in terms of communication).</w:t>
      </w:r>
    </w:p>
    <w:p w14:paraId="3BC42E53" w14:textId="77777777" w:rsidR="00377594" w:rsidRPr="0043246D" w:rsidRDefault="00377594" w:rsidP="0043246D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en-US"/>
        </w:rPr>
      </w:pPr>
    </w:p>
    <w:p w14:paraId="7141BCFE" w14:textId="62D0DFE7" w:rsidR="0043246D" w:rsidRDefault="00377594">
      <w:pPr>
        <w:pStyle w:val="Akapitzlist"/>
        <w:spacing w:after="0"/>
        <w:ind w:left="0"/>
        <w:rPr>
          <w:rFonts w:ascii="Times New Roman" w:hAnsi="Times New Roman"/>
          <w:sz w:val="24"/>
          <w:szCs w:val="24"/>
          <w:lang w:val="en-US"/>
        </w:rPr>
      </w:pPr>
      <w:r>
        <w:rPr>
          <w:rStyle w:val="shorttext"/>
          <w:rFonts w:ascii="Times New Roman" w:hAnsi="Times New Roman"/>
          <w:b/>
          <w:sz w:val="24"/>
          <w:szCs w:val="24"/>
          <w:lang w:val="en-US"/>
        </w:rPr>
        <w:t>5</w:t>
      </w:r>
      <w:r w:rsidR="00637364" w:rsidRPr="0043246D">
        <w:rPr>
          <w:rStyle w:val="shorttext"/>
          <w:rFonts w:ascii="Times New Roman" w:hAnsi="Times New Roman"/>
          <w:b/>
          <w:sz w:val="24"/>
          <w:szCs w:val="24"/>
          <w:lang w:val="en-US"/>
        </w:rPr>
        <w:t>. The person authorized to communicate with</w:t>
      </w:r>
      <w:r w:rsidR="00637364" w:rsidRPr="0043246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37364" w:rsidRPr="0043246D">
        <w:rPr>
          <w:rFonts w:ascii="Times New Roman" w:hAnsi="Times New Roman"/>
          <w:b/>
          <w:sz w:val="24"/>
          <w:szCs w:val="24"/>
          <w:lang w:val="en-US"/>
        </w:rPr>
        <w:t>Contractors:</w:t>
      </w:r>
      <w:r w:rsidR="00637364" w:rsidRPr="0043246D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689300A9" w14:textId="0A3CC3DD" w:rsidR="009F023F" w:rsidRDefault="009F023F" w:rsidP="009F023F">
      <w:pPr>
        <w:pStyle w:val="Akapitzlist"/>
        <w:spacing w:after="0"/>
        <w:ind w:left="0" w:firstLine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3" w:name="_Hlk228436371"/>
      <w:r w:rsidRPr="009F023F">
        <w:rPr>
          <w:rFonts w:ascii="Times New Roman" w:hAnsi="Times New Roman"/>
          <w:color w:val="000000" w:themeColor="text1"/>
          <w:sz w:val="24"/>
          <w:szCs w:val="24"/>
        </w:rPr>
        <w:t>Paula Sier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pień </w:t>
      </w:r>
      <w:bookmarkStart w:id="4" w:name="_Hlk228435003"/>
      <w:r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>
        <w:rPr>
          <w:rFonts w:ascii="Times New Roman" w:hAnsi="Times New Roman"/>
          <w:color w:val="000000" w:themeColor="text1"/>
          <w:sz w:val="24"/>
          <w:szCs w:val="24"/>
        </w:rPr>
        <w:instrText>HYPERLINK "mailto:paulasierpien@twarda.pan.pl"</w:instrText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1C0579">
        <w:rPr>
          <w:rStyle w:val="Hipercze"/>
          <w:rFonts w:ascii="Times New Roman" w:hAnsi="Times New Roman"/>
          <w:sz w:val="24"/>
          <w:szCs w:val="24"/>
        </w:rPr>
        <w:t>paulasierpien@twarda.pan.pl</w:t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bookmarkEnd w:id="3"/>
      <w:bookmarkEnd w:id="4"/>
    </w:p>
    <w:p w14:paraId="01FC586F" w14:textId="46027D70" w:rsidR="00637364" w:rsidRPr="009F023F" w:rsidRDefault="00635A81" w:rsidP="009F023F">
      <w:pPr>
        <w:pStyle w:val="Akapitzlist"/>
        <w:spacing w:after="0"/>
        <w:ind w:left="0" w:firstLine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F023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48D94D0D" w14:textId="37CD3B6F" w:rsidR="0043246D" w:rsidRDefault="00377594">
      <w:pPr>
        <w:pStyle w:val="Akapitzlist"/>
        <w:spacing w:after="0"/>
        <w:ind w:left="0"/>
        <w:rPr>
          <w:rFonts w:ascii="Times New Roman" w:hAnsi="Times New Roman"/>
          <w:sz w:val="24"/>
          <w:szCs w:val="24"/>
          <w:lang w:val="en-US"/>
        </w:rPr>
      </w:pPr>
      <w:r>
        <w:rPr>
          <w:rStyle w:val="shorttext"/>
          <w:rFonts w:ascii="Times New Roman" w:hAnsi="Times New Roman"/>
          <w:b/>
          <w:sz w:val="24"/>
          <w:szCs w:val="24"/>
          <w:lang w:val="en-US"/>
        </w:rPr>
        <w:t>6</w:t>
      </w:r>
      <w:r w:rsidR="00637364" w:rsidRPr="0043246D">
        <w:rPr>
          <w:rStyle w:val="shorttext"/>
          <w:rFonts w:ascii="Times New Roman" w:hAnsi="Times New Roman"/>
          <w:b/>
          <w:sz w:val="24"/>
          <w:szCs w:val="24"/>
          <w:lang w:val="en-US"/>
        </w:rPr>
        <w:t xml:space="preserve">. The deadline for submitting </w:t>
      </w:r>
      <w:r w:rsidR="00637364" w:rsidRPr="0043246D">
        <w:rPr>
          <w:rStyle w:val="alt-edited1"/>
          <w:rFonts w:ascii="Times New Roman" w:hAnsi="Times New Roman"/>
          <w:b/>
          <w:color w:val="auto"/>
          <w:sz w:val="24"/>
          <w:szCs w:val="24"/>
          <w:lang w:val="en-US"/>
        </w:rPr>
        <w:t>the offer</w:t>
      </w:r>
      <w:r w:rsidR="00637364" w:rsidRPr="0043246D">
        <w:rPr>
          <w:rFonts w:ascii="Times New Roman" w:hAnsi="Times New Roman"/>
          <w:b/>
          <w:sz w:val="24"/>
          <w:szCs w:val="24"/>
          <w:lang w:val="en-US"/>
        </w:rPr>
        <w:t>:</w:t>
      </w:r>
      <w:r w:rsidR="00637364" w:rsidRPr="0043246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F023F">
        <w:rPr>
          <w:rFonts w:ascii="Times New Roman" w:hAnsi="Times New Roman"/>
          <w:sz w:val="24"/>
          <w:szCs w:val="24"/>
          <w:lang w:val="en-US"/>
        </w:rPr>
        <w:t>0</w:t>
      </w:r>
      <w:r w:rsidR="004E6333">
        <w:rPr>
          <w:rFonts w:ascii="Times New Roman" w:hAnsi="Times New Roman"/>
          <w:sz w:val="24"/>
          <w:szCs w:val="24"/>
          <w:lang w:val="en-US"/>
        </w:rPr>
        <w:t>8</w:t>
      </w:r>
      <w:r w:rsidR="00AC630E">
        <w:rPr>
          <w:rFonts w:ascii="Times New Roman" w:hAnsi="Times New Roman"/>
          <w:sz w:val="24"/>
          <w:szCs w:val="24"/>
          <w:lang w:val="en-US"/>
        </w:rPr>
        <w:t>.0</w:t>
      </w:r>
      <w:r w:rsidR="009F023F">
        <w:rPr>
          <w:rFonts w:ascii="Times New Roman" w:hAnsi="Times New Roman"/>
          <w:sz w:val="24"/>
          <w:szCs w:val="24"/>
          <w:lang w:val="en-US"/>
        </w:rPr>
        <w:t>5</w:t>
      </w:r>
      <w:r w:rsidR="00AC630E">
        <w:rPr>
          <w:rFonts w:ascii="Times New Roman" w:hAnsi="Times New Roman"/>
          <w:sz w:val="24"/>
          <w:szCs w:val="24"/>
          <w:lang w:val="en-US"/>
        </w:rPr>
        <w:t>.202</w:t>
      </w:r>
      <w:r w:rsidR="009F023F">
        <w:rPr>
          <w:rFonts w:ascii="Times New Roman" w:hAnsi="Times New Roman"/>
          <w:sz w:val="24"/>
          <w:szCs w:val="24"/>
          <w:lang w:val="en-US"/>
        </w:rPr>
        <w:t>6</w:t>
      </w:r>
    </w:p>
    <w:p w14:paraId="536DC470" w14:textId="77777777" w:rsidR="00637364" w:rsidRPr="00983236" w:rsidRDefault="0071775D" w:rsidP="00786F9C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983236">
        <w:rPr>
          <w:rFonts w:ascii="Times New Roman" w:hAnsi="Times New Roman"/>
          <w:sz w:val="24"/>
          <w:szCs w:val="24"/>
          <w:lang w:val="en-US"/>
        </w:rPr>
        <w:t>.</w:t>
      </w:r>
    </w:p>
    <w:p w14:paraId="3515EFEE" w14:textId="30258473" w:rsidR="000E0BB1" w:rsidRPr="0043246D" w:rsidRDefault="00377594">
      <w:pPr>
        <w:pStyle w:val="Akapitzlist"/>
        <w:spacing w:after="0"/>
        <w:ind w:left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7</w:t>
      </w:r>
      <w:r w:rsidR="00637364" w:rsidRPr="0043246D">
        <w:rPr>
          <w:rFonts w:ascii="Times New Roman" w:hAnsi="Times New Roman"/>
          <w:b/>
          <w:sz w:val="24"/>
          <w:szCs w:val="24"/>
          <w:lang w:val="en-US"/>
        </w:rPr>
        <w:t>.</w:t>
      </w:r>
      <w:r w:rsidR="004D64B2" w:rsidRPr="0043246D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637364" w:rsidRPr="0043246D">
        <w:rPr>
          <w:rFonts w:ascii="Times New Roman" w:hAnsi="Times New Roman"/>
          <w:b/>
          <w:sz w:val="24"/>
          <w:szCs w:val="24"/>
          <w:lang w:val="en-US"/>
        </w:rPr>
        <w:t>An offer shou</w:t>
      </w:r>
      <w:r w:rsidR="0043246D" w:rsidRPr="0043246D">
        <w:rPr>
          <w:rFonts w:ascii="Times New Roman" w:hAnsi="Times New Roman"/>
          <w:b/>
          <w:sz w:val="24"/>
          <w:szCs w:val="24"/>
          <w:lang w:val="en-US"/>
        </w:rPr>
        <w:t xml:space="preserve">ld be submitted electronically </w:t>
      </w:r>
      <w:r w:rsidR="00637364" w:rsidRPr="0043246D">
        <w:rPr>
          <w:rFonts w:ascii="Times New Roman" w:hAnsi="Times New Roman"/>
          <w:b/>
          <w:sz w:val="24"/>
          <w:szCs w:val="24"/>
          <w:lang w:val="en-US"/>
        </w:rPr>
        <w:t>t</w:t>
      </w:r>
      <w:r w:rsidR="0043246D" w:rsidRPr="0043246D">
        <w:rPr>
          <w:rFonts w:ascii="Times New Roman" w:hAnsi="Times New Roman"/>
          <w:b/>
          <w:sz w:val="24"/>
          <w:szCs w:val="24"/>
          <w:lang w:val="en-US"/>
        </w:rPr>
        <w:t>o</w:t>
      </w:r>
      <w:r w:rsidR="00637364" w:rsidRPr="0043246D">
        <w:rPr>
          <w:rFonts w:ascii="Times New Roman" w:hAnsi="Times New Roman"/>
          <w:b/>
          <w:sz w:val="24"/>
          <w:szCs w:val="24"/>
          <w:lang w:val="en-US"/>
        </w:rPr>
        <w:t xml:space="preserve"> e-mail address</w:t>
      </w:r>
      <w:r w:rsidR="00637364" w:rsidRPr="0043246D">
        <w:rPr>
          <w:rFonts w:ascii="Times New Roman" w:hAnsi="Times New Roman"/>
          <w:bCs/>
          <w:sz w:val="24"/>
          <w:szCs w:val="24"/>
          <w:lang w:val="en-US"/>
        </w:rPr>
        <w:t>:</w:t>
      </w:r>
      <w:r w:rsidR="004D64B2" w:rsidRPr="0043246D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bookmarkStart w:id="5" w:name="_Hlk228436379"/>
    <w:p w14:paraId="5CE8A078" w14:textId="0CFD1F4B" w:rsidR="009F023F" w:rsidRPr="009F023F" w:rsidRDefault="009F023F" w:rsidP="009F023F">
      <w:pPr>
        <w:pStyle w:val="Akapitzlist"/>
        <w:spacing w:after="0"/>
        <w:ind w:left="0" w:firstLine="708"/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fldChar w:fldCharType="begin"/>
      </w:r>
      <w:r>
        <w:rPr>
          <w:rFonts w:ascii="Times New Roman" w:hAnsi="Times New Roman"/>
          <w:sz w:val="24"/>
          <w:szCs w:val="24"/>
          <w:lang w:val="en-GB"/>
        </w:rPr>
        <w:instrText>HYPERLINK "mailto:</w:instrText>
      </w:r>
      <w:r w:rsidRPr="009F023F">
        <w:rPr>
          <w:rFonts w:ascii="Times New Roman" w:hAnsi="Times New Roman"/>
          <w:sz w:val="24"/>
          <w:szCs w:val="24"/>
          <w:lang w:val="en-GB"/>
        </w:rPr>
        <w:instrText>paulasierpien@twarda.pan.pl</w:instrText>
      </w:r>
      <w:r>
        <w:rPr>
          <w:rFonts w:ascii="Times New Roman" w:hAnsi="Times New Roman"/>
          <w:sz w:val="24"/>
          <w:szCs w:val="24"/>
          <w:lang w:val="en-GB"/>
        </w:rPr>
        <w:instrText>"</w:instrText>
      </w:r>
      <w:r>
        <w:rPr>
          <w:rFonts w:ascii="Times New Roman" w:hAnsi="Times New Roman"/>
          <w:sz w:val="24"/>
          <w:szCs w:val="24"/>
          <w:lang w:val="en-GB"/>
        </w:rPr>
        <w:fldChar w:fldCharType="separate"/>
      </w:r>
      <w:r w:rsidRPr="001C0579">
        <w:rPr>
          <w:rStyle w:val="Hipercze"/>
          <w:rFonts w:ascii="Times New Roman" w:hAnsi="Times New Roman"/>
          <w:sz w:val="24"/>
          <w:szCs w:val="24"/>
          <w:lang w:val="en-GB"/>
        </w:rPr>
        <w:t>paulasierpien@twarda.pan.pl</w:t>
      </w:r>
      <w:r>
        <w:rPr>
          <w:rFonts w:ascii="Times New Roman" w:hAnsi="Times New Roman"/>
          <w:sz w:val="24"/>
          <w:szCs w:val="24"/>
          <w:lang w:val="en-GB"/>
        </w:rPr>
        <w:fldChar w:fldCharType="end"/>
      </w:r>
    </w:p>
    <w:bookmarkEnd w:id="5"/>
    <w:p w14:paraId="71BDA905" w14:textId="77777777" w:rsidR="009F023F" w:rsidRDefault="009F023F" w:rsidP="002B04FA">
      <w:pPr>
        <w:pStyle w:val="Akapitzlist"/>
        <w:spacing w:after="0"/>
        <w:ind w:left="0"/>
        <w:jc w:val="both"/>
        <w:rPr>
          <w:lang w:val="en-GB"/>
        </w:rPr>
      </w:pPr>
    </w:p>
    <w:p w14:paraId="5C52E0CE" w14:textId="667DB690" w:rsidR="002B04FA" w:rsidRPr="002B04FA" w:rsidRDefault="00377594" w:rsidP="002B04FA">
      <w:pPr>
        <w:pStyle w:val="Akapitzlist"/>
        <w:spacing w:after="0"/>
        <w:ind w:left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8</w:t>
      </w:r>
      <w:r w:rsidR="002B04FA" w:rsidRPr="002B04FA">
        <w:rPr>
          <w:rFonts w:ascii="Times New Roman" w:hAnsi="Times New Roman"/>
          <w:b/>
          <w:sz w:val="24"/>
          <w:szCs w:val="24"/>
          <w:lang w:val="en-US"/>
        </w:rPr>
        <w:t>.</w:t>
      </w:r>
      <w:r w:rsidR="002B04FA" w:rsidRPr="002B04F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B04FA" w:rsidRPr="002B04FA">
        <w:rPr>
          <w:rFonts w:ascii="Times New Roman" w:hAnsi="Times New Roman"/>
          <w:noProof/>
          <w:sz w:val="24"/>
          <w:szCs w:val="24"/>
          <w:lang w:val="en-US"/>
        </w:rPr>
        <w:t>The Ordering Party shall exclude from the procedure a contractor under the principles specified in Article 7 of the Act on Special Solutions to Prevent Support for Aggression against Ukraine and to Protect National Security of 13 April 2022 (Dz.U. of 2022, item 835), i.e. a contractor:</w:t>
      </w:r>
    </w:p>
    <w:p w14:paraId="728718F9" w14:textId="77777777" w:rsidR="002B04FA" w:rsidRPr="002B04FA" w:rsidRDefault="002B04FA" w:rsidP="002B04FA">
      <w:pPr>
        <w:jc w:val="both"/>
        <w:rPr>
          <w:rFonts w:ascii="Times New Roman" w:hAnsi="Times New Roman"/>
          <w:noProof/>
          <w:sz w:val="24"/>
          <w:szCs w:val="24"/>
          <w:lang w:val="en-US"/>
        </w:rPr>
      </w:pPr>
      <w:r w:rsidRPr="002B04FA">
        <w:rPr>
          <w:rFonts w:ascii="Times New Roman" w:hAnsi="Times New Roman"/>
          <w:noProof/>
          <w:sz w:val="24"/>
          <w:szCs w:val="24"/>
          <w:lang w:val="en-US"/>
        </w:rPr>
        <w:t>1) entered into the lists specified in Regulation 765/2006 and Regulation 269/2014, or entered into the list on the basis of a decision on entry into the list, determining the application of the measure referred to in Article 1 Section 3 of the aforesaid Act;</w:t>
      </w:r>
    </w:p>
    <w:p w14:paraId="43D5F601" w14:textId="77777777" w:rsidR="002B04FA" w:rsidRPr="002B04FA" w:rsidRDefault="002B04FA" w:rsidP="002B04FA">
      <w:pPr>
        <w:jc w:val="both"/>
        <w:rPr>
          <w:rFonts w:ascii="Times New Roman" w:hAnsi="Times New Roman"/>
          <w:noProof/>
          <w:sz w:val="24"/>
          <w:szCs w:val="24"/>
          <w:lang w:val="en-US"/>
        </w:rPr>
      </w:pPr>
      <w:r w:rsidRPr="002B04FA">
        <w:rPr>
          <w:rFonts w:ascii="Times New Roman" w:hAnsi="Times New Roman"/>
          <w:noProof/>
          <w:sz w:val="24"/>
          <w:szCs w:val="24"/>
          <w:lang w:val="en-US"/>
        </w:rPr>
        <w:lastRenderedPageBreak/>
        <w:t>2) whose beneficial owner within the meaning of the Prevention of Money Laundering and Financing Terrorism Act of 1 March 2018 (Dz.U. of 2022, items 593 and 655) is a person entered into the lists specified in Regulation 765/2006 and Regulation 269/2014, or entered into the list or being such beneficial owner since 24 February 2022, provided that he/she has been entered into the list on the basis of a decision on entry into the list, determining the application of the measure referred to in Article 1 Section 3 of the aforesaid Act;</w:t>
      </w:r>
    </w:p>
    <w:p w14:paraId="024B4D6C" w14:textId="77777777" w:rsidR="002B04FA" w:rsidRPr="002B04FA" w:rsidRDefault="002B04FA" w:rsidP="002B04FA">
      <w:pPr>
        <w:pStyle w:val="Akapitzlist"/>
        <w:ind w:left="0"/>
        <w:jc w:val="both"/>
        <w:rPr>
          <w:noProof/>
          <w:sz w:val="24"/>
          <w:szCs w:val="24"/>
          <w:lang w:val="en-US"/>
        </w:rPr>
      </w:pPr>
      <w:r w:rsidRPr="002B04FA">
        <w:rPr>
          <w:rFonts w:ascii="Times New Roman" w:hAnsi="Times New Roman"/>
          <w:noProof/>
          <w:sz w:val="24"/>
          <w:szCs w:val="24"/>
          <w:lang w:val="en-US"/>
        </w:rPr>
        <w:t>3) whose parent company within the meaning of Article 3 Section 1 item 37 of the Accounting Act of 29 September 1994 (Dz.U. of 2021, items 217, 2105 and 2106) is an entity entered into the lists specified in Regulation 765/2006 and Regulation 269/2014, or entered into the list or being such parent company since 24 February 2022, provided that he/she has been entered into the list on the basis of a decision on entry into the list, determining the application of the measure referred to in Article 1 Section 3 of the aforesaid Act.</w:t>
      </w:r>
    </w:p>
    <w:p w14:paraId="1DE5DF89" w14:textId="77777777" w:rsidR="00637364" w:rsidRPr="0043246D" w:rsidRDefault="00637364">
      <w:pPr>
        <w:pStyle w:val="Akapitzlist"/>
        <w:spacing w:after="0"/>
        <w:ind w:left="426" w:hanging="426"/>
        <w:rPr>
          <w:rFonts w:ascii="Times New Roman" w:hAnsi="Times New Roman"/>
          <w:sz w:val="24"/>
          <w:szCs w:val="24"/>
          <w:lang w:val="en-US"/>
        </w:rPr>
      </w:pPr>
    </w:p>
    <w:p w14:paraId="16BD4033" w14:textId="0AF54F23" w:rsidR="00637364" w:rsidRPr="0043246D" w:rsidRDefault="000E0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lang w:val="en-US"/>
        </w:rPr>
      </w:pPr>
      <w:r w:rsidRPr="0043246D">
        <w:rPr>
          <w:rFonts w:ascii="Times New Roman" w:hAnsi="Times New Roman"/>
          <w:sz w:val="24"/>
          <w:szCs w:val="24"/>
          <w:lang w:val="en-US"/>
        </w:rPr>
        <w:t>T</w:t>
      </w:r>
      <w:r w:rsidR="00637364" w:rsidRPr="0043246D">
        <w:rPr>
          <w:rFonts w:ascii="Times New Roman" w:hAnsi="Times New Roman"/>
          <w:sz w:val="24"/>
          <w:szCs w:val="24"/>
          <w:lang w:val="en-US"/>
        </w:rPr>
        <w:t xml:space="preserve">his inquiry does not </w:t>
      </w:r>
      <w:r w:rsidR="00637364" w:rsidRPr="0043246D">
        <w:rPr>
          <w:rStyle w:val="alt-edited1"/>
          <w:rFonts w:ascii="Times New Roman" w:hAnsi="Times New Roman"/>
          <w:color w:val="auto"/>
          <w:sz w:val="24"/>
          <w:szCs w:val="24"/>
          <w:lang w:val="en-US"/>
        </w:rPr>
        <w:t>oblige the</w:t>
      </w:r>
      <w:r w:rsidR="00637364" w:rsidRPr="0043246D">
        <w:rPr>
          <w:rFonts w:ascii="Times New Roman" w:hAnsi="Times New Roman"/>
          <w:sz w:val="24"/>
          <w:szCs w:val="24"/>
          <w:lang w:val="en-US"/>
        </w:rPr>
        <w:t xml:space="preserve"> Institute to conclude the contract. </w:t>
      </w:r>
      <w:r w:rsidR="00637364" w:rsidRPr="0043246D">
        <w:rPr>
          <w:rStyle w:val="alt-edited1"/>
          <w:rFonts w:ascii="Times New Roman" w:hAnsi="Times New Roman"/>
          <w:color w:val="auto"/>
          <w:sz w:val="24"/>
          <w:szCs w:val="24"/>
          <w:lang w:val="en-US"/>
        </w:rPr>
        <w:t>Selection of the offer</w:t>
      </w:r>
      <w:r w:rsidR="00637364" w:rsidRPr="0043246D">
        <w:rPr>
          <w:rFonts w:ascii="Times New Roman" w:hAnsi="Times New Roman"/>
          <w:sz w:val="24"/>
          <w:szCs w:val="24"/>
          <w:lang w:val="en-US"/>
        </w:rPr>
        <w:t xml:space="preserve"> will be made in accordance with the evaluation criteria specified above. </w:t>
      </w:r>
      <w:r w:rsidR="00635A81" w:rsidRPr="00635A81">
        <w:rPr>
          <w:rFonts w:ascii="Times New Roman" w:hAnsi="Times New Roman"/>
          <w:sz w:val="24"/>
          <w:szCs w:val="24"/>
          <w:lang w:val="en-US"/>
        </w:rPr>
        <w:t>The Ordering Party reserves the right to cancel the inquiry without stating the reasons.</w:t>
      </w:r>
    </w:p>
    <w:p w14:paraId="75549C32" w14:textId="77777777" w:rsidR="00637364" w:rsidRPr="0043246D" w:rsidRDefault="00637364">
      <w:pP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hAnsi="Times New Roman"/>
          <w:i/>
          <w:sz w:val="18"/>
          <w:szCs w:val="18"/>
          <w:lang w:val="en-US"/>
        </w:rPr>
      </w:pPr>
    </w:p>
    <w:p w14:paraId="49F928CB" w14:textId="77777777" w:rsidR="00637364" w:rsidRPr="0043246D" w:rsidRDefault="00637364">
      <w:pP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hAnsi="Times New Roman"/>
          <w:i/>
          <w:sz w:val="18"/>
          <w:szCs w:val="18"/>
          <w:lang w:val="en-US"/>
        </w:rPr>
      </w:pPr>
    </w:p>
    <w:p w14:paraId="769ECCAF" w14:textId="77777777" w:rsidR="00637364" w:rsidRPr="0043246D" w:rsidRDefault="00637364">
      <w:pP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hAnsi="Times New Roman"/>
          <w:i/>
          <w:sz w:val="18"/>
          <w:szCs w:val="18"/>
          <w:lang w:val="en-US"/>
        </w:rPr>
      </w:pPr>
    </w:p>
    <w:p w14:paraId="451F46B7" w14:textId="77777777" w:rsidR="00637364" w:rsidRPr="0043246D" w:rsidRDefault="00637364">
      <w:pP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hAnsi="Times New Roman"/>
          <w:i/>
          <w:sz w:val="18"/>
          <w:szCs w:val="18"/>
          <w:lang w:val="en-US"/>
        </w:rPr>
      </w:pPr>
    </w:p>
    <w:p w14:paraId="5BE8BF1C" w14:textId="77777777" w:rsidR="00637364" w:rsidRPr="0043246D" w:rsidRDefault="0063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18"/>
          <w:szCs w:val="18"/>
          <w:lang w:val="en-US"/>
        </w:rPr>
      </w:pPr>
    </w:p>
    <w:p w14:paraId="0AF86CD7" w14:textId="77777777" w:rsidR="00637364" w:rsidRPr="0071775D" w:rsidRDefault="000E0BB1" w:rsidP="00C16BF2">
      <w:pPr>
        <w:ind w:left="6372" w:firstLine="708"/>
        <w:rPr>
          <w:rFonts w:ascii="Times New Roman" w:hAnsi="Times New Roman"/>
          <w:i/>
          <w:sz w:val="24"/>
          <w:szCs w:val="24"/>
          <w:lang w:val="en-US"/>
        </w:rPr>
      </w:pPr>
      <w:r w:rsidRPr="0043246D">
        <w:rPr>
          <w:rFonts w:ascii="Times New Roman" w:hAnsi="Times New Roman"/>
          <w:i/>
          <w:sz w:val="24"/>
          <w:szCs w:val="24"/>
          <w:lang w:val="en-US"/>
        </w:rPr>
        <w:br w:type="page"/>
      </w:r>
      <w:r w:rsidR="00637364" w:rsidRPr="0071775D">
        <w:rPr>
          <w:rFonts w:ascii="Times New Roman" w:hAnsi="Times New Roman"/>
          <w:i/>
          <w:sz w:val="24"/>
          <w:szCs w:val="24"/>
          <w:lang w:val="en-US"/>
        </w:rPr>
        <w:lastRenderedPageBreak/>
        <w:t xml:space="preserve">Attachment No 1 </w:t>
      </w:r>
    </w:p>
    <w:p w14:paraId="77743B82" w14:textId="77777777" w:rsidR="00637364" w:rsidRPr="0071775D" w:rsidRDefault="00637364">
      <w:pPr>
        <w:rPr>
          <w:rFonts w:ascii="Times New Roman" w:hAnsi="Times New Roman"/>
          <w:i/>
          <w:sz w:val="24"/>
          <w:szCs w:val="24"/>
          <w:lang w:val="en-US"/>
        </w:rPr>
      </w:pPr>
      <w:r w:rsidRPr="0071775D">
        <w:rPr>
          <w:rFonts w:ascii="Times New Roman" w:hAnsi="Times New Roman"/>
          <w:i/>
          <w:sz w:val="24"/>
          <w:szCs w:val="24"/>
          <w:lang w:val="en-US"/>
        </w:rPr>
        <w:tab/>
      </w:r>
      <w:r w:rsidRPr="0071775D">
        <w:rPr>
          <w:rFonts w:ascii="Times New Roman" w:hAnsi="Times New Roman"/>
          <w:i/>
          <w:sz w:val="24"/>
          <w:szCs w:val="24"/>
          <w:lang w:val="en-US"/>
        </w:rPr>
        <w:tab/>
      </w:r>
      <w:r w:rsidRPr="0071775D">
        <w:rPr>
          <w:rFonts w:ascii="Times New Roman" w:hAnsi="Times New Roman"/>
          <w:i/>
          <w:sz w:val="24"/>
          <w:szCs w:val="24"/>
          <w:lang w:val="en-US"/>
        </w:rPr>
        <w:tab/>
      </w:r>
      <w:r w:rsidRPr="0071775D">
        <w:rPr>
          <w:rFonts w:ascii="Times New Roman" w:hAnsi="Times New Roman"/>
          <w:i/>
          <w:sz w:val="24"/>
          <w:szCs w:val="24"/>
          <w:lang w:val="en-US"/>
        </w:rPr>
        <w:tab/>
      </w:r>
      <w:r w:rsidRPr="0071775D">
        <w:rPr>
          <w:rFonts w:ascii="Times New Roman" w:hAnsi="Times New Roman"/>
          <w:i/>
          <w:sz w:val="24"/>
          <w:szCs w:val="24"/>
          <w:lang w:val="en-US"/>
        </w:rPr>
        <w:tab/>
      </w:r>
      <w:r w:rsidRPr="0071775D">
        <w:rPr>
          <w:rFonts w:ascii="Times New Roman" w:hAnsi="Times New Roman"/>
          <w:i/>
          <w:sz w:val="24"/>
          <w:szCs w:val="24"/>
          <w:lang w:val="en-US"/>
        </w:rPr>
        <w:tab/>
      </w:r>
      <w:r w:rsidRPr="0071775D">
        <w:rPr>
          <w:rFonts w:ascii="Times New Roman" w:hAnsi="Times New Roman"/>
          <w:i/>
          <w:sz w:val="24"/>
          <w:szCs w:val="24"/>
          <w:lang w:val="en-US"/>
        </w:rPr>
        <w:tab/>
      </w:r>
      <w:r w:rsidRPr="0071775D">
        <w:rPr>
          <w:rFonts w:ascii="Times New Roman" w:hAnsi="Times New Roman"/>
          <w:i/>
          <w:sz w:val="24"/>
          <w:szCs w:val="24"/>
          <w:lang w:val="en-US"/>
        </w:rPr>
        <w:tab/>
      </w:r>
      <w:r w:rsidRPr="0071775D">
        <w:rPr>
          <w:rFonts w:ascii="Times New Roman" w:hAnsi="Times New Roman"/>
          <w:i/>
          <w:sz w:val="24"/>
          <w:szCs w:val="24"/>
          <w:lang w:val="en-US"/>
        </w:rPr>
        <w:tab/>
      </w:r>
      <w:r w:rsidRPr="0071775D">
        <w:rPr>
          <w:rFonts w:ascii="Times New Roman" w:hAnsi="Times New Roman"/>
          <w:i/>
          <w:sz w:val="24"/>
          <w:szCs w:val="24"/>
          <w:lang w:val="en-US"/>
        </w:rPr>
        <w:tab/>
        <w:t xml:space="preserve">   City, date…………</w:t>
      </w:r>
    </w:p>
    <w:p w14:paraId="411BEE66" w14:textId="77777777" w:rsidR="00637364" w:rsidRPr="0071775D" w:rsidRDefault="00637364">
      <w:pPr>
        <w:rPr>
          <w:rFonts w:ascii="Times New Roman" w:hAnsi="Times New Roman"/>
          <w:sz w:val="24"/>
          <w:szCs w:val="24"/>
          <w:lang w:val="en-US"/>
        </w:rPr>
      </w:pPr>
      <w:r w:rsidRPr="0071775D">
        <w:rPr>
          <w:rFonts w:ascii="Times New Roman" w:hAnsi="Times New Roman"/>
          <w:b/>
          <w:sz w:val="24"/>
          <w:szCs w:val="24"/>
          <w:lang w:val="en-US"/>
        </w:rPr>
        <w:t>Contracting Authority</w:t>
      </w:r>
      <w:r w:rsidRPr="0071775D">
        <w:rPr>
          <w:rFonts w:ascii="Times New Roman" w:hAnsi="Times New Roman"/>
          <w:sz w:val="24"/>
          <w:szCs w:val="24"/>
          <w:lang w:val="en-US"/>
        </w:rPr>
        <w:t>: Institute of Geological Sciences of Polish Academy of Sciences</w:t>
      </w:r>
    </w:p>
    <w:p w14:paraId="6795A8C7" w14:textId="77777777" w:rsidR="00637364" w:rsidRPr="0071775D" w:rsidRDefault="00637364">
      <w:pPr>
        <w:rPr>
          <w:rFonts w:ascii="Times New Roman" w:hAnsi="Times New Roman"/>
          <w:sz w:val="24"/>
          <w:szCs w:val="24"/>
          <w:lang w:val="en-US"/>
        </w:rPr>
      </w:pPr>
      <w:r w:rsidRPr="0071775D">
        <w:rPr>
          <w:rFonts w:ascii="Times New Roman" w:hAnsi="Times New Roman"/>
          <w:b/>
          <w:sz w:val="24"/>
          <w:szCs w:val="24"/>
          <w:lang w:val="en-US"/>
        </w:rPr>
        <w:t>Contractor</w:t>
      </w:r>
      <w:r w:rsidRPr="0071775D">
        <w:rPr>
          <w:rFonts w:ascii="Times New Roman" w:hAnsi="Times New Roman"/>
          <w:sz w:val="24"/>
          <w:szCs w:val="24"/>
          <w:lang w:val="en-US"/>
        </w:rPr>
        <w:t>:</w:t>
      </w:r>
    </w:p>
    <w:p w14:paraId="7378BF71" w14:textId="77777777" w:rsidR="00637364" w:rsidRPr="0071775D" w:rsidRDefault="00637364">
      <w:pPr>
        <w:pStyle w:val="BodySingle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  <w:r w:rsidRPr="0071775D">
        <w:rPr>
          <w:rFonts w:ascii="Times New Roman" w:hAnsi="Times New Roman"/>
          <w:color w:val="auto"/>
          <w:sz w:val="24"/>
          <w:szCs w:val="24"/>
        </w:rPr>
        <w:t>..................................................................................................................(name and address)</w:t>
      </w:r>
    </w:p>
    <w:p w14:paraId="7A555A7E" w14:textId="77777777" w:rsidR="00637364" w:rsidRPr="0071775D" w:rsidRDefault="00637364">
      <w:pPr>
        <w:pStyle w:val="BodySingle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  <w:r w:rsidRPr="0071775D">
        <w:rPr>
          <w:rFonts w:ascii="Times New Roman" w:hAnsi="Times New Roman"/>
          <w:color w:val="auto"/>
          <w:sz w:val="24"/>
          <w:szCs w:val="24"/>
        </w:rPr>
        <w:t>phone:     .....................................................       fax   ............................................................</w:t>
      </w:r>
    </w:p>
    <w:p w14:paraId="377D8B23" w14:textId="77777777" w:rsidR="00637364" w:rsidRPr="0071775D" w:rsidRDefault="00637364">
      <w:pPr>
        <w:pStyle w:val="BodySingle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  <w:r w:rsidRPr="0071775D">
        <w:rPr>
          <w:rFonts w:ascii="Times New Roman" w:hAnsi="Times New Roman"/>
          <w:color w:val="auto"/>
          <w:sz w:val="24"/>
          <w:szCs w:val="24"/>
        </w:rPr>
        <w:t xml:space="preserve">business registration number (REGON or equivalent) ..........................................................        </w:t>
      </w:r>
    </w:p>
    <w:p w14:paraId="664F7ED3" w14:textId="77777777" w:rsidR="00637364" w:rsidRPr="0071775D" w:rsidRDefault="00637364">
      <w:pPr>
        <w:pStyle w:val="BodySingle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  <w:r w:rsidRPr="0071775D">
        <w:rPr>
          <w:rFonts w:ascii="Times New Roman" w:hAnsi="Times New Roman"/>
          <w:color w:val="auto"/>
          <w:sz w:val="24"/>
          <w:szCs w:val="24"/>
        </w:rPr>
        <w:t>tax registration number (NIP or equivalent) .........................................................</w:t>
      </w:r>
    </w:p>
    <w:p w14:paraId="12C15EF0" w14:textId="77777777" w:rsidR="00637364" w:rsidRPr="0071775D" w:rsidRDefault="00637364">
      <w:pPr>
        <w:pStyle w:val="BodySingle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  <w:r w:rsidRPr="0071775D">
        <w:rPr>
          <w:rFonts w:ascii="Times New Roman" w:hAnsi="Times New Roman"/>
          <w:color w:val="auto"/>
          <w:sz w:val="24"/>
          <w:szCs w:val="24"/>
        </w:rPr>
        <w:t>e-mail ......................................................</w:t>
      </w:r>
    </w:p>
    <w:p w14:paraId="1F63E173" w14:textId="77777777" w:rsidR="00637364" w:rsidRPr="0071775D" w:rsidRDefault="0063736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55CCBE76" w14:textId="77777777" w:rsidR="00637364" w:rsidRPr="0071775D" w:rsidRDefault="0063736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71775D">
        <w:rPr>
          <w:rFonts w:ascii="Times New Roman" w:hAnsi="Times New Roman"/>
          <w:b/>
          <w:sz w:val="24"/>
          <w:szCs w:val="24"/>
          <w:lang w:val="en-US"/>
        </w:rPr>
        <w:t>OFFER</w:t>
      </w:r>
    </w:p>
    <w:p w14:paraId="355B0964" w14:textId="77777777" w:rsidR="00377594" w:rsidRDefault="00637364" w:rsidP="00377594">
      <w:pPr>
        <w:pStyle w:val="Akapitzlist"/>
        <w:spacing w:after="0"/>
        <w:ind w:left="0"/>
        <w:jc w:val="center"/>
        <w:rPr>
          <w:rFonts w:ascii="Times New Roman" w:hAnsi="Times New Roman"/>
          <w:b/>
          <w:i/>
          <w:sz w:val="24"/>
          <w:szCs w:val="24"/>
          <w:lang w:val="en-US"/>
        </w:rPr>
      </w:pPr>
      <w:r w:rsidRPr="0071775D">
        <w:rPr>
          <w:rFonts w:ascii="Times New Roman" w:hAnsi="Times New Roman"/>
          <w:sz w:val="24"/>
          <w:szCs w:val="24"/>
          <w:lang w:val="en-US"/>
        </w:rPr>
        <w:t>We submit the bid for</w:t>
      </w:r>
      <w:r w:rsidRPr="0071775D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377594" w:rsidRPr="009F023F">
        <w:rPr>
          <w:rFonts w:ascii="Times New Roman" w:hAnsi="Times New Roman"/>
          <w:b/>
          <w:i/>
          <w:sz w:val="24"/>
          <w:szCs w:val="24"/>
          <w:lang w:val="en-US"/>
        </w:rPr>
        <w:t>ICP RF Module 1750 W 27.12 MHz water cooled I1827MWF</w:t>
      </w:r>
    </w:p>
    <w:p w14:paraId="2AB38BDC" w14:textId="008416D3" w:rsidR="0071775D" w:rsidRPr="0071775D" w:rsidRDefault="0071775D" w:rsidP="0071775D">
      <w:pPr>
        <w:pStyle w:val="Akapitzlist"/>
        <w:spacing w:after="0"/>
        <w:ind w:left="0"/>
        <w:jc w:val="center"/>
        <w:rPr>
          <w:rFonts w:ascii="Times New Roman" w:hAnsi="Times New Roman"/>
          <w:b/>
          <w:i/>
          <w:sz w:val="24"/>
          <w:szCs w:val="24"/>
          <w:lang w:val="en-US"/>
        </w:rPr>
      </w:pPr>
    </w:p>
    <w:p w14:paraId="45094C57" w14:textId="77777777" w:rsidR="00637364" w:rsidRPr="0071775D" w:rsidRDefault="00637364">
      <w:pPr>
        <w:pStyle w:val="Tekstpodstawowywcity"/>
        <w:tabs>
          <w:tab w:val="left" w:pos="340"/>
        </w:tabs>
        <w:suppressAutoHyphens/>
        <w:spacing w:after="0"/>
        <w:ind w:left="360"/>
        <w:jc w:val="both"/>
        <w:rPr>
          <w:b/>
          <w:i/>
          <w:lang w:val="en-US" w:eastAsia="pl-PL"/>
        </w:rPr>
      </w:pPr>
    </w:p>
    <w:p w14:paraId="10C28225" w14:textId="77777777" w:rsidR="00637364" w:rsidRPr="0071775D" w:rsidRDefault="00637364">
      <w:pPr>
        <w:pStyle w:val="Tekstpodstawowywcity"/>
        <w:tabs>
          <w:tab w:val="left" w:pos="340"/>
        </w:tabs>
        <w:suppressAutoHyphens/>
        <w:spacing w:after="0"/>
        <w:ind w:left="360"/>
        <w:jc w:val="both"/>
        <w:rPr>
          <w:b/>
          <w:i/>
          <w:lang w:val="en-US" w:eastAsia="pl-PL"/>
        </w:rPr>
      </w:pPr>
    </w:p>
    <w:p w14:paraId="1107856F" w14:textId="77777777" w:rsidR="00637364" w:rsidRPr="0071775D" w:rsidRDefault="00637364">
      <w:pPr>
        <w:pStyle w:val="Tekstpodstawowywcity"/>
        <w:tabs>
          <w:tab w:val="left" w:pos="340"/>
        </w:tabs>
        <w:suppressAutoHyphens/>
        <w:spacing w:after="0"/>
        <w:ind w:left="360"/>
        <w:jc w:val="both"/>
        <w:rPr>
          <w:b/>
          <w:lang w:val="en-US"/>
        </w:rPr>
      </w:pPr>
    </w:p>
    <w:p w14:paraId="6896AB72" w14:textId="77777777" w:rsidR="00637364" w:rsidRPr="0071775D" w:rsidRDefault="00637364">
      <w:pPr>
        <w:pStyle w:val="Tekstpodstawowywcity"/>
        <w:jc w:val="both"/>
        <w:rPr>
          <w:lang w:val="en-US"/>
        </w:rPr>
      </w:pPr>
      <w:r w:rsidRPr="0071775D">
        <w:rPr>
          <w:lang w:val="en-US"/>
        </w:rPr>
        <w:t xml:space="preserve">1. net price for </w:t>
      </w:r>
      <w:r w:rsidR="004C10F9" w:rsidRPr="0071775D">
        <w:rPr>
          <w:lang w:val="en-US"/>
        </w:rPr>
        <w:t xml:space="preserve">the </w:t>
      </w:r>
      <w:r w:rsidRPr="0071775D">
        <w:rPr>
          <w:lang w:val="en-US"/>
        </w:rPr>
        <w:t>analys</w:t>
      </w:r>
      <w:r w:rsidR="004C10F9" w:rsidRPr="0071775D">
        <w:rPr>
          <w:lang w:val="en-US"/>
        </w:rPr>
        <w:t>e</w:t>
      </w:r>
      <w:r w:rsidRPr="0071775D">
        <w:rPr>
          <w:lang w:val="en-US"/>
        </w:rPr>
        <w:t xml:space="preserve">s meeting the requirements described in the specification: ………… PLN/EUR/USD </w:t>
      </w:r>
    </w:p>
    <w:p w14:paraId="773C1020" w14:textId="77777777" w:rsidR="00637364" w:rsidRDefault="00637364" w:rsidP="005E2169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5643820D" w14:textId="77777777" w:rsidR="005E2169" w:rsidRPr="005E2169" w:rsidRDefault="005E2169" w:rsidP="005E2169">
      <w:pPr>
        <w:pStyle w:val="Akapitzlist"/>
        <w:numPr>
          <w:ilvl w:val="0"/>
          <w:numId w:val="13"/>
        </w:numPr>
        <w:tabs>
          <w:tab w:val="left" w:pos="340"/>
        </w:tabs>
        <w:suppressAutoHyphens/>
        <w:ind w:hanging="340"/>
        <w:rPr>
          <w:rFonts w:ascii="Times New Roman" w:hAnsi="Times New Roman"/>
          <w:noProof/>
          <w:spacing w:val="-4"/>
          <w:sz w:val="20"/>
          <w:lang w:val="en-US"/>
        </w:rPr>
      </w:pPr>
      <w:r w:rsidRPr="005E2169">
        <w:rPr>
          <w:rFonts w:ascii="Times New Roman" w:hAnsi="Times New Roman"/>
          <w:noProof/>
          <w:sz w:val="20"/>
          <w:lang w:val="en-US"/>
        </w:rPr>
        <w:t>By submitting the tender we declare that we are not subject to the exclusion from the procedure under the principles specified in Article 7 of the Act on Special Solutions to Prevent Support for Aggression against Ukraine and to Protect National Security of 13 April 2022 (Dz.U. of 2022, item 835), because we are not:</w:t>
      </w:r>
    </w:p>
    <w:p w14:paraId="76E1123F" w14:textId="77777777" w:rsidR="005E2169" w:rsidRPr="005E2169" w:rsidRDefault="005E2169" w:rsidP="005E2169">
      <w:pPr>
        <w:pStyle w:val="Akapitzlist"/>
        <w:tabs>
          <w:tab w:val="left" w:pos="340"/>
        </w:tabs>
        <w:suppressAutoHyphens/>
        <w:ind w:left="360"/>
        <w:rPr>
          <w:rFonts w:ascii="Times New Roman" w:hAnsi="Times New Roman"/>
          <w:noProof/>
          <w:spacing w:val="-4"/>
          <w:sz w:val="20"/>
          <w:lang w:val="en-US"/>
        </w:rPr>
      </w:pPr>
      <w:r w:rsidRPr="005E2169">
        <w:rPr>
          <w:rFonts w:ascii="Times New Roman" w:hAnsi="Times New Roman"/>
          <w:noProof/>
          <w:sz w:val="20"/>
          <w:lang w:val="en-US"/>
        </w:rPr>
        <w:t>1) a contractor entered into the lists specified in Regulation 765/2006 and Regulation 269/2014, or entered into the list on the basis of a decision on entry into the list, determining the application of the measure referred to in Article 1 Section 3 of the aforesaid Act;</w:t>
      </w:r>
    </w:p>
    <w:p w14:paraId="3385FFD0" w14:textId="77777777" w:rsidR="005E2169" w:rsidRPr="005E2169" w:rsidRDefault="005E2169" w:rsidP="005E2169">
      <w:pPr>
        <w:pStyle w:val="Akapitzlist"/>
        <w:tabs>
          <w:tab w:val="left" w:pos="340"/>
        </w:tabs>
        <w:suppressAutoHyphens/>
        <w:ind w:left="360"/>
        <w:rPr>
          <w:rFonts w:ascii="Times New Roman" w:hAnsi="Times New Roman"/>
          <w:noProof/>
          <w:spacing w:val="-4"/>
          <w:sz w:val="20"/>
          <w:lang w:val="en-US"/>
        </w:rPr>
      </w:pPr>
      <w:r w:rsidRPr="005E2169">
        <w:rPr>
          <w:rFonts w:ascii="Times New Roman" w:hAnsi="Times New Roman"/>
          <w:noProof/>
          <w:sz w:val="20"/>
          <w:lang w:val="en-US"/>
        </w:rPr>
        <w:t>2) a contractor whose beneficial owner within the meaning of the Prevention of Money Laundering and Financing Terrorism Act of 1 March 2018 (Dz.U. of 2022, items 593 and 655) is a person entered into the lists specified in Regulation 765/2006 and Regulation 269/2014, or entered into the list or being such beneficial owner since 24 February 2022, provided that he/she has been entered into the list on the basis of a decision on entry into the list, determining the application of the measure referred to in Article 1 Section 3 of the aforesaid Act;</w:t>
      </w:r>
    </w:p>
    <w:p w14:paraId="36B38B08" w14:textId="77777777" w:rsidR="005E2169" w:rsidRPr="005E2169" w:rsidRDefault="005E2169" w:rsidP="005E2169">
      <w:pPr>
        <w:pStyle w:val="Akapitzlist"/>
        <w:tabs>
          <w:tab w:val="left" w:pos="340"/>
        </w:tabs>
        <w:suppressAutoHyphens/>
        <w:spacing w:after="0"/>
        <w:ind w:left="360"/>
        <w:jc w:val="both"/>
        <w:rPr>
          <w:rFonts w:ascii="Times New Roman" w:hAnsi="Times New Roman"/>
          <w:noProof/>
          <w:spacing w:val="-4"/>
          <w:sz w:val="20"/>
          <w:lang w:val="en-US"/>
        </w:rPr>
      </w:pPr>
      <w:r w:rsidRPr="005E2169">
        <w:rPr>
          <w:rFonts w:ascii="Times New Roman" w:hAnsi="Times New Roman"/>
          <w:noProof/>
          <w:sz w:val="20"/>
          <w:lang w:val="en-US"/>
        </w:rPr>
        <w:t>3) a contractor whose parent company within the meaning of Article 3 Section 1 item 37 of the Accounting Act of 29 September 1994 (Dz.U. of 2021, items 217, 2105 and 2106) is an entity entered into the lists specified in Regulation 765/2006 and Regulation 269/2014, or entered into the list or being such parent company since 24 February 2022, provided that he/she has been entered into the list on the basis of a decision on entry into the list, determining the application of the measure referred to in Article 1 Section 3 of the aforesaid Act.</w:t>
      </w:r>
    </w:p>
    <w:p w14:paraId="20E97BCA" w14:textId="77777777" w:rsidR="00637364" w:rsidRPr="0071775D" w:rsidRDefault="00637364">
      <w:pPr>
        <w:rPr>
          <w:rFonts w:ascii="Times New Roman" w:hAnsi="Times New Roman"/>
          <w:sz w:val="24"/>
          <w:szCs w:val="24"/>
          <w:lang w:val="en-US"/>
        </w:rPr>
      </w:pPr>
      <w:r w:rsidRPr="005E2169">
        <w:rPr>
          <w:rFonts w:ascii="Times New Roman" w:hAnsi="Times New Roman"/>
          <w:sz w:val="24"/>
          <w:szCs w:val="24"/>
          <w:lang w:val="en-US"/>
        </w:rPr>
        <w:tab/>
      </w:r>
      <w:r w:rsidRPr="005E2169">
        <w:rPr>
          <w:rFonts w:ascii="Times New Roman" w:hAnsi="Times New Roman"/>
          <w:sz w:val="24"/>
          <w:szCs w:val="24"/>
          <w:lang w:val="en-US"/>
        </w:rPr>
        <w:tab/>
      </w:r>
      <w:r w:rsidRPr="005E2169">
        <w:rPr>
          <w:rFonts w:ascii="Times New Roman" w:hAnsi="Times New Roman"/>
          <w:sz w:val="24"/>
          <w:szCs w:val="24"/>
          <w:lang w:val="en-US"/>
        </w:rPr>
        <w:tab/>
      </w:r>
      <w:r w:rsidRPr="005E2169">
        <w:rPr>
          <w:rFonts w:ascii="Times New Roman" w:hAnsi="Times New Roman"/>
          <w:sz w:val="24"/>
          <w:szCs w:val="24"/>
          <w:lang w:val="en-US"/>
        </w:rPr>
        <w:tab/>
      </w:r>
      <w:r w:rsidRPr="005E2169">
        <w:rPr>
          <w:rFonts w:ascii="Times New Roman" w:hAnsi="Times New Roman"/>
          <w:sz w:val="24"/>
          <w:szCs w:val="24"/>
          <w:lang w:val="en-US"/>
        </w:rPr>
        <w:tab/>
      </w:r>
      <w:r w:rsidRPr="005E2169">
        <w:rPr>
          <w:rFonts w:ascii="Times New Roman" w:hAnsi="Times New Roman"/>
          <w:sz w:val="24"/>
          <w:szCs w:val="24"/>
          <w:lang w:val="en-US"/>
        </w:rPr>
        <w:tab/>
      </w:r>
      <w:r w:rsidRPr="005E2169">
        <w:rPr>
          <w:rFonts w:ascii="Times New Roman" w:hAnsi="Times New Roman"/>
          <w:sz w:val="24"/>
          <w:szCs w:val="24"/>
          <w:lang w:val="en-US"/>
        </w:rPr>
        <w:tab/>
      </w:r>
      <w:r w:rsidRPr="005E2169">
        <w:rPr>
          <w:rFonts w:ascii="Times New Roman" w:hAnsi="Times New Roman"/>
          <w:sz w:val="24"/>
          <w:szCs w:val="24"/>
          <w:lang w:val="en-US"/>
        </w:rPr>
        <w:tab/>
      </w:r>
      <w:r w:rsidRPr="005E2169">
        <w:rPr>
          <w:rFonts w:ascii="Times New Roman" w:hAnsi="Times New Roman"/>
          <w:sz w:val="24"/>
          <w:szCs w:val="24"/>
          <w:lang w:val="en-US"/>
        </w:rPr>
        <w:tab/>
      </w:r>
      <w:r w:rsidRPr="005E2169">
        <w:rPr>
          <w:rFonts w:ascii="Times New Roman" w:hAnsi="Times New Roman"/>
          <w:sz w:val="24"/>
          <w:szCs w:val="24"/>
          <w:lang w:val="en-US"/>
        </w:rPr>
        <w:tab/>
      </w:r>
      <w:r w:rsidRPr="005E2169">
        <w:rPr>
          <w:rFonts w:ascii="Times New Roman" w:hAnsi="Times New Roman"/>
          <w:sz w:val="24"/>
          <w:szCs w:val="24"/>
          <w:lang w:val="en-US"/>
        </w:rPr>
        <w:tab/>
      </w:r>
      <w:r w:rsidRPr="005E2169">
        <w:rPr>
          <w:rFonts w:ascii="Times New Roman" w:hAnsi="Times New Roman"/>
          <w:sz w:val="24"/>
          <w:szCs w:val="24"/>
          <w:lang w:val="en-US"/>
        </w:rPr>
        <w:tab/>
      </w:r>
      <w:r w:rsidRPr="005E2169">
        <w:rPr>
          <w:rFonts w:ascii="Times New Roman" w:hAnsi="Times New Roman"/>
          <w:sz w:val="24"/>
          <w:szCs w:val="24"/>
          <w:lang w:val="en-US"/>
        </w:rPr>
        <w:tab/>
      </w:r>
      <w:r w:rsidRPr="005E2169">
        <w:rPr>
          <w:rFonts w:ascii="Times New Roman" w:hAnsi="Times New Roman"/>
          <w:sz w:val="24"/>
          <w:szCs w:val="24"/>
          <w:lang w:val="en-US"/>
        </w:rPr>
        <w:tab/>
      </w:r>
      <w:r w:rsidRPr="005E2169">
        <w:rPr>
          <w:rFonts w:ascii="Times New Roman" w:hAnsi="Times New Roman"/>
          <w:sz w:val="24"/>
          <w:szCs w:val="24"/>
          <w:lang w:val="en-US"/>
        </w:rPr>
        <w:tab/>
      </w:r>
      <w:r w:rsidRPr="005E2169">
        <w:rPr>
          <w:rFonts w:ascii="Times New Roman" w:hAnsi="Times New Roman"/>
          <w:sz w:val="24"/>
          <w:szCs w:val="24"/>
          <w:lang w:val="en-US"/>
        </w:rPr>
        <w:tab/>
      </w:r>
      <w:r w:rsidRPr="005E2169">
        <w:rPr>
          <w:rFonts w:ascii="Times New Roman" w:hAnsi="Times New Roman"/>
          <w:sz w:val="24"/>
          <w:szCs w:val="24"/>
          <w:lang w:val="en-US"/>
        </w:rPr>
        <w:tab/>
        <w:t xml:space="preserve">      </w:t>
      </w:r>
      <w:r w:rsidRPr="005E2169">
        <w:rPr>
          <w:rFonts w:ascii="Times New Roman" w:hAnsi="Times New Roman"/>
          <w:sz w:val="24"/>
          <w:szCs w:val="24"/>
          <w:lang w:val="en-US"/>
        </w:rPr>
        <w:tab/>
      </w:r>
      <w:r w:rsidRPr="005E2169">
        <w:rPr>
          <w:rFonts w:ascii="Times New Roman" w:hAnsi="Times New Roman"/>
          <w:sz w:val="24"/>
          <w:szCs w:val="24"/>
          <w:lang w:val="en-US"/>
        </w:rPr>
        <w:tab/>
        <w:t xml:space="preserve"> </w:t>
      </w:r>
      <w:r w:rsidRPr="0071775D">
        <w:rPr>
          <w:rFonts w:ascii="Times New Roman" w:hAnsi="Times New Roman"/>
          <w:sz w:val="24"/>
          <w:szCs w:val="24"/>
          <w:lang w:val="en-US"/>
        </w:rPr>
        <w:t>.............................................................</w:t>
      </w:r>
    </w:p>
    <w:p w14:paraId="383EAB9B" w14:textId="77777777" w:rsidR="00637364" w:rsidRPr="0071775D" w:rsidRDefault="00637364">
      <w:pPr>
        <w:jc w:val="right"/>
        <w:rPr>
          <w:rFonts w:ascii="Times New Roman" w:hAnsi="Times New Roman"/>
          <w:sz w:val="24"/>
          <w:szCs w:val="24"/>
          <w:lang w:val="en-US"/>
        </w:rPr>
      </w:pPr>
      <w:r w:rsidRPr="0071775D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     (Signature and stamp of the person </w:t>
      </w:r>
      <w:proofErr w:type="spellStart"/>
      <w:r w:rsidRPr="0071775D">
        <w:rPr>
          <w:rFonts w:ascii="Times New Roman" w:hAnsi="Times New Roman"/>
          <w:sz w:val="24"/>
          <w:szCs w:val="24"/>
          <w:lang w:val="en-US"/>
        </w:rPr>
        <w:t>authorised</w:t>
      </w:r>
      <w:proofErr w:type="spellEnd"/>
    </w:p>
    <w:p w14:paraId="574A2E20" w14:textId="77777777" w:rsidR="00637364" w:rsidRPr="0071775D" w:rsidRDefault="00637364">
      <w:pPr>
        <w:jc w:val="right"/>
        <w:rPr>
          <w:rFonts w:ascii="Times New Roman" w:hAnsi="Times New Roman"/>
          <w:sz w:val="24"/>
          <w:szCs w:val="24"/>
          <w:lang w:val="en-US"/>
        </w:rPr>
      </w:pPr>
      <w:r w:rsidRPr="0071775D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             to act on behalf of the Contractor)</w:t>
      </w:r>
    </w:p>
    <w:p w14:paraId="6B9C0DCA" w14:textId="40A90F3E" w:rsidR="00404A4F" w:rsidRDefault="00404A4F" w:rsidP="0067216A">
      <w:pPr>
        <w:rPr>
          <w:rFonts w:ascii="Times New Roman" w:hAnsi="Times New Roman"/>
          <w:sz w:val="24"/>
          <w:szCs w:val="24"/>
          <w:lang w:val="en-US"/>
        </w:rPr>
      </w:pPr>
    </w:p>
    <w:p w14:paraId="31C60D09" w14:textId="77777777" w:rsidR="00637364" w:rsidRPr="0043246D" w:rsidRDefault="00637364" w:rsidP="0007100D">
      <w:pPr>
        <w:rPr>
          <w:rFonts w:ascii="Times New Roman" w:hAnsi="Times New Roman"/>
          <w:i/>
          <w:sz w:val="18"/>
          <w:szCs w:val="18"/>
          <w:lang w:val="en-US"/>
        </w:rPr>
      </w:pPr>
      <w:bookmarkStart w:id="6" w:name="_GoBack"/>
      <w:bookmarkEnd w:id="6"/>
    </w:p>
    <w:sectPr w:rsidR="00637364" w:rsidRPr="004324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5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72672C" w14:textId="77777777" w:rsidR="000429D0" w:rsidRDefault="000429D0">
      <w:pPr>
        <w:spacing w:after="0" w:line="240" w:lineRule="auto"/>
      </w:pPr>
      <w:r>
        <w:separator/>
      </w:r>
    </w:p>
  </w:endnote>
  <w:endnote w:type="continuationSeparator" w:id="0">
    <w:p w14:paraId="2A36EF77" w14:textId="77777777" w:rsidR="000429D0" w:rsidRDefault="00042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EE">
    <w:altName w:val="Times New Roman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9C56E" w14:textId="77777777" w:rsidR="00367A44" w:rsidRDefault="00367A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08C30" w14:textId="77777777" w:rsidR="00367A44" w:rsidRDefault="00367A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6AA4C" w14:textId="77777777" w:rsidR="00367A44" w:rsidRDefault="00367A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B2811" w14:textId="77777777" w:rsidR="000429D0" w:rsidRDefault="000429D0">
      <w:pPr>
        <w:spacing w:after="0" w:line="240" w:lineRule="auto"/>
      </w:pPr>
      <w:r>
        <w:separator/>
      </w:r>
    </w:p>
  </w:footnote>
  <w:footnote w:type="continuationSeparator" w:id="0">
    <w:p w14:paraId="134B1C28" w14:textId="77777777" w:rsidR="000429D0" w:rsidRDefault="00042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D168D" w14:textId="77777777" w:rsidR="00367A44" w:rsidRDefault="00367A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6A31D" w14:textId="77777777" w:rsidR="00367A44" w:rsidRDefault="00367A4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7562D" w14:textId="77777777" w:rsidR="00367A44" w:rsidRDefault="00367A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85C2E998"/>
    <w:name w:val="WW8Num622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</w:abstractNum>
  <w:abstractNum w:abstractNumId="1" w15:restartNumberingAfterBreak="0">
    <w:nsid w:val="02B86B94"/>
    <w:multiLevelType w:val="hybridMultilevel"/>
    <w:tmpl w:val="DC1A7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84BB44">
      <w:start w:val="1"/>
      <w:numFmt w:val="decimal"/>
      <w:lvlText w:val="%2)"/>
      <w:lvlJc w:val="left"/>
      <w:pPr>
        <w:ind w:left="144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15B1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2E73A2F"/>
    <w:multiLevelType w:val="hybridMultilevel"/>
    <w:tmpl w:val="DA6E7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AE7547"/>
    <w:multiLevelType w:val="hybridMultilevel"/>
    <w:tmpl w:val="9112C562"/>
    <w:lvl w:ilvl="0" w:tplc="FB08F45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EF9218E"/>
    <w:multiLevelType w:val="hybridMultilevel"/>
    <w:tmpl w:val="F9A862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E5DC8"/>
    <w:multiLevelType w:val="multilevel"/>
    <w:tmpl w:val="CBD2C2B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9A57107"/>
    <w:multiLevelType w:val="hybridMultilevel"/>
    <w:tmpl w:val="7D8E1820"/>
    <w:lvl w:ilvl="0" w:tplc="1D4669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3D12CD"/>
    <w:multiLevelType w:val="multilevel"/>
    <w:tmpl w:val="D4B2673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Calibri" w:hAnsi="Calibri" w:cs="Arial"/>
        <w:b/>
        <w:i w:val="0"/>
        <w:spacing w:val="-4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8212864"/>
    <w:multiLevelType w:val="hybridMultilevel"/>
    <w:tmpl w:val="24728F2A"/>
    <w:lvl w:ilvl="0" w:tplc="FFFFFFFF">
      <w:start w:val="1"/>
      <w:numFmt w:val="bullet"/>
      <w:lvlText w:val=""/>
      <w:lvlJc w:val="left"/>
      <w:pPr>
        <w:ind w:left="57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10" w15:restartNumberingAfterBreak="0">
    <w:nsid w:val="5A79181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2691905"/>
    <w:multiLevelType w:val="hybridMultilevel"/>
    <w:tmpl w:val="1464C586"/>
    <w:lvl w:ilvl="0" w:tplc="C3705C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 w:val="0"/>
        <w:i w:val="0"/>
      </w:rPr>
    </w:lvl>
    <w:lvl w:ilvl="1" w:tplc="C3705CA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76068C7"/>
    <w:multiLevelType w:val="hybridMultilevel"/>
    <w:tmpl w:val="710C55E6"/>
    <w:lvl w:ilvl="0" w:tplc="F15272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2"/>
  </w:num>
  <w:num w:numId="5">
    <w:abstractNumId w:val="10"/>
  </w:num>
  <w:num w:numId="6">
    <w:abstractNumId w:val="3"/>
  </w:num>
  <w:num w:numId="7">
    <w:abstractNumId w:val="1"/>
  </w:num>
  <w:num w:numId="8">
    <w:abstractNumId w:val="4"/>
  </w:num>
  <w:num w:numId="9">
    <w:abstractNumId w:val="0"/>
  </w:num>
  <w:num w:numId="10">
    <w:abstractNumId w:val="9"/>
  </w:num>
  <w:num w:numId="11">
    <w:abstractNumId w:val="7"/>
  </w:num>
  <w:num w:numId="12">
    <w:abstractNumId w:val="5"/>
  </w:num>
  <w:num w:numId="13">
    <w:abstractNumId w:val="8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364"/>
    <w:rsid w:val="000046EC"/>
    <w:rsid w:val="000140CC"/>
    <w:rsid w:val="00014226"/>
    <w:rsid w:val="00030753"/>
    <w:rsid w:val="000429D0"/>
    <w:rsid w:val="0004478C"/>
    <w:rsid w:val="00070176"/>
    <w:rsid w:val="0007100D"/>
    <w:rsid w:val="000C73EE"/>
    <w:rsid w:val="000E0BB1"/>
    <w:rsid w:val="00160A8C"/>
    <w:rsid w:val="0018758B"/>
    <w:rsid w:val="001B3C13"/>
    <w:rsid w:val="001C0153"/>
    <w:rsid w:val="001C1984"/>
    <w:rsid w:val="002129BB"/>
    <w:rsid w:val="0027156C"/>
    <w:rsid w:val="002964C7"/>
    <w:rsid w:val="002B04FA"/>
    <w:rsid w:val="00302201"/>
    <w:rsid w:val="00337EAA"/>
    <w:rsid w:val="00367A44"/>
    <w:rsid w:val="00377594"/>
    <w:rsid w:val="00392C43"/>
    <w:rsid w:val="003B6BCD"/>
    <w:rsid w:val="00404A4F"/>
    <w:rsid w:val="00412497"/>
    <w:rsid w:val="0041281D"/>
    <w:rsid w:val="00416358"/>
    <w:rsid w:val="004238AF"/>
    <w:rsid w:val="004239F0"/>
    <w:rsid w:val="0043246D"/>
    <w:rsid w:val="0047572A"/>
    <w:rsid w:val="00491362"/>
    <w:rsid w:val="004B75F2"/>
    <w:rsid w:val="004C10F9"/>
    <w:rsid w:val="004D64B2"/>
    <w:rsid w:val="004E6333"/>
    <w:rsid w:val="00545073"/>
    <w:rsid w:val="00550E96"/>
    <w:rsid w:val="005832F4"/>
    <w:rsid w:val="00586820"/>
    <w:rsid w:val="00595585"/>
    <w:rsid w:val="005A486F"/>
    <w:rsid w:val="005B2C49"/>
    <w:rsid w:val="005E2169"/>
    <w:rsid w:val="005E7132"/>
    <w:rsid w:val="00635922"/>
    <w:rsid w:val="00635A81"/>
    <w:rsid w:val="00637364"/>
    <w:rsid w:val="0067216A"/>
    <w:rsid w:val="006D47CB"/>
    <w:rsid w:val="007010E3"/>
    <w:rsid w:val="0071775D"/>
    <w:rsid w:val="00733BF6"/>
    <w:rsid w:val="00740481"/>
    <w:rsid w:val="00741290"/>
    <w:rsid w:val="00785C73"/>
    <w:rsid w:val="00786F9C"/>
    <w:rsid w:val="007A4243"/>
    <w:rsid w:val="007B1764"/>
    <w:rsid w:val="007D685E"/>
    <w:rsid w:val="008219C7"/>
    <w:rsid w:val="00830887"/>
    <w:rsid w:val="008454C3"/>
    <w:rsid w:val="00881FDD"/>
    <w:rsid w:val="00897091"/>
    <w:rsid w:val="008A054E"/>
    <w:rsid w:val="008A3D31"/>
    <w:rsid w:val="008C4258"/>
    <w:rsid w:val="008F79F2"/>
    <w:rsid w:val="00937C4D"/>
    <w:rsid w:val="00983236"/>
    <w:rsid w:val="00986193"/>
    <w:rsid w:val="009D4434"/>
    <w:rsid w:val="009D6144"/>
    <w:rsid w:val="009F023F"/>
    <w:rsid w:val="009F6B55"/>
    <w:rsid w:val="00A10EBE"/>
    <w:rsid w:val="00A33248"/>
    <w:rsid w:val="00A366E2"/>
    <w:rsid w:val="00A40FE2"/>
    <w:rsid w:val="00A61272"/>
    <w:rsid w:val="00A6395B"/>
    <w:rsid w:val="00A84CE4"/>
    <w:rsid w:val="00AB0B9E"/>
    <w:rsid w:val="00AC630E"/>
    <w:rsid w:val="00AE7E4C"/>
    <w:rsid w:val="00B14C61"/>
    <w:rsid w:val="00B50FE4"/>
    <w:rsid w:val="00B74A8A"/>
    <w:rsid w:val="00B92AC0"/>
    <w:rsid w:val="00B93BBD"/>
    <w:rsid w:val="00C07871"/>
    <w:rsid w:val="00C16BF2"/>
    <w:rsid w:val="00C26452"/>
    <w:rsid w:val="00C5116D"/>
    <w:rsid w:val="00D01FA3"/>
    <w:rsid w:val="00D32BEB"/>
    <w:rsid w:val="00D9681C"/>
    <w:rsid w:val="00DA33BD"/>
    <w:rsid w:val="00E25924"/>
    <w:rsid w:val="00EA58C9"/>
    <w:rsid w:val="00EC53C9"/>
    <w:rsid w:val="00EC623C"/>
    <w:rsid w:val="00EE296E"/>
    <w:rsid w:val="00EF0F81"/>
    <w:rsid w:val="00EF39A5"/>
    <w:rsid w:val="00F212A1"/>
    <w:rsid w:val="00FB4CBC"/>
    <w:rsid w:val="00FB55D2"/>
    <w:rsid w:val="00FD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0D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numerowaną,Numerowanie,Akapit z listą BS,sw tekst,Kolorowa lista — akcent 11,L1,Akapit z listą5,normalny tekst,Podsis rysunku,Odstavec,maz_wyliczenie,opis dzialania,K-P_odwolanie,A_wyliczenie,Akapit z listą 1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unhideWhenUsed/>
    <w:rPr>
      <w:sz w:val="16"/>
      <w:szCs w:val="16"/>
    </w:rPr>
  </w:style>
  <w:style w:type="paragraph" w:styleId="Tekstkomentarza">
    <w:name w:val="annotation text"/>
    <w:basedOn w:val="Normalny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character" w:customStyle="1" w:styleId="TematkomentarzaZnak">
    <w:name w:val="Temat komentarza Znak"/>
    <w:semiHidden/>
    <w:rPr>
      <w:b/>
      <w:bCs/>
      <w:sz w:val="20"/>
      <w:szCs w:val="20"/>
    </w:rPr>
  </w:style>
  <w:style w:type="paragraph" w:styleId="Tekstprzypisudolnego">
    <w:name w:val="footnote text"/>
    <w:basedOn w:val="Normalny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semiHidden/>
    <w:rPr>
      <w:lang w:eastAsia="en-US"/>
    </w:rPr>
  </w:style>
  <w:style w:type="character" w:styleId="Odwoanieprzypisudolnego">
    <w:name w:val="footnote reference"/>
    <w:semiHidden/>
    <w:unhideWhenUsed/>
    <w:rPr>
      <w:vertAlign w:val="superscript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paragraph" w:styleId="Tekstpodstawowywcity">
    <w:name w:val="Body Text Indent"/>
    <w:basedOn w:val="Normalny"/>
    <w:unhideWhenUsed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semiHidden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Nagwek1Znak">
    <w:name w:val="Nagłówek 1 Znak"/>
    <w:rPr>
      <w:rFonts w:ascii="Times New Roman" w:eastAsia="Times New Roman" w:hAnsi="Times New Roman"/>
      <w:sz w:val="28"/>
      <w:szCs w:val="24"/>
    </w:rPr>
  </w:style>
  <w:style w:type="character" w:customStyle="1" w:styleId="shorttext">
    <w:name w:val="short_text"/>
    <w:basedOn w:val="Domylnaczcionkaakapitu"/>
  </w:style>
  <w:style w:type="character" w:customStyle="1" w:styleId="alt-edited1">
    <w:name w:val="alt-edited1"/>
    <w:rPr>
      <w:color w:val="4D90F0"/>
    </w:rPr>
  </w:style>
  <w:style w:type="character" w:customStyle="1" w:styleId="WW-Absatz-Standardschriftart11111111111">
    <w:name w:val="WW-Absatz-Standardschriftart11111111111"/>
  </w:style>
  <w:style w:type="character" w:customStyle="1" w:styleId="AkapitzlistZnak">
    <w:name w:val="Akapit z listą Znak"/>
    <w:aliases w:val="Akapit z listą numerowaną Znak,Numerowanie Znak,Akapit z listą BS Znak,sw tekst Znak,Kolorowa lista — akcent 11 Znak,L1 Znak,Akapit z listą5 Znak,normalny tekst Znak,Podsis rysunku Znak,Odstavec Znak,maz_wyliczenie Znak"/>
    <w:uiPriority w:val="34"/>
    <w:qFormat/>
    <w:locked/>
    <w:rPr>
      <w:sz w:val="22"/>
      <w:szCs w:val="22"/>
      <w:lang w:eastAsia="en-US"/>
    </w:rPr>
  </w:style>
  <w:style w:type="paragraph" w:customStyle="1" w:styleId="BodySingle">
    <w:name w:val="Body Single"/>
    <w:pPr>
      <w:suppressAutoHyphens/>
      <w:snapToGrid w:val="0"/>
      <w:ind w:left="2160" w:hanging="720"/>
    </w:pPr>
    <w:rPr>
      <w:rFonts w:ascii="HelveticaEE" w:eastAsia="Arial" w:hAnsi="HelveticaEE"/>
      <w:color w:val="000000"/>
      <w:kern w:val="1"/>
      <w:sz w:val="22"/>
      <w:lang w:val="en-US" w:eastAsia="en-US"/>
    </w:rPr>
  </w:style>
  <w:style w:type="paragraph" w:styleId="Nagwek">
    <w:name w:val="header"/>
    <w:basedOn w:val="Normalny"/>
    <w:link w:val="NagwekZnak"/>
    <w:rsid w:val="00367A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367A4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rsid w:val="00367A4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367A44"/>
    <w:rPr>
      <w:sz w:val="22"/>
      <w:szCs w:val="22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F02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2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928</Words>
  <Characters>5573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2025-02-21T11:59:00Z</dcterms:created>
  <dcterms:modified xsi:type="dcterms:W3CDTF">2026-04-30T09:55:00Z</dcterms:modified>
</cp:coreProperties>
</file>