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9970" w14:textId="0E0E9CB5" w:rsidR="00FE608F" w:rsidRPr="00F6781D" w:rsidRDefault="00ED7619" w:rsidP="00FE608F">
      <w:pPr>
        <w:spacing w:line="340" w:lineRule="exact"/>
        <w:jc w:val="center"/>
        <w:rPr>
          <w:b/>
          <w:sz w:val="22"/>
          <w:szCs w:val="22"/>
        </w:rPr>
      </w:pPr>
      <w:r w:rsidRPr="00ED7619">
        <w:rPr>
          <w:b/>
          <w:sz w:val="22"/>
          <w:szCs w:val="22"/>
        </w:rPr>
        <w:t xml:space="preserve">ZAPYTANIE OFERTOWE  z  dnia </w:t>
      </w:r>
      <w:r w:rsidR="002E2241">
        <w:rPr>
          <w:b/>
          <w:sz w:val="22"/>
          <w:szCs w:val="22"/>
        </w:rPr>
        <w:t>2</w:t>
      </w:r>
      <w:r w:rsidR="00094701">
        <w:rPr>
          <w:b/>
          <w:sz w:val="22"/>
          <w:szCs w:val="22"/>
        </w:rPr>
        <w:t>3</w:t>
      </w:r>
      <w:r>
        <w:rPr>
          <w:b/>
          <w:sz w:val="22"/>
          <w:szCs w:val="22"/>
        </w:rPr>
        <w:t>.0</w:t>
      </w:r>
      <w:r w:rsidR="002E2241">
        <w:rPr>
          <w:b/>
          <w:sz w:val="22"/>
          <w:szCs w:val="22"/>
        </w:rPr>
        <w:t>4</w:t>
      </w:r>
      <w:r w:rsidRPr="00ED7619">
        <w:rPr>
          <w:b/>
          <w:sz w:val="22"/>
          <w:szCs w:val="22"/>
        </w:rPr>
        <w:t>.202</w:t>
      </w:r>
      <w:r w:rsidR="002E2241">
        <w:rPr>
          <w:b/>
          <w:sz w:val="22"/>
          <w:szCs w:val="22"/>
        </w:rPr>
        <w:t>6</w:t>
      </w:r>
      <w:r w:rsidRPr="00ED7619">
        <w:rPr>
          <w:b/>
          <w:sz w:val="22"/>
          <w:szCs w:val="22"/>
        </w:rPr>
        <w:t xml:space="preserve"> r.</w:t>
      </w:r>
    </w:p>
    <w:p w14:paraId="7FD03C38" w14:textId="0EE12091" w:rsidR="00B81E9E" w:rsidRPr="009F1A58" w:rsidRDefault="00B9681C" w:rsidP="00FE608F">
      <w:pPr>
        <w:spacing w:line="340" w:lineRule="exact"/>
        <w:jc w:val="center"/>
        <w:rPr>
          <w:b/>
          <w:szCs w:val="22"/>
        </w:rPr>
      </w:pPr>
      <w:r w:rsidRPr="00B9681C">
        <w:rPr>
          <w:b/>
          <w:bCs/>
          <w:sz w:val="22"/>
          <w:szCs w:val="22"/>
        </w:rPr>
        <w:t>Świadczenie usług medycyny pracy dla pracowników GIG</w:t>
      </w:r>
      <w:r w:rsidR="00FB07A3">
        <w:rPr>
          <w:b/>
          <w:bCs/>
          <w:sz w:val="22"/>
          <w:szCs w:val="22"/>
        </w:rPr>
        <w:t>-</w:t>
      </w:r>
      <w:r w:rsidRPr="00B9681C">
        <w:rPr>
          <w:b/>
          <w:bCs/>
          <w:sz w:val="22"/>
          <w:szCs w:val="22"/>
        </w:rPr>
        <w:t>PIB</w:t>
      </w:r>
    </w:p>
    <w:p w14:paraId="72A330FE" w14:textId="77777777" w:rsidR="007F6FB9" w:rsidRPr="008A1D46" w:rsidRDefault="007F6FB9" w:rsidP="008A1D46">
      <w:pPr>
        <w:spacing w:line="340" w:lineRule="exact"/>
        <w:rPr>
          <w:b/>
          <w:color w:val="003300"/>
          <w:sz w:val="22"/>
          <w:szCs w:val="22"/>
        </w:rPr>
      </w:pPr>
    </w:p>
    <w:p w14:paraId="799B7BD4" w14:textId="77777777" w:rsidR="00B81E9E" w:rsidRPr="00F6781D" w:rsidRDefault="00B81E9E" w:rsidP="00016589">
      <w:pPr>
        <w:pStyle w:val="Akapitzlist"/>
        <w:numPr>
          <w:ilvl w:val="0"/>
          <w:numId w:val="5"/>
        </w:numPr>
        <w:spacing w:line="320" w:lineRule="exact"/>
        <w:ind w:left="567" w:hanging="567"/>
        <w:rPr>
          <w:b/>
          <w:sz w:val="22"/>
          <w:szCs w:val="22"/>
        </w:rPr>
      </w:pPr>
      <w:r w:rsidRPr="00F6781D">
        <w:rPr>
          <w:b/>
          <w:sz w:val="22"/>
          <w:szCs w:val="22"/>
        </w:rPr>
        <w:t>Informacje ogólne</w:t>
      </w:r>
    </w:p>
    <w:p w14:paraId="5CEA6215" w14:textId="77777777" w:rsidR="00B81E9E" w:rsidRPr="00ED7619" w:rsidRDefault="00ED7619" w:rsidP="00016589">
      <w:pPr>
        <w:pStyle w:val="Akapitzlist"/>
        <w:numPr>
          <w:ilvl w:val="1"/>
          <w:numId w:val="5"/>
        </w:numPr>
        <w:spacing w:line="320" w:lineRule="exact"/>
        <w:ind w:left="567" w:hanging="567"/>
        <w:contextualSpacing w:val="0"/>
        <w:jc w:val="both"/>
        <w:rPr>
          <w:sz w:val="22"/>
          <w:szCs w:val="22"/>
        </w:rPr>
      </w:pPr>
      <w:r w:rsidRPr="00ED7619">
        <w:rPr>
          <w:sz w:val="22"/>
          <w:szCs w:val="22"/>
        </w:rPr>
        <w:t xml:space="preserve">Zamawiający: </w:t>
      </w:r>
      <w:r w:rsidRPr="00ED7619">
        <w:rPr>
          <w:b/>
          <w:sz w:val="22"/>
          <w:szCs w:val="22"/>
        </w:rPr>
        <w:t xml:space="preserve">Główny Instytut Górnictwa </w:t>
      </w:r>
      <w:r w:rsidR="0016065A">
        <w:rPr>
          <w:b/>
          <w:sz w:val="22"/>
          <w:szCs w:val="22"/>
        </w:rPr>
        <w:t>–</w:t>
      </w:r>
      <w:r>
        <w:rPr>
          <w:b/>
          <w:sz w:val="22"/>
          <w:szCs w:val="22"/>
        </w:rPr>
        <w:t xml:space="preserve"> </w:t>
      </w:r>
      <w:r w:rsidRPr="00ED7619">
        <w:rPr>
          <w:b/>
          <w:sz w:val="22"/>
          <w:szCs w:val="22"/>
        </w:rPr>
        <w:t>Państwowy Instytut Badawczy;</w:t>
      </w:r>
      <w:r>
        <w:rPr>
          <w:b/>
          <w:sz w:val="22"/>
          <w:szCs w:val="22"/>
        </w:rPr>
        <w:t xml:space="preserve"> </w:t>
      </w:r>
      <w:r>
        <w:rPr>
          <w:b/>
          <w:sz w:val="22"/>
          <w:szCs w:val="22"/>
        </w:rPr>
        <w:br/>
      </w:r>
      <w:r w:rsidRPr="00ED7619">
        <w:rPr>
          <w:b/>
          <w:sz w:val="22"/>
          <w:szCs w:val="22"/>
        </w:rPr>
        <w:t>Plac Gwarków 1; 40-166 Katowice.</w:t>
      </w:r>
    </w:p>
    <w:p w14:paraId="26C1B964" w14:textId="77777777" w:rsidR="00ED7619" w:rsidRDefault="00ED7619" w:rsidP="00016589">
      <w:pPr>
        <w:pStyle w:val="Akapitzlist"/>
        <w:numPr>
          <w:ilvl w:val="1"/>
          <w:numId w:val="5"/>
        </w:numPr>
        <w:spacing w:line="320" w:lineRule="exact"/>
        <w:ind w:left="567" w:hanging="567"/>
        <w:contextualSpacing w:val="0"/>
        <w:jc w:val="both"/>
        <w:rPr>
          <w:sz w:val="22"/>
          <w:szCs w:val="22"/>
        </w:rPr>
      </w:pPr>
      <w:r w:rsidRPr="00ED7619">
        <w:rPr>
          <w:sz w:val="22"/>
          <w:szCs w:val="22"/>
        </w:rPr>
        <w:t xml:space="preserve">Do </w:t>
      </w:r>
      <w:r w:rsidR="0016065A">
        <w:rPr>
          <w:sz w:val="22"/>
          <w:szCs w:val="22"/>
        </w:rPr>
        <w:t>niniejszego zapytania</w:t>
      </w:r>
      <w:r w:rsidRPr="00ED7619">
        <w:rPr>
          <w:sz w:val="22"/>
          <w:szCs w:val="22"/>
        </w:rPr>
        <w:t xml:space="preserve"> ofertowego nie stosuje się przepisów ustawy Prawo zamówień publicznych z dnia 11 września 2019 r. (Dz. U. 2024 r.,  poz. 1320).</w:t>
      </w:r>
    </w:p>
    <w:p w14:paraId="5A62B651" w14:textId="77777777" w:rsidR="00B9681C" w:rsidRPr="00CF0314" w:rsidRDefault="00B9681C" w:rsidP="00B9681C">
      <w:pPr>
        <w:pStyle w:val="Akapitzlist"/>
        <w:spacing w:line="320" w:lineRule="exact"/>
        <w:ind w:left="567"/>
        <w:contextualSpacing w:val="0"/>
        <w:jc w:val="both"/>
        <w:rPr>
          <w:sz w:val="22"/>
          <w:szCs w:val="22"/>
        </w:rPr>
      </w:pPr>
    </w:p>
    <w:p w14:paraId="70F1EB2C" w14:textId="77777777" w:rsidR="00B81E9E" w:rsidRPr="00F6781D" w:rsidRDefault="00B81E9E" w:rsidP="00016589">
      <w:pPr>
        <w:pStyle w:val="Akapitzlist"/>
        <w:numPr>
          <w:ilvl w:val="0"/>
          <w:numId w:val="5"/>
        </w:numPr>
        <w:spacing w:line="320" w:lineRule="exact"/>
        <w:ind w:left="567" w:hanging="567"/>
        <w:jc w:val="both"/>
        <w:rPr>
          <w:b/>
          <w:sz w:val="22"/>
          <w:szCs w:val="22"/>
        </w:rPr>
      </w:pPr>
      <w:r w:rsidRPr="00F6781D">
        <w:rPr>
          <w:b/>
          <w:sz w:val="22"/>
          <w:szCs w:val="22"/>
        </w:rPr>
        <w:t>Opis przedmiotu  zamówienia</w:t>
      </w:r>
    </w:p>
    <w:p w14:paraId="2F6F4C6A" w14:textId="22E50AB1" w:rsidR="00B9681C" w:rsidRPr="006E1CC5" w:rsidRDefault="00B9681C" w:rsidP="00B9681C">
      <w:pPr>
        <w:spacing w:line="320" w:lineRule="exact"/>
        <w:ind w:left="567"/>
        <w:jc w:val="both"/>
        <w:rPr>
          <w:sz w:val="22"/>
          <w:szCs w:val="22"/>
        </w:rPr>
      </w:pPr>
      <w:r w:rsidRPr="006E1CC5">
        <w:rPr>
          <w:sz w:val="22"/>
          <w:szCs w:val="22"/>
        </w:rPr>
        <w:t>Przedmiotem zamówienia jest Świadczenie usług medycyny pracy dla pracowników GIG</w:t>
      </w:r>
      <w:r w:rsidR="00242E3B" w:rsidRPr="006E1CC5">
        <w:rPr>
          <w:sz w:val="22"/>
          <w:szCs w:val="22"/>
        </w:rPr>
        <w:t>-</w:t>
      </w:r>
      <w:r w:rsidRPr="006E1CC5">
        <w:rPr>
          <w:sz w:val="22"/>
          <w:szCs w:val="22"/>
        </w:rPr>
        <w:t>PIB.</w:t>
      </w:r>
    </w:p>
    <w:p w14:paraId="5BD3428B" w14:textId="01AF41A5" w:rsidR="00B9681C" w:rsidRPr="006E1CC5" w:rsidRDefault="00B9681C" w:rsidP="00B9681C">
      <w:pPr>
        <w:spacing w:line="320" w:lineRule="exact"/>
        <w:ind w:left="567"/>
        <w:jc w:val="both"/>
        <w:rPr>
          <w:bCs/>
          <w:sz w:val="22"/>
          <w:szCs w:val="22"/>
        </w:rPr>
      </w:pPr>
      <w:bookmarkStart w:id="0" w:name="_Hlk196720237"/>
      <w:r w:rsidRPr="006E1CC5">
        <w:rPr>
          <w:bCs/>
          <w:sz w:val="22"/>
          <w:szCs w:val="22"/>
        </w:rPr>
        <w:t>W GIG</w:t>
      </w:r>
      <w:r w:rsidR="00242E3B" w:rsidRPr="006E1CC5">
        <w:rPr>
          <w:bCs/>
          <w:sz w:val="22"/>
          <w:szCs w:val="22"/>
        </w:rPr>
        <w:t>-</w:t>
      </w:r>
      <w:r w:rsidRPr="006E1CC5">
        <w:rPr>
          <w:bCs/>
          <w:sz w:val="22"/>
          <w:szCs w:val="22"/>
        </w:rPr>
        <w:t xml:space="preserve">PIB wg stanu na </w:t>
      </w:r>
      <w:r w:rsidR="00F46DC4" w:rsidRPr="006E1CC5">
        <w:rPr>
          <w:bCs/>
          <w:sz w:val="22"/>
          <w:szCs w:val="22"/>
        </w:rPr>
        <w:t>20</w:t>
      </w:r>
      <w:r w:rsidRPr="006E1CC5">
        <w:rPr>
          <w:bCs/>
          <w:sz w:val="22"/>
          <w:szCs w:val="22"/>
        </w:rPr>
        <w:t>.0</w:t>
      </w:r>
      <w:r w:rsidR="00824E04" w:rsidRPr="006E1CC5">
        <w:rPr>
          <w:bCs/>
          <w:sz w:val="22"/>
          <w:szCs w:val="22"/>
        </w:rPr>
        <w:t>4</w:t>
      </w:r>
      <w:r w:rsidRPr="006E1CC5">
        <w:rPr>
          <w:bCs/>
          <w:sz w:val="22"/>
          <w:szCs w:val="22"/>
        </w:rPr>
        <w:t>.202</w:t>
      </w:r>
      <w:r w:rsidR="00824E04" w:rsidRPr="006E1CC5">
        <w:rPr>
          <w:bCs/>
          <w:sz w:val="22"/>
          <w:szCs w:val="22"/>
        </w:rPr>
        <w:t>6</w:t>
      </w:r>
      <w:r w:rsidRPr="006E1CC5">
        <w:rPr>
          <w:bCs/>
          <w:sz w:val="22"/>
          <w:szCs w:val="22"/>
        </w:rPr>
        <w:t xml:space="preserve"> r. zatrudnionych jest 4</w:t>
      </w:r>
      <w:r w:rsidR="00824E04" w:rsidRPr="006E1CC5">
        <w:rPr>
          <w:bCs/>
          <w:sz w:val="22"/>
          <w:szCs w:val="22"/>
        </w:rPr>
        <w:t>04</w:t>
      </w:r>
      <w:r w:rsidRPr="006E1CC5">
        <w:rPr>
          <w:bCs/>
          <w:sz w:val="22"/>
          <w:szCs w:val="22"/>
        </w:rPr>
        <w:t xml:space="preserve"> osób z czego 15</w:t>
      </w:r>
      <w:r w:rsidR="0003548C" w:rsidRPr="006E1CC5">
        <w:rPr>
          <w:bCs/>
          <w:sz w:val="22"/>
          <w:szCs w:val="22"/>
        </w:rPr>
        <w:t>2</w:t>
      </w:r>
      <w:r w:rsidRPr="006E1CC5">
        <w:rPr>
          <w:bCs/>
          <w:sz w:val="22"/>
          <w:szCs w:val="22"/>
        </w:rPr>
        <w:t xml:space="preserve"> stanowią kobiety, a 2</w:t>
      </w:r>
      <w:r w:rsidR="00FD5F95" w:rsidRPr="006E1CC5">
        <w:rPr>
          <w:bCs/>
          <w:sz w:val="22"/>
          <w:szCs w:val="22"/>
        </w:rPr>
        <w:t>52</w:t>
      </w:r>
      <w:r w:rsidRPr="006E1CC5">
        <w:rPr>
          <w:bCs/>
          <w:sz w:val="22"/>
          <w:szCs w:val="22"/>
        </w:rPr>
        <w:t xml:space="preserve"> mężczyźni. Przeciętny wiek</w:t>
      </w:r>
      <w:bookmarkEnd w:id="0"/>
      <w:r w:rsidR="003C2A27" w:rsidRPr="006E1CC5">
        <w:rPr>
          <w:bCs/>
          <w:sz w:val="22"/>
          <w:szCs w:val="22"/>
        </w:rPr>
        <w:t xml:space="preserve"> </w:t>
      </w:r>
      <w:r w:rsidR="00AC7BDE" w:rsidRPr="006E1CC5">
        <w:rPr>
          <w:bCs/>
          <w:sz w:val="22"/>
          <w:szCs w:val="22"/>
        </w:rPr>
        <w:t xml:space="preserve">pracownika Instytutu to </w:t>
      </w:r>
      <w:r w:rsidR="00E53066" w:rsidRPr="006E1CC5">
        <w:rPr>
          <w:bCs/>
          <w:sz w:val="22"/>
          <w:szCs w:val="22"/>
        </w:rPr>
        <w:t>48,8</w:t>
      </w:r>
      <w:r w:rsidR="00502010" w:rsidRPr="006E1CC5">
        <w:rPr>
          <w:bCs/>
          <w:sz w:val="22"/>
          <w:szCs w:val="22"/>
        </w:rPr>
        <w:t>.</w:t>
      </w:r>
      <w:r w:rsidR="006E1CC5">
        <w:rPr>
          <w:bCs/>
          <w:sz w:val="22"/>
          <w:szCs w:val="22"/>
        </w:rPr>
        <w:t xml:space="preserve"> </w:t>
      </w:r>
      <w:r w:rsidR="006E1CC5" w:rsidRPr="006E1CC5">
        <w:rPr>
          <w:bCs/>
          <w:sz w:val="22"/>
          <w:szCs w:val="22"/>
        </w:rPr>
        <w:t>Zamawiający wymaga, aby usługa była świadczona na terenie miasta Katowice</w:t>
      </w:r>
    </w:p>
    <w:p w14:paraId="52ACA5A3" w14:textId="77777777" w:rsidR="00B9681C" w:rsidRPr="006E1CC5" w:rsidRDefault="00B9681C" w:rsidP="00B9681C">
      <w:pPr>
        <w:spacing w:line="320" w:lineRule="exact"/>
        <w:ind w:left="567"/>
        <w:jc w:val="both"/>
        <w:rPr>
          <w:sz w:val="22"/>
          <w:szCs w:val="22"/>
        </w:rPr>
      </w:pPr>
      <w:r w:rsidRPr="006E1CC5">
        <w:rPr>
          <w:sz w:val="22"/>
          <w:szCs w:val="22"/>
        </w:rPr>
        <w:t>Zakres zamówienia obejmuje:</w:t>
      </w:r>
    </w:p>
    <w:p w14:paraId="445B4192" w14:textId="2F9B3086" w:rsidR="00B9681C" w:rsidRPr="006E1CC5" w:rsidRDefault="00B9681C">
      <w:pPr>
        <w:numPr>
          <w:ilvl w:val="0"/>
          <w:numId w:val="9"/>
        </w:numPr>
        <w:spacing w:line="320" w:lineRule="exact"/>
        <w:ind w:hanging="918"/>
        <w:jc w:val="both"/>
        <w:rPr>
          <w:sz w:val="22"/>
          <w:szCs w:val="22"/>
        </w:rPr>
      </w:pPr>
      <w:r w:rsidRPr="006E1CC5">
        <w:rPr>
          <w:sz w:val="22"/>
          <w:szCs w:val="22"/>
        </w:rPr>
        <w:t>sprawowanie kompleksowej profilaktycznej opieki zdrowotnej oraz wykonywanie badań profilaktycznych pracowników Zamawiającego zgodnie z postanowieniami kodeksu pracy (Dz.U. 202</w:t>
      </w:r>
      <w:r w:rsidR="00262AF5" w:rsidRPr="006E1CC5">
        <w:rPr>
          <w:sz w:val="22"/>
          <w:szCs w:val="22"/>
        </w:rPr>
        <w:t>5</w:t>
      </w:r>
      <w:r w:rsidRPr="006E1CC5">
        <w:rPr>
          <w:sz w:val="22"/>
          <w:szCs w:val="22"/>
        </w:rPr>
        <w:t xml:space="preserve"> poz. </w:t>
      </w:r>
      <w:r w:rsidR="00E47B98" w:rsidRPr="006E1CC5">
        <w:rPr>
          <w:sz w:val="22"/>
          <w:szCs w:val="22"/>
        </w:rPr>
        <w:t>277</w:t>
      </w:r>
      <w:r w:rsidRPr="006E1CC5">
        <w:rPr>
          <w:sz w:val="22"/>
          <w:szCs w:val="22"/>
        </w:rPr>
        <w:t xml:space="preserve"> z późniejszymi zmianami), ustawy z dnia 27 czerwca 1997 r. o służbie medycyny pracy (Dz. U. z 2022  poz. 437 z późniejszymi zmianami) oraz rozporządzenia Ministra Zdrowia i Opieki Społecznej z dnia 30 maja 1996 r. w sprawie przeprowadzania badań lekarskich pracowników.</w:t>
      </w:r>
    </w:p>
    <w:p w14:paraId="1A3067ED" w14:textId="04775D08" w:rsidR="00ED7619" w:rsidRPr="006E1CC5" w:rsidRDefault="00B9681C">
      <w:pPr>
        <w:numPr>
          <w:ilvl w:val="0"/>
          <w:numId w:val="9"/>
        </w:numPr>
        <w:spacing w:line="320" w:lineRule="exact"/>
        <w:ind w:left="1560" w:hanging="993"/>
        <w:jc w:val="both"/>
        <w:rPr>
          <w:rFonts w:eastAsia="Calibri"/>
          <w:b/>
          <w:sz w:val="22"/>
          <w:szCs w:val="22"/>
          <w:lang w:eastAsia="en-US"/>
        </w:rPr>
      </w:pPr>
      <w:r w:rsidRPr="006E1CC5">
        <w:rPr>
          <w:sz w:val="22"/>
          <w:szCs w:val="22"/>
        </w:rPr>
        <w:t>wykonywanie badań psychologicznych i psychologiczno-psychiatrycznych zgodnie z wymaganiami wynikającymi z ustawy z dnia 9 czerwca 2011 r. Prawo geologiczne i górnicze (</w:t>
      </w:r>
      <w:proofErr w:type="spellStart"/>
      <w:r w:rsidRPr="006E1CC5">
        <w:rPr>
          <w:sz w:val="22"/>
          <w:szCs w:val="22"/>
        </w:rPr>
        <w:t>t.j</w:t>
      </w:r>
      <w:proofErr w:type="spellEnd"/>
      <w:r w:rsidRPr="006E1CC5">
        <w:rPr>
          <w:sz w:val="22"/>
          <w:szCs w:val="22"/>
        </w:rPr>
        <w:t>. Dz.U. z  202</w:t>
      </w:r>
      <w:r w:rsidR="00D87A29" w:rsidRPr="006E1CC5">
        <w:rPr>
          <w:sz w:val="22"/>
          <w:szCs w:val="22"/>
        </w:rPr>
        <w:t>6</w:t>
      </w:r>
      <w:r w:rsidRPr="006E1CC5">
        <w:rPr>
          <w:sz w:val="22"/>
          <w:szCs w:val="22"/>
        </w:rPr>
        <w:t xml:space="preserve">  poz. </w:t>
      </w:r>
      <w:r w:rsidR="00D87A29" w:rsidRPr="006E1CC5">
        <w:rPr>
          <w:sz w:val="22"/>
          <w:szCs w:val="22"/>
        </w:rPr>
        <w:t>69</w:t>
      </w:r>
      <w:r w:rsidRPr="006E1CC5">
        <w:rPr>
          <w:sz w:val="22"/>
          <w:szCs w:val="22"/>
        </w:rPr>
        <w:t>), ustawą z dnia 21 czerwca 2002 r. o materiałach wybuchowych przeznaczonych do użytku cywilnego (</w:t>
      </w:r>
      <w:proofErr w:type="spellStart"/>
      <w:r w:rsidRPr="006E1CC5">
        <w:rPr>
          <w:sz w:val="22"/>
          <w:szCs w:val="22"/>
        </w:rPr>
        <w:t>t.j</w:t>
      </w:r>
      <w:proofErr w:type="spellEnd"/>
      <w:r w:rsidRPr="006E1CC5">
        <w:rPr>
          <w:sz w:val="22"/>
          <w:szCs w:val="22"/>
        </w:rPr>
        <w:t>. Dz.U. 2022 poz. 2378), Ustawą z dnia 20 czerwca 1997 r. Prawo o ruchu drogowym (</w:t>
      </w:r>
      <w:proofErr w:type="spellStart"/>
      <w:r w:rsidRPr="006E1CC5">
        <w:rPr>
          <w:sz w:val="22"/>
          <w:szCs w:val="22"/>
        </w:rPr>
        <w:t>t.j</w:t>
      </w:r>
      <w:proofErr w:type="spellEnd"/>
      <w:r w:rsidRPr="006E1CC5">
        <w:rPr>
          <w:sz w:val="22"/>
          <w:szCs w:val="22"/>
        </w:rPr>
        <w:t>. Dz.U. z 202</w:t>
      </w:r>
      <w:r w:rsidR="000A43AF" w:rsidRPr="006E1CC5">
        <w:rPr>
          <w:sz w:val="22"/>
          <w:szCs w:val="22"/>
        </w:rPr>
        <w:t>4</w:t>
      </w:r>
      <w:r w:rsidRPr="006E1CC5">
        <w:rPr>
          <w:sz w:val="22"/>
          <w:szCs w:val="22"/>
        </w:rPr>
        <w:t xml:space="preserve"> r. poz. </w:t>
      </w:r>
      <w:r w:rsidR="000A43AF" w:rsidRPr="006E1CC5">
        <w:rPr>
          <w:sz w:val="22"/>
          <w:szCs w:val="22"/>
        </w:rPr>
        <w:t>1251</w:t>
      </w:r>
      <w:r w:rsidRPr="006E1CC5">
        <w:rPr>
          <w:sz w:val="22"/>
          <w:szCs w:val="22"/>
        </w:rPr>
        <w:t xml:space="preserve"> z późniejszymi zmianami),  ustawą z dnia 5 stycznia 2011 r. o kierujących pojazdami (</w:t>
      </w:r>
      <w:proofErr w:type="spellStart"/>
      <w:r w:rsidRPr="006E1CC5">
        <w:rPr>
          <w:sz w:val="22"/>
          <w:szCs w:val="22"/>
        </w:rPr>
        <w:t>t.j</w:t>
      </w:r>
      <w:proofErr w:type="spellEnd"/>
      <w:r w:rsidRPr="006E1CC5">
        <w:rPr>
          <w:sz w:val="22"/>
          <w:szCs w:val="22"/>
        </w:rPr>
        <w:t>. Dz.U. z 202</w:t>
      </w:r>
      <w:r w:rsidR="007858A5" w:rsidRPr="006E1CC5">
        <w:rPr>
          <w:sz w:val="22"/>
          <w:szCs w:val="22"/>
        </w:rPr>
        <w:t>5</w:t>
      </w:r>
      <w:r w:rsidRPr="006E1CC5">
        <w:rPr>
          <w:sz w:val="22"/>
          <w:szCs w:val="22"/>
        </w:rPr>
        <w:t xml:space="preserve"> poz. 12</w:t>
      </w:r>
      <w:r w:rsidR="007858A5" w:rsidRPr="006E1CC5">
        <w:rPr>
          <w:sz w:val="22"/>
          <w:szCs w:val="22"/>
        </w:rPr>
        <w:t>26</w:t>
      </w:r>
      <w:r w:rsidRPr="006E1CC5">
        <w:rPr>
          <w:sz w:val="22"/>
          <w:szCs w:val="22"/>
        </w:rPr>
        <w:t xml:space="preserve"> z późniejszymi zmianami) , ustawą z dnia 6 września 2001 r. o transporcie drogowym (</w:t>
      </w:r>
      <w:proofErr w:type="spellStart"/>
      <w:r w:rsidRPr="006E1CC5">
        <w:rPr>
          <w:sz w:val="22"/>
          <w:szCs w:val="22"/>
        </w:rPr>
        <w:t>t.j</w:t>
      </w:r>
      <w:proofErr w:type="spellEnd"/>
      <w:r w:rsidRPr="006E1CC5">
        <w:rPr>
          <w:sz w:val="22"/>
          <w:szCs w:val="22"/>
        </w:rPr>
        <w:t>. Dz.U. z 202</w:t>
      </w:r>
      <w:r w:rsidR="00286E1C" w:rsidRPr="006E1CC5">
        <w:rPr>
          <w:sz w:val="22"/>
          <w:szCs w:val="22"/>
        </w:rPr>
        <w:t>5</w:t>
      </w:r>
      <w:r w:rsidRPr="006E1CC5">
        <w:rPr>
          <w:sz w:val="22"/>
          <w:szCs w:val="22"/>
        </w:rPr>
        <w:t xml:space="preserve"> r. poz. </w:t>
      </w:r>
      <w:r w:rsidR="00C4728D" w:rsidRPr="006E1CC5">
        <w:rPr>
          <w:sz w:val="22"/>
          <w:szCs w:val="22"/>
        </w:rPr>
        <w:t>1</w:t>
      </w:r>
      <w:r w:rsidR="00286E1C" w:rsidRPr="006E1CC5">
        <w:rPr>
          <w:sz w:val="22"/>
          <w:szCs w:val="22"/>
        </w:rPr>
        <w:t>490</w:t>
      </w:r>
      <w:r w:rsidRPr="006E1CC5">
        <w:rPr>
          <w:sz w:val="22"/>
          <w:szCs w:val="22"/>
        </w:rPr>
        <w:t>) oraz rozporządzeniem Ministra Pracy i Polityki Socjalnej z dnia 28 maja 1996 r. w sprawie rodzajów prac wymagających szczególnej sprawności psychofizycznej (Dz. U. z 1996 r. nr 62 poz. 287)</w:t>
      </w:r>
      <w:r w:rsidR="007F0185" w:rsidRPr="006E1CC5">
        <w:rPr>
          <w:rFonts w:eastAsia="Calibri"/>
          <w:sz w:val="22"/>
          <w:szCs w:val="22"/>
          <w:lang w:eastAsia="en-US"/>
        </w:rPr>
        <w:t>.</w:t>
      </w:r>
    </w:p>
    <w:p w14:paraId="5E7FB466" w14:textId="77777777" w:rsidR="003C2A27" w:rsidRDefault="008D2F8A" w:rsidP="008D2F8A">
      <w:pPr>
        <w:spacing w:line="320" w:lineRule="exact"/>
        <w:ind w:left="1560"/>
        <w:jc w:val="both"/>
        <w:rPr>
          <w:rFonts w:eastAsia="Calibri"/>
          <w:sz w:val="22"/>
          <w:szCs w:val="22"/>
          <w:lang w:eastAsia="en-US"/>
        </w:rPr>
        <w:sectPr w:rsidR="003C2A27" w:rsidSect="00016589">
          <w:headerReference w:type="default" r:id="rId8"/>
          <w:footerReference w:type="default" r:id="rId9"/>
          <w:pgSz w:w="11906" w:h="16838"/>
          <w:pgMar w:top="1418" w:right="1417" w:bottom="1418" w:left="1417" w:header="426" w:footer="0" w:gutter="0"/>
          <w:cols w:space="708"/>
          <w:docGrid w:linePitch="360"/>
        </w:sectPr>
      </w:pPr>
      <w:r w:rsidRPr="006E1CC5">
        <w:rPr>
          <w:rFonts w:eastAsia="Calibri"/>
          <w:sz w:val="22"/>
          <w:szCs w:val="22"/>
          <w:lang w:eastAsia="en-US"/>
        </w:rPr>
        <w:t>Rozliczenie za wykonane badania odbywać się będzie w okresach 1-miesięcznych na podstawie wykonanych badań oraz cen jednostkowych podanych w arkuszu wyceny które obowiązywać będą przez cały okres umowy</w:t>
      </w:r>
      <w:r w:rsidRPr="00D70ECB">
        <w:rPr>
          <w:rFonts w:eastAsia="Calibri"/>
          <w:sz w:val="22"/>
          <w:szCs w:val="22"/>
          <w:lang w:eastAsia="en-US"/>
        </w:rPr>
        <w:t>.</w:t>
      </w:r>
    </w:p>
    <w:p w14:paraId="7304219F" w14:textId="520D4380" w:rsidR="0040530B" w:rsidRDefault="0040530B" w:rsidP="009264F3">
      <w:pPr>
        <w:spacing w:line="320" w:lineRule="exact"/>
        <w:contextualSpacing/>
        <w:jc w:val="both"/>
        <w:rPr>
          <w:rFonts w:eastAsia="Calibri"/>
          <w:b/>
          <w:sz w:val="22"/>
          <w:szCs w:val="22"/>
          <w:shd w:val="clear" w:color="auto" w:fill="FFFFFF"/>
          <w:lang w:eastAsia="en-US"/>
        </w:rPr>
      </w:pPr>
      <w:r w:rsidRPr="00D70ECB">
        <w:rPr>
          <w:rFonts w:eastAsia="Calibri"/>
          <w:sz w:val="22"/>
          <w:szCs w:val="22"/>
          <w:lang w:eastAsia="en-US"/>
        </w:rPr>
        <w:lastRenderedPageBreak/>
        <w:t>Zamawiający przewiduje udzielenie zamówień podobnych polegających na powtórzeniu usług medycyny pracy w przypadku zwiększenia</w:t>
      </w:r>
      <w:r w:rsidRPr="0040530B">
        <w:rPr>
          <w:rFonts w:eastAsia="Calibri"/>
          <w:sz w:val="22"/>
          <w:szCs w:val="22"/>
          <w:lang w:eastAsia="en-US"/>
        </w:rPr>
        <w:t xml:space="preserve"> potrzeb Zamawiającego, których nie mógł przewidzieć w</w:t>
      </w:r>
      <w:r w:rsidR="009264F3">
        <w:rPr>
          <w:rFonts w:eastAsia="Calibri"/>
          <w:sz w:val="22"/>
          <w:szCs w:val="22"/>
          <w:lang w:eastAsia="en-US"/>
        </w:rPr>
        <w:t> </w:t>
      </w:r>
      <w:r w:rsidRPr="0040530B">
        <w:rPr>
          <w:rFonts w:eastAsia="Calibri"/>
          <w:sz w:val="22"/>
          <w:szCs w:val="22"/>
          <w:lang w:eastAsia="en-US"/>
        </w:rPr>
        <w:t>chwili udzielenia zamówienia. Jako zamówienia podobne Zamawiający rozumie zwiększenie badań wskazanych w formularzu wyceny oraz zlecenie badań nie przewidzianych w formularzu wyceny w</w:t>
      </w:r>
      <w:r w:rsidR="009264F3">
        <w:rPr>
          <w:rFonts w:eastAsia="Calibri"/>
          <w:sz w:val="22"/>
          <w:szCs w:val="22"/>
          <w:lang w:eastAsia="en-US"/>
        </w:rPr>
        <w:t> </w:t>
      </w:r>
      <w:r w:rsidRPr="0040530B">
        <w:rPr>
          <w:rFonts w:eastAsia="Calibri"/>
          <w:sz w:val="22"/>
          <w:szCs w:val="22"/>
          <w:lang w:eastAsia="en-US"/>
        </w:rPr>
        <w:t>takim przypadku usługa będzie realizowana wg obowiązującego cennika Wykonawcy. Wartość zamówień podobnych polegających na powtórzeniu usług medycyny pracy nie przekroczy 20% szacunkowej wartości zamówienia.</w:t>
      </w:r>
    </w:p>
    <w:p w14:paraId="183F96F2" w14:textId="77777777" w:rsidR="0040530B" w:rsidRDefault="0040530B" w:rsidP="00B9681C">
      <w:pPr>
        <w:spacing w:line="320" w:lineRule="exact"/>
        <w:contextualSpacing/>
        <w:rPr>
          <w:rFonts w:eastAsia="Calibri"/>
          <w:b/>
          <w:sz w:val="22"/>
          <w:szCs w:val="22"/>
          <w:shd w:val="clear" w:color="auto" w:fill="FFFFFF"/>
          <w:lang w:eastAsia="en-US"/>
        </w:rPr>
      </w:pPr>
    </w:p>
    <w:p w14:paraId="29298498" w14:textId="008AC3DB" w:rsidR="00B9681C" w:rsidRPr="00B9681C" w:rsidRDefault="00B9681C" w:rsidP="00B9681C">
      <w:pPr>
        <w:spacing w:line="320" w:lineRule="exact"/>
        <w:contextualSpacing/>
        <w:rPr>
          <w:rFonts w:eastAsia="Calibri"/>
          <w:b/>
          <w:sz w:val="22"/>
          <w:szCs w:val="22"/>
          <w:shd w:val="clear" w:color="auto" w:fill="FFFFFF"/>
          <w:lang w:eastAsia="en-US"/>
        </w:rPr>
      </w:pPr>
      <w:r w:rsidRPr="00B9681C">
        <w:rPr>
          <w:rFonts w:eastAsia="Calibri"/>
          <w:b/>
          <w:sz w:val="22"/>
          <w:szCs w:val="22"/>
          <w:shd w:val="clear" w:color="auto" w:fill="FFFFFF"/>
          <w:lang w:eastAsia="en-US"/>
        </w:rPr>
        <w:t>III.</w:t>
      </w:r>
      <w:r w:rsidRPr="00B9681C">
        <w:rPr>
          <w:rFonts w:eastAsia="Calibri"/>
          <w:b/>
          <w:sz w:val="22"/>
          <w:szCs w:val="22"/>
          <w:shd w:val="clear" w:color="auto" w:fill="FFFFFF"/>
          <w:lang w:eastAsia="en-US"/>
        </w:rPr>
        <w:tab/>
        <w:t>Terminy realizacji:</w:t>
      </w:r>
    </w:p>
    <w:p w14:paraId="25D27F23" w14:textId="74A806DD" w:rsidR="00B9681C" w:rsidRPr="003C2A27" w:rsidRDefault="00B9681C" w:rsidP="00B9681C">
      <w:pPr>
        <w:spacing w:line="320" w:lineRule="exact"/>
        <w:contextualSpacing/>
        <w:rPr>
          <w:rFonts w:eastAsia="Calibri"/>
          <w:b/>
          <w:bCs/>
          <w:sz w:val="22"/>
          <w:szCs w:val="22"/>
          <w:shd w:val="clear" w:color="auto" w:fill="FFFFFF"/>
          <w:lang w:eastAsia="en-US"/>
        </w:rPr>
      </w:pPr>
      <w:r w:rsidRPr="00B9681C">
        <w:rPr>
          <w:rFonts w:eastAsia="Calibri"/>
          <w:sz w:val="22"/>
          <w:szCs w:val="22"/>
          <w:shd w:val="clear" w:color="auto" w:fill="FFFFFF"/>
          <w:lang w:eastAsia="en-US"/>
        </w:rPr>
        <w:t>-</w:t>
      </w:r>
      <w:r w:rsidRPr="00B9681C">
        <w:rPr>
          <w:rFonts w:eastAsia="Calibri"/>
          <w:sz w:val="22"/>
          <w:szCs w:val="22"/>
          <w:shd w:val="clear" w:color="auto" w:fill="FFFFFF"/>
          <w:lang w:eastAsia="en-US"/>
        </w:rPr>
        <w:tab/>
      </w:r>
      <w:r w:rsidR="003C2A27">
        <w:rPr>
          <w:rFonts w:eastAsia="Calibri"/>
          <w:sz w:val="22"/>
          <w:szCs w:val="22"/>
          <w:shd w:val="clear" w:color="auto" w:fill="FFFFFF"/>
          <w:lang w:eastAsia="en-US"/>
        </w:rPr>
        <w:t xml:space="preserve">Umowa zostanie zawarta na okres </w:t>
      </w:r>
      <w:r w:rsidR="003C2A27" w:rsidRPr="003C2A27">
        <w:rPr>
          <w:rFonts w:eastAsia="Calibri"/>
          <w:b/>
          <w:bCs/>
          <w:sz w:val="22"/>
          <w:szCs w:val="22"/>
          <w:shd w:val="clear" w:color="auto" w:fill="FFFFFF"/>
          <w:lang w:eastAsia="en-US"/>
        </w:rPr>
        <w:t>01.06.2026 – 31.05.2027 r</w:t>
      </w:r>
      <w:r w:rsidRPr="003C2A27">
        <w:rPr>
          <w:rFonts w:eastAsia="Calibri"/>
          <w:b/>
          <w:bCs/>
          <w:sz w:val="22"/>
          <w:szCs w:val="22"/>
          <w:shd w:val="clear" w:color="auto" w:fill="FFFFFF"/>
          <w:lang w:eastAsia="en-US"/>
        </w:rPr>
        <w:t>.</w:t>
      </w:r>
    </w:p>
    <w:p w14:paraId="6490BA6D" w14:textId="77777777" w:rsidR="00277B00" w:rsidRPr="00016589" w:rsidRDefault="00277B00" w:rsidP="00016589">
      <w:pPr>
        <w:spacing w:line="320" w:lineRule="exact"/>
        <w:ind w:left="720"/>
        <w:contextualSpacing/>
        <w:rPr>
          <w:sz w:val="22"/>
          <w:szCs w:val="22"/>
        </w:rPr>
      </w:pPr>
    </w:p>
    <w:p w14:paraId="1F4CCEA0" w14:textId="77777777" w:rsidR="003A778C" w:rsidRPr="00016589" w:rsidRDefault="003A778C" w:rsidP="00016589">
      <w:pPr>
        <w:spacing w:line="320" w:lineRule="exact"/>
        <w:ind w:left="567" w:hanging="567"/>
        <w:jc w:val="both"/>
        <w:rPr>
          <w:b/>
          <w:sz w:val="22"/>
          <w:szCs w:val="22"/>
        </w:rPr>
      </w:pPr>
      <w:r w:rsidRPr="00016589">
        <w:rPr>
          <w:b/>
          <w:sz w:val="22"/>
          <w:szCs w:val="22"/>
        </w:rPr>
        <w:t>IV.</w:t>
      </w:r>
      <w:r w:rsidRPr="00016589">
        <w:rPr>
          <w:b/>
          <w:sz w:val="22"/>
          <w:szCs w:val="22"/>
        </w:rPr>
        <w:tab/>
        <w:t>Wymagania dotyczące Wykonawców i ofert:</w:t>
      </w:r>
    </w:p>
    <w:p w14:paraId="609FA099" w14:textId="77777777" w:rsidR="003A778C" w:rsidRPr="003C2A27" w:rsidRDefault="003A778C" w:rsidP="003C2A27">
      <w:pPr>
        <w:numPr>
          <w:ilvl w:val="0"/>
          <w:numId w:val="8"/>
        </w:numPr>
        <w:spacing w:line="320" w:lineRule="exact"/>
        <w:ind w:left="567" w:hanging="567"/>
        <w:jc w:val="both"/>
        <w:rPr>
          <w:sz w:val="22"/>
          <w:szCs w:val="22"/>
        </w:rPr>
      </w:pPr>
      <w:r w:rsidRPr="003C2A27">
        <w:rPr>
          <w:sz w:val="22"/>
          <w:szCs w:val="22"/>
        </w:rPr>
        <w:t>Wymagany termin ważności oferty: 30 dni od daty składania ofert.</w:t>
      </w:r>
    </w:p>
    <w:p w14:paraId="66E0EA91" w14:textId="77777777" w:rsidR="003A778C" w:rsidRPr="003C2A27" w:rsidRDefault="003A778C" w:rsidP="003C2A27">
      <w:pPr>
        <w:numPr>
          <w:ilvl w:val="0"/>
          <w:numId w:val="8"/>
        </w:numPr>
        <w:spacing w:line="320" w:lineRule="exact"/>
        <w:ind w:left="567" w:hanging="567"/>
        <w:jc w:val="both"/>
        <w:rPr>
          <w:sz w:val="22"/>
          <w:szCs w:val="22"/>
        </w:rPr>
      </w:pPr>
      <w:r w:rsidRPr="003C2A27">
        <w:rPr>
          <w:sz w:val="22"/>
          <w:szCs w:val="22"/>
        </w:rPr>
        <w:t>Ofertę należy złożyć na załączonym formularzu ofertowym – załącznik nr 1.</w:t>
      </w:r>
    </w:p>
    <w:p w14:paraId="5D93A679" w14:textId="30DB2FAF" w:rsidR="003A778C" w:rsidRPr="003C2A27" w:rsidRDefault="00E60C86" w:rsidP="003C2A27">
      <w:pPr>
        <w:numPr>
          <w:ilvl w:val="0"/>
          <w:numId w:val="8"/>
        </w:numPr>
        <w:spacing w:line="320" w:lineRule="exact"/>
        <w:ind w:left="567" w:hanging="567"/>
        <w:jc w:val="both"/>
        <w:rPr>
          <w:sz w:val="22"/>
          <w:szCs w:val="22"/>
        </w:rPr>
      </w:pPr>
      <w:r w:rsidRPr="003C2A27">
        <w:rPr>
          <w:sz w:val="22"/>
          <w:szCs w:val="22"/>
        </w:rPr>
        <w:t>Warunki</w:t>
      </w:r>
      <w:r w:rsidR="000D79A8" w:rsidRPr="003C2A27">
        <w:rPr>
          <w:sz w:val="22"/>
          <w:szCs w:val="22"/>
        </w:rPr>
        <w:t>,</w:t>
      </w:r>
      <w:r w:rsidRPr="003C2A27">
        <w:rPr>
          <w:sz w:val="22"/>
          <w:szCs w:val="22"/>
        </w:rPr>
        <w:t xml:space="preserve"> które musi spełniać Wykonawca</w:t>
      </w:r>
      <w:r w:rsidR="000D79A8" w:rsidRPr="003C2A27">
        <w:rPr>
          <w:sz w:val="22"/>
          <w:szCs w:val="22"/>
        </w:rPr>
        <w:t>, weryfikowane na etapie składania ofert na podstawie oświadczenia.</w:t>
      </w:r>
    </w:p>
    <w:p w14:paraId="27D28950" w14:textId="72C03CF1" w:rsidR="009264F3" w:rsidRPr="003C2A27" w:rsidRDefault="00E60C86" w:rsidP="003C2A27">
      <w:pPr>
        <w:numPr>
          <w:ilvl w:val="0"/>
          <w:numId w:val="18"/>
        </w:numPr>
        <w:spacing w:line="320" w:lineRule="exact"/>
        <w:ind w:left="567" w:hanging="567"/>
        <w:jc w:val="both"/>
        <w:rPr>
          <w:sz w:val="22"/>
          <w:szCs w:val="22"/>
        </w:rPr>
      </w:pPr>
      <w:bookmarkStart w:id="1" w:name="_Hlk197433397"/>
      <w:r w:rsidRPr="003C2A27">
        <w:rPr>
          <w:sz w:val="22"/>
          <w:szCs w:val="22"/>
        </w:rPr>
        <w:t>Musi być</w:t>
      </w:r>
      <w:r w:rsidR="009264F3" w:rsidRPr="003C2A27">
        <w:rPr>
          <w:sz w:val="22"/>
          <w:szCs w:val="22"/>
        </w:rPr>
        <w:t xml:space="preserve"> podmiotem leczniczym i posiada</w:t>
      </w:r>
      <w:r w:rsidRPr="003C2A27">
        <w:rPr>
          <w:sz w:val="22"/>
          <w:szCs w:val="22"/>
        </w:rPr>
        <w:t>ć</w:t>
      </w:r>
      <w:r w:rsidR="009264F3" w:rsidRPr="003C2A27">
        <w:rPr>
          <w:sz w:val="22"/>
          <w:szCs w:val="22"/>
        </w:rPr>
        <w:t xml:space="preserve"> wpis do rejestru podmiotów wykonujących działalność leczniczą prowadzonego na podstawie ustawy z dnia 15 kwietnia 2011 r. o</w:t>
      </w:r>
      <w:r w:rsidR="003C2A27" w:rsidRPr="003C2A27">
        <w:rPr>
          <w:sz w:val="22"/>
          <w:szCs w:val="22"/>
        </w:rPr>
        <w:t> </w:t>
      </w:r>
      <w:r w:rsidR="009264F3" w:rsidRPr="003C2A27">
        <w:rPr>
          <w:sz w:val="22"/>
          <w:szCs w:val="22"/>
        </w:rPr>
        <w:t>działalności leczniczej.;</w:t>
      </w:r>
    </w:p>
    <w:p w14:paraId="52EA84F9" w14:textId="34A8A136"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Musi być</w:t>
      </w:r>
      <w:r w:rsidR="009264F3" w:rsidRPr="003C2A27">
        <w:rPr>
          <w:sz w:val="22"/>
          <w:szCs w:val="22"/>
        </w:rPr>
        <w:t xml:space="preserve"> podmiotem leczniczym wykonującym działalność leczniczą w celu sprawowania profilaktycznej opieki zdrowotnej nad pracującymi i podstawową jednostką służby medycyny pracy w rozumieniu ustawy z dnia 27 czerwca 1997 r. o służbie medycyny pracy</w:t>
      </w:r>
      <w:r w:rsidR="009264F3" w:rsidRPr="003C2A27">
        <w:rPr>
          <w:color w:val="333333"/>
          <w:sz w:val="22"/>
          <w:szCs w:val="22"/>
        </w:rPr>
        <w:t>;</w:t>
      </w:r>
    </w:p>
    <w:p w14:paraId="09FC262B" w14:textId="21031FD7"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 xml:space="preserve">Musi być </w:t>
      </w:r>
      <w:r w:rsidR="009264F3" w:rsidRPr="003C2A27">
        <w:rPr>
          <w:sz w:val="22"/>
          <w:szCs w:val="22"/>
        </w:rPr>
        <w:t xml:space="preserve">wpisany do rejestru podmiotów wykonujących działalność leczniczą </w:t>
      </w:r>
    </w:p>
    <w:p w14:paraId="2950EDB4" w14:textId="1064D909"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 xml:space="preserve">Musi </w:t>
      </w:r>
      <w:r w:rsidR="009264F3" w:rsidRPr="003C2A27">
        <w:rPr>
          <w:sz w:val="22"/>
          <w:szCs w:val="22"/>
        </w:rPr>
        <w:t>zatrudnia</w:t>
      </w:r>
      <w:r w:rsidRPr="003C2A27">
        <w:rPr>
          <w:sz w:val="22"/>
          <w:szCs w:val="22"/>
        </w:rPr>
        <w:t>ć</w:t>
      </w:r>
      <w:r w:rsidR="009264F3" w:rsidRPr="003C2A27">
        <w:rPr>
          <w:sz w:val="22"/>
          <w:szCs w:val="22"/>
        </w:rPr>
        <w:t xml:space="preserve"> lekarzy posiadających uprawnienia do wystawiania zaświadczeń o</w:t>
      </w:r>
      <w:r w:rsidR="003C2A27" w:rsidRPr="003C2A27">
        <w:rPr>
          <w:sz w:val="22"/>
          <w:szCs w:val="22"/>
        </w:rPr>
        <w:t> </w:t>
      </w:r>
      <w:r w:rsidR="009264F3" w:rsidRPr="003C2A27">
        <w:rPr>
          <w:sz w:val="22"/>
          <w:szCs w:val="22"/>
        </w:rPr>
        <w:t xml:space="preserve">czasowej niezdolności do pracy, a także lekarzy posiadających uprawnienia do przeprowadzania wstępnych, okresowych i kontrolnych badań lekarskich pracowników; </w:t>
      </w:r>
    </w:p>
    <w:p w14:paraId="20BBE111" w14:textId="77777777" w:rsidR="009264F3" w:rsidRPr="003C2A27" w:rsidRDefault="009264F3" w:rsidP="003C2A27">
      <w:pPr>
        <w:numPr>
          <w:ilvl w:val="0"/>
          <w:numId w:val="18"/>
        </w:numPr>
        <w:spacing w:line="320" w:lineRule="exact"/>
        <w:ind w:left="567" w:hanging="567"/>
        <w:jc w:val="both"/>
        <w:rPr>
          <w:sz w:val="22"/>
          <w:szCs w:val="22"/>
        </w:rPr>
      </w:pPr>
      <w:r w:rsidRPr="003C2A27">
        <w:rPr>
          <w:sz w:val="22"/>
          <w:szCs w:val="22"/>
        </w:rPr>
        <w:t>Wykonawca zapewni lekarzy posiadających odpowiednią wiedzę i kwalifikacje zgodnie z ustawą z dnia 27 czerwca 1997 r. o służbie medycyny pracy (Dz.U. z 2022 r. poz. 437).</w:t>
      </w:r>
    </w:p>
    <w:p w14:paraId="7ED1F47C" w14:textId="75021ADF"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 xml:space="preserve">Musi </w:t>
      </w:r>
      <w:r w:rsidR="009264F3" w:rsidRPr="003C2A27">
        <w:rPr>
          <w:sz w:val="22"/>
          <w:szCs w:val="22"/>
        </w:rPr>
        <w:t>dyspon</w:t>
      </w:r>
      <w:r w:rsidRPr="003C2A27">
        <w:rPr>
          <w:sz w:val="22"/>
          <w:szCs w:val="22"/>
        </w:rPr>
        <w:t>ować</w:t>
      </w:r>
      <w:r w:rsidR="009264F3" w:rsidRPr="003C2A27">
        <w:rPr>
          <w:sz w:val="22"/>
          <w:szCs w:val="22"/>
        </w:rPr>
        <w:t xml:space="preserve"> odpowiednim potencjałem technicznym, tj. posiada odpowiednie wyposażenie i aparaturę medyczną w pełni sprawną i dopuszczoną do użytkowania zgodnie z obowiązującymi przepisami prawa </w:t>
      </w:r>
    </w:p>
    <w:p w14:paraId="579D428A" w14:textId="290BCA0B"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 xml:space="preserve">Musi </w:t>
      </w:r>
      <w:r w:rsidR="009264F3" w:rsidRPr="003C2A27">
        <w:rPr>
          <w:sz w:val="22"/>
          <w:szCs w:val="22"/>
        </w:rPr>
        <w:t>dyspon</w:t>
      </w:r>
      <w:r w:rsidRPr="003C2A27">
        <w:rPr>
          <w:sz w:val="22"/>
          <w:szCs w:val="22"/>
        </w:rPr>
        <w:t>ować</w:t>
      </w:r>
      <w:r w:rsidR="009264F3" w:rsidRPr="003C2A27">
        <w:rPr>
          <w:sz w:val="22"/>
          <w:szCs w:val="22"/>
        </w:rPr>
        <w:t xml:space="preserve"> potencjałem ludzkim gwarantującym należyte wykonanie umowy,</w:t>
      </w:r>
    </w:p>
    <w:p w14:paraId="470E8DF6" w14:textId="68300220" w:rsidR="009264F3" w:rsidRPr="003C2A27" w:rsidRDefault="00E60C86" w:rsidP="003C2A27">
      <w:pPr>
        <w:numPr>
          <w:ilvl w:val="0"/>
          <w:numId w:val="18"/>
        </w:numPr>
        <w:spacing w:line="320" w:lineRule="exact"/>
        <w:ind w:left="567" w:hanging="567"/>
        <w:jc w:val="both"/>
        <w:rPr>
          <w:sz w:val="22"/>
          <w:szCs w:val="22"/>
        </w:rPr>
      </w:pPr>
      <w:r w:rsidRPr="003C2A27">
        <w:rPr>
          <w:sz w:val="22"/>
          <w:szCs w:val="22"/>
        </w:rPr>
        <w:t>Musi dysponować</w:t>
      </w:r>
      <w:r w:rsidR="009264F3" w:rsidRPr="003C2A27">
        <w:rPr>
          <w:sz w:val="22"/>
          <w:szCs w:val="22"/>
        </w:rPr>
        <w:t xml:space="preserve"> potencjałem lokalowym gwarantującym należyte wykonanie umowy</w:t>
      </w:r>
    </w:p>
    <w:p w14:paraId="65E74939" w14:textId="4FD05DC2" w:rsidR="003A778C" w:rsidRPr="003C2A27" w:rsidRDefault="009264F3" w:rsidP="003C2A27">
      <w:pPr>
        <w:spacing w:line="320" w:lineRule="exact"/>
        <w:ind w:left="567"/>
        <w:jc w:val="both"/>
        <w:rPr>
          <w:bCs/>
          <w:sz w:val="22"/>
          <w:szCs w:val="22"/>
        </w:rPr>
      </w:pPr>
      <w:r w:rsidRPr="003C2A27">
        <w:rPr>
          <w:sz w:val="22"/>
          <w:szCs w:val="22"/>
        </w:rPr>
        <w:t xml:space="preserve">posiada obowiązkowe ubezpieczenie odpowiedzialności cywilnej za szkody podmiotu wykonującego działalność leczniczą, będące następstwem wykonywania świadczeń zdrowotnych na minimalną sumę gwarancyjną określoną w Rozporządzeniu Ministra Finansów z dnia 29.04.2019 r. </w:t>
      </w:r>
      <w:r w:rsidRPr="003C2A27">
        <w:rPr>
          <w:bCs/>
          <w:sz w:val="22"/>
          <w:szCs w:val="22"/>
        </w:rPr>
        <w:t>w sprawie obowiązkowego ubezpieczenia odpowiedzialności cywilnej podmiotu wykonującego działalność leczniczą (Dz.U. 20</w:t>
      </w:r>
      <w:r w:rsidR="00D64EE6" w:rsidRPr="003C2A27">
        <w:rPr>
          <w:bCs/>
          <w:sz w:val="22"/>
          <w:szCs w:val="22"/>
        </w:rPr>
        <w:t>25</w:t>
      </w:r>
      <w:r w:rsidRPr="003C2A27">
        <w:rPr>
          <w:bCs/>
          <w:sz w:val="22"/>
          <w:szCs w:val="22"/>
        </w:rPr>
        <w:t xml:space="preserve"> poz. </w:t>
      </w:r>
      <w:r w:rsidR="00D64EE6" w:rsidRPr="003C2A27">
        <w:rPr>
          <w:bCs/>
          <w:sz w:val="22"/>
          <w:szCs w:val="22"/>
        </w:rPr>
        <w:t>272</w:t>
      </w:r>
      <w:r w:rsidRPr="003C2A27">
        <w:rPr>
          <w:bCs/>
          <w:sz w:val="22"/>
          <w:szCs w:val="22"/>
        </w:rPr>
        <w:t>).</w:t>
      </w:r>
    </w:p>
    <w:bookmarkEnd w:id="1"/>
    <w:p w14:paraId="74F1075D" w14:textId="77777777" w:rsidR="00016589" w:rsidRPr="003C2A27" w:rsidRDefault="00016589" w:rsidP="003C2A27">
      <w:pPr>
        <w:pStyle w:val="Akapitzlist"/>
        <w:numPr>
          <w:ilvl w:val="0"/>
          <w:numId w:val="8"/>
        </w:numPr>
        <w:spacing w:line="320" w:lineRule="exact"/>
        <w:ind w:left="567" w:hanging="567"/>
        <w:jc w:val="both"/>
        <w:rPr>
          <w:sz w:val="22"/>
          <w:szCs w:val="22"/>
        </w:rPr>
      </w:pPr>
      <w:r w:rsidRPr="003C2A27">
        <w:rPr>
          <w:sz w:val="22"/>
          <w:szCs w:val="22"/>
        </w:rPr>
        <w:t xml:space="preserve">Dokumenty, które </w:t>
      </w:r>
      <w:r w:rsidR="00D6442D" w:rsidRPr="003C2A27">
        <w:rPr>
          <w:sz w:val="22"/>
          <w:szCs w:val="22"/>
        </w:rPr>
        <w:t>składają się na ofertę:</w:t>
      </w:r>
    </w:p>
    <w:p w14:paraId="5DB47E0F" w14:textId="77777777" w:rsidR="00016589" w:rsidRPr="003C2A27" w:rsidRDefault="00D6442D" w:rsidP="003C2A27">
      <w:pPr>
        <w:pStyle w:val="Akapitzlist"/>
        <w:spacing w:line="320" w:lineRule="exact"/>
        <w:ind w:left="567" w:hanging="567"/>
        <w:jc w:val="both"/>
        <w:rPr>
          <w:sz w:val="22"/>
          <w:szCs w:val="22"/>
        </w:rPr>
      </w:pPr>
      <w:r w:rsidRPr="003C2A27">
        <w:rPr>
          <w:sz w:val="22"/>
          <w:szCs w:val="22"/>
        </w:rPr>
        <w:t>a)</w:t>
      </w:r>
      <w:r w:rsidRPr="003C2A27">
        <w:rPr>
          <w:sz w:val="22"/>
          <w:szCs w:val="22"/>
        </w:rPr>
        <w:tab/>
        <w:t>formularz ofertowy – załącznik nr 1 do zapytania ofertowego</w:t>
      </w:r>
    </w:p>
    <w:p w14:paraId="7054E847" w14:textId="77777777" w:rsidR="003A778C" w:rsidRPr="003C2A27" w:rsidRDefault="00016589" w:rsidP="003C2A27">
      <w:pPr>
        <w:tabs>
          <w:tab w:val="left" w:pos="-2694"/>
          <w:tab w:val="left" w:pos="-1701"/>
        </w:tabs>
        <w:spacing w:line="320" w:lineRule="exact"/>
        <w:ind w:left="567" w:hanging="567"/>
        <w:jc w:val="both"/>
        <w:rPr>
          <w:sz w:val="22"/>
          <w:szCs w:val="22"/>
          <w:lang w:bidi="pl-PL"/>
        </w:rPr>
      </w:pPr>
      <w:r w:rsidRPr="003C2A27">
        <w:rPr>
          <w:sz w:val="22"/>
          <w:szCs w:val="22"/>
          <w:lang w:bidi="pl-PL"/>
        </w:rPr>
        <w:t>b</w:t>
      </w:r>
      <w:r w:rsidR="003A778C" w:rsidRPr="003C2A27">
        <w:rPr>
          <w:sz w:val="22"/>
          <w:szCs w:val="22"/>
          <w:lang w:bidi="pl-PL"/>
        </w:rPr>
        <w:t>)</w:t>
      </w:r>
      <w:r w:rsidR="003A778C" w:rsidRPr="003C2A27">
        <w:rPr>
          <w:sz w:val="22"/>
          <w:szCs w:val="22"/>
          <w:lang w:bidi="pl-PL"/>
        </w:rPr>
        <w:tab/>
        <w:t xml:space="preserve">informacja RODO – załącznik nr </w:t>
      </w:r>
      <w:r w:rsidR="00D6442D" w:rsidRPr="003C2A27">
        <w:rPr>
          <w:sz w:val="22"/>
          <w:szCs w:val="22"/>
          <w:lang w:bidi="pl-PL"/>
        </w:rPr>
        <w:t>2</w:t>
      </w:r>
      <w:r w:rsidR="003A778C" w:rsidRPr="003C2A27">
        <w:rPr>
          <w:sz w:val="22"/>
          <w:szCs w:val="22"/>
          <w:lang w:bidi="pl-PL"/>
        </w:rPr>
        <w:t xml:space="preserve"> do zapytania ofertowego.</w:t>
      </w:r>
    </w:p>
    <w:p w14:paraId="045FDC0A" w14:textId="63C10FDC" w:rsidR="00D6442D" w:rsidRPr="003C2A27" w:rsidRDefault="00D6442D" w:rsidP="003C2A27">
      <w:pPr>
        <w:tabs>
          <w:tab w:val="left" w:pos="-2694"/>
          <w:tab w:val="left" w:pos="-1701"/>
        </w:tabs>
        <w:spacing w:line="320" w:lineRule="exact"/>
        <w:ind w:left="567" w:hanging="567"/>
        <w:jc w:val="both"/>
        <w:rPr>
          <w:sz w:val="22"/>
          <w:szCs w:val="22"/>
          <w:lang w:bidi="pl-PL"/>
        </w:rPr>
      </w:pPr>
      <w:r w:rsidRPr="003C2A27">
        <w:rPr>
          <w:sz w:val="22"/>
          <w:szCs w:val="22"/>
          <w:lang w:bidi="pl-PL"/>
        </w:rPr>
        <w:t>c)</w:t>
      </w:r>
      <w:r w:rsidRPr="003C2A27">
        <w:rPr>
          <w:sz w:val="22"/>
          <w:szCs w:val="22"/>
          <w:lang w:bidi="pl-PL"/>
        </w:rPr>
        <w:tab/>
      </w:r>
      <w:r w:rsidR="00E60C86" w:rsidRPr="003C2A27">
        <w:rPr>
          <w:sz w:val="22"/>
          <w:szCs w:val="22"/>
          <w:lang w:bidi="pl-PL"/>
        </w:rPr>
        <w:t>Oświadczenie dotyczące spełnienia warunków udziału</w:t>
      </w:r>
      <w:r w:rsidR="000D79A8" w:rsidRPr="003C2A27">
        <w:rPr>
          <w:sz w:val="22"/>
          <w:szCs w:val="22"/>
          <w:lang w:bidi="pl-PL"/>
        </w:rPr>
        <w:t>.</w:t>
      </w:r>
    </w:p>
    <w:p w14:paraId="6C892301" w14:textId="77777777" w:rsidR="00F6781D" w:rsidRDefault="00F6781D" w:rsidP="00016589">
      <w:pPr>
        <w:tabs>
          <w:tab w:val="left" w:pos="-2694"/>
          <w:tab w:val="left" w:pos="-1701"/>
        </w:tabs>
        <w:spacing w:line="320" w:lineRule="exact"/>
        <w:ind w:left="360"/>
        <w:jc w:val="both"/>
        <w:rPr>
          <w:sz w:val="22"/>
          <w:szCs w:val="22"/>
        </w:rPr>
      </w:pPr>
    </w:p>
    <w:p w14:paraId="6410C01E" w14:textId="77777777" w:rsidR="007813A2" w:rsidRPr="00016589" w:rsidRDefault="007813A2" w:rsidP="001B1072">
      <w:pPr>
        <w:tabs>
          <w:tab w:val="left" w:pos="-2694"/>
          <w:tab w:val="left" w:pos="-1701"/>
        </w:tabs>
        <w:spacing w:line="320" w:lineRule="exact"/>
        <w:ind w:left="567" w:hanging="567"/>
        <w:jc w:val="both"/>
        <w:rPr>
          <w:b/>
          <w:sz w:val="22"/>
          <w:szCs w:val="22"/>
        </w:rPr>
      </w:pPr>
      <w:r w:rsidRPr="00016589">
        <w:rPr>
          <w:b/>
          <w:sz w:val="22"/>
          <w:szCs w:val="22"/>
        </w:rPr>
        <w:lastRenderedPageBreak/>
        <w:t>V.</w:t>
      </w:r>
      <w:r w:rsidR="00D6442D">
        <w:rPr>
          <w:b/>
          <w:sz w:val="22"/>
          <w:szCs w:val="22"/>
        </w:rPr>
        <w:tab/>
      </w:r>
      <w:r w:rsidRPr="00016589">
        <w:rPr>
          <w:b/>
          <w:sz w:val="22"/>
          <w:szCs w:val="22"/>
        </w:rPr>
        <w:t>Warunki płatności</w:t>
      </w:r>
    </w:p>
    <w:p w14:paraId="71A72852" w14:textId="707CD59A" w:rsidR="00A07BE2" w:rsidRPr="00016589" w:rsidRDefault="00D6442D" w:rsidP="00D6442D">
      <w:pPr>
        <w:tabs>
          <w:tab w:val="left" w:pos="-2694"/>
          <w:tab w:val="left" w:pos="-1701"/>
        </w:tabs>
        <w:spacing w:line="320" w:lineRule="exact"/>
        <w:ind w:left="567"/>
        <w:jc w:val="both"/>
        <w:rPr>
          <w:sz w:val="22"/>
          <w:szCs w:val="22"/>
        </w:rPr>
      </w:pPr>
      <w:r w:rsidRPr="00D6442D">
        <w:rPr>
          <w:sz w:val="22"/>
          <w:szCs w:val="22"/>
        </w:rPr>
        <w:t>Warunki płatności - Zamawiający wymaga terminu płatności do 30 dni, który będzie liczony od daty dostarczenia do GIG</w:t>
      </w:r>
      <w:r w:rsidR="00242E3B">
        <w:rPr>
          <w:sz w:val="22"/>
          <w:szCs w:val="22"/>
        </w:rPr>
        <w:t>-</w:t>
      </w:r>
      <w:r w:rsidRPr="00D6442D">
        <w:rPr>
          <w:sz w:val="22"/>
          <w:szCs w:val="22"/>
        </w:rPr>
        <w:t>PIB prawidłowo wystawionej faktury na podstawie protokołu odbioru, podpisanego przez obie strony.</w:t>
      </w:r>
    </w:p>
    <w:p w14:paraId="34C2C16F" w14:textId="77777777" w:rsidR="007813A2" w:rsidRPr="00016589" w:rsidRDefault="007813A2" w:rsidP="00016589">
      <w:pPr>
        <w:tabs>
          <w:tab w:val="left" w:pos="-2694"/>
          <w:tab w:val="left" w:pos="-1701"/>
        </w:tabs>
        <w:spacing w:line="320" w:lineRule="exact"/>
        <w:ind w:left="360"/>
        <w:jc w:val="both"/>
        <w:rPr>
          <w:sz w:val="22"/>
          <w:szCs w:val="22"/>
        </w:rPr>
      </w:pPr>
    </w:p>
    <w:p w14:paraId="2E838BAD" w14:textId="77777777" w:rsidR="007813A2" w:rsidRPr="00016589" w:rsidRDefault="007813A2" w:rsidP="00D6442D">
      <w:pPr>
        <w:tabs>
          <w:tab w:val="left" w:pos="-2694"/>
          <w:tab w:val="left" w:pos="-1701"/>
        </w:tabs>
        <w:spacing w:line="320" w:lineRule="exact"/>
        <w:ind w:left="567" w:hanging="567"/>
        <w:jc w:val="both"/>
        <w:rPr>
          <w:b/>
          <w:sz w:val="22"/>
          <w:szCs w:val="22"/>
        </w:rPr>
      </w:pPr>
      <w:r w:rsidRPr="00016589">
        <w:rPr>
          <w:b/>
          <w:sz w:val="22"/>
          <w:szCs w:val="22"/>
        </w:rPr>
        <w:t>V</w:t>
      </w:r>
      <w:r w:rsidR="00D6442D">
        <w:rPr>
          <w:b/>
          <w:sz w:val="22"/>
          <w:szCs w:val="22"/>
        </w:rPr>
        <w:t>I</w:t>
      </w:r>
      <w:r w:rsidRPr="00016589">
        <w:rPr>
          <w:b/>
          <w:sz w:val="22"/>
          <w:szCs w:val="22"/>
        </w:rPr>
        <w:t>.</w:t>
      </w:r>
      <w:r w:rsidR="00D6442D">
        <w:rPr>
          <w:b/>
          <w:sz w:val="22"/>
          <w:szCs w:val="22"/>
        </w:rPr>
        <w:tab/>
      </w:r>
      <w:r w:rsidRPr="00016589">
        <w:rPr>
          <w:b/>
          <w:sz w:val="22"/>
          <w:szCs w:val="22"/>
        </w:rPr>
        <w:t>Osoba</w:t>
      </w:r>
      <w:r w:rsidR="00D6442D">
        <w:rPr>
          <w:b/>
          <w:sz w:val="22"/>
          <w:szCs w:val="22"/>
        </w:rPr>
        <w:t>mi</w:t>
      </w:r>
      <w:r w:rsidRPr="00016589">
        <w:rPr>
          <w:b/>
          <w:sz w:val="22"/>
          <w:szCs w:val="22"/>
        </w:rPr>
        <w:t xml:space="preserve"> do kontaktu z Wykonawcami</w:t>
      </w:r>
    </w:p>
    <w:p w14:paraId="07924936" w14:textId="3C0488D6" w:rsidR="008249A5" w:rsidRPr="00016589" w:rsidRDefault="00166F51" w:rsidP="00D6442D">
      <w:pPr>
        <w:spacing w:line="320" w:lineRule="exact"/>
        <w:ind w:firstLine="567"/>
        <w:rPr>
          <w:sz w:val="22"/>
          <w:szCs w:val="22"/>
          <w:lang w:val="en-GB"/>
        </w:rPr>
      </w:pPr>
      <w:r>
        <w:rPr>
          <w:sz w:val="22"/>
          <w:szCs w:val="22"/>
        </w:rPr>
        <w:t>Łukasz Nowak</w:t>
      </w:r>
      <w:r w:rsidR="00ED7619" w:rsidRPr="00016589">
        <w:rPr>
          <w:sz w:val="22"/>
          <w:szCs w:val="22"/>
        </w:rPr>
        <w:tab/>
      </w:r>
      <w:r w:rsidR="009F2C2E" w:rsidRPr="00016589">
        <w:rPr>
          <w:sz w:val="22"/>
          <w:szCs w:val="22"/>
          <w:lang w:val="en-GB"/>
        </w:rPr>
        <w:tab/>
      </w:r>
      <w:r w:rsidR="008249A5" w:rsidRPr="00016589">
        <w:rPr>
          <w:sz w:val="22"/>
          <w:szCs w:val="22"/>
          <w:lang w:val="en-GB"/>
        </w:rPr>
        <w:t xml:space="preserve">tel. (032) 259 </w:t>
      </w:r>
      <w:r>
        <w:rPr>
          <w:sz w:val="22"/>
          <w:szCs w:val="22"/>
          <w:lang w:val="en-GB"/>
        </w:rPr>
        <w:t>2586</w:t>
      </w:r>
      <w:r w:rsidR="008249A5" w:rsidRPr="00016589">
        <w:rPr>
          <w:sz w:val="22"/>
          <w:szCs w:val="22"/>
          <w:lang w:val="en-GB"/>
        </w:rPr>
        <w:t xml:space="preserve">, e-mail:  </w:t>
      </w:r>
      <w:hyperlink r:id="rId10" w:history="1">
        <w:r w:rsidRPr="00084CA5">
          <w:rPr>
            <w:rStyle w:val="Hipercze"/>
            <w:b/>
            <w:sz w:val="22"/>
            <w:szCs w:val="22"/>
            <w:lang w:val="en-GB"/>
          </w:rPr>
          <w:t>lnowak@gig.eu</w:t>
        </w:r>
      </w:hyperlink>
    </w:p>
    <w:p w14:paraId="120F5C89" w14:textId="4093F252" w:rsidR="007813A2" w:rsidRPr="00016589" w:rsidRDefault="007813A2" w:rsidP="00D6442D">
      <w:pPr>
        <w:spacing w:line="320" w:lineRule="exact"/>
        <w:ind w:firstLine="567"/>
        <w:rPr>
          <w:rStyle w:val="Hipercze"/>
          <w:b/>
          <w:sz w:val="22"/>
          <w:szCs w:val="22"/>
          <w:lang w:val="en-GB"/>
        </w:rPr>
      </w:pPr>
      <w:r w:rsidRPr="00016589">
        <w:rPr>
          <w:sz w:val="22"/>
          <w:szCs w:val="22"/>
          <w:lang w:val="en-GB"/>
        </w:rPr>
        <w:t>Piotr Hachuła</w:t>
      </w:r>
      <w:r w:rsidRPr="00016589">
        <w:rPr>
          <w:sz w:val="22"/>
          <w:szCs w:val="22"/>
          <w:lang w:val="en-GB"/>
        </w:rPr>
        <w:tab/>
      </w:r>
      <w:r w:rsidR="00F6781D" w:rsidRPr="00016589">
        <w:rPr>
          <w:sz w:val="22"/>
          <w:szCs w:val="22"/>
          <w:lang w:val="en-GB"/>
        </w:rPr>
        <w:tab/>
      </w:r>
      <w:r w:rsidRPr="00016589">
        <w:rPr>
          <w:sz w:val="22"/>
          <w:szCs w:val="22"/>
          <w:lang w:val="en-GB"/>
        </w:rPr>
        <w:t xml:space="preserve">tel. (032) 259 26 47, e-mail:  </w:t>
      </w:r>
      <w:hyperlink r:id="rId11" w:history="1">
        <w:r w:rsidRPr="00016589">
          <w:rPr>
            <w:rStyle w:val="Hipercze"/>
            <w:b/>
            <w:sz w:val="22"/>
            <w:szCs w:val="22"/>
            <w:lang w:val="en-GB"/>
          </w:rPr>
          <w:t>phachula@gig.eu</w:t>
        </w:r>
      </w:hyperlink>
    </w:p>
    <w:p w14:paraId="725DA4EB" w14:textId="77777777" w:rsidR="007813A2" w:rsidRDefault="007813A2" w:rsidP="00016589">
      <w:pPr>
        <w:spacing w:line="320" w:lineRule="exact"/>
        <w:rPr>
          <w:b/>
          <w:sz w:val="22"/>
          <w:szCs w:val="22"/>
          <w:lang w:val="en-GB"/>
        </w:rPr>
      </w:pPr>
    </w:p>
    <w:p w14:paraId="0D8CD192" w14:textId="77777777" w:rsidR="00D6442D" w:rsidRPr="00B95ABC" w:rsidRDefault="00D6442D" w:rsidP="006E1CC5">
      <w:pPr>
        <w:pStyle w:val="Tekstpodstawowy"/>
        <w:tabs>
          <w:tab w:val="left" w:pos="567"/>
        </w:tabs>
        <w:spacing w:line="340" w:lineRule="exact"/>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r>
      <w:r w:rsidRPr="00B95ABC">
        <w:rPr>
          <w:rFonts w:ascii="Times New Roman" w:hAnsi="Times New Roman"/>
          <w:sz w:val="22"/>
          <w:szCs w:val="22"/>
        </w:rPr>
        <w:t xml:space="preserve">Kryteria oceny ofert oraz wybór najkorzystniejszej oferty </w:t>
      </w:r>
    </w:p>
    <w:p w14:paraId="6E508DCD" w14:textId="77777777" w:rsidR="00D6442D" w:rsidRPr="00B95ABC" w:rsidRDefault="00D6442D" w:rsidP="006E1CC5">
      <w:pPr>
        <w:spacing w:line="340" w:lineRule="exact"/>
        <w:ind w:left="567" w:hanging="567"/>
        <w:jc w:val="both"/>
        <w:rPr>
          <w:bCs/>
          <w:sz w:val="22"/>
          <w:szCs w:val="22"/>
        </w:rPr>
      </w:pPr>
      <w:r w:rsidRPr="00B95ABC">
        <w:rPr>
          <w:bCs/>
          <w:sz w:val="22"/>
          <w:szCs w:val="22"/>
        </w:rPr>
        <w:t>1.</w:t>
      </w:r>
      <w:r w:rsidRPr="00B95ABC">
        <w:rPr>
          <w:bCs/>
          <w:sz w:val="22"/>
          <w:szCs w:val="22"/>
        </w:rPr>
        <w:tab/>
        <w:t xml:space="preserve">W trakcie oceny ofert Zamawiający kierować się będzie zaproponowaną ceną ofertową brutto. Za najkorzystniejsza uznana zostanie oferta, nie podlegająca odrzuceniu. </w:t>
      </w:r>
    </w:p>
    <w:p w14:paraId="235CE16B" w14:textId="77777777" w:rsidR="00D6442D" w:rsidRPr="00B95ABC" w:rsidRDefault="00D6442D" w:rsidP="006E1CC5">
      <w:pPr>
        <w:spacing w:line="340" w:lineRule="exact"/>
        <w:ind w:left="567"/>
        <w:jc w:val="both"/>
        <w:rPr>
          <w:sz w:val="22"/>
          <w:szCs w:val="22"/>
        </w:rPr>
      </w:pPr>
      <w:r w:rsidRPr="00B95ABC">
        <w:rPr>
          <w:sz w:val="22"/>
          <w:szCs w:val="22"/>
        </w:rPr>
        <w:t>Wybór ofert dokonywany będzie w oparciu o ocenę następujących kryteriów:</w:t>
      </w:r>
    </w:p>
    <w:p w14:paraId="3D4087BC" w14:textId="2D348239" w:rsidR="00D6442D" w:rsidRPr="00166F51" w:rsidRDefault="00D6442D" w:rsidP="006E1CC5">
      <w:pPr>
        <w:pStyle w:val="Akapitzlist"/>
        <w:numPr>
          <w:ilvl w:val="0"/>
          <w:numId w:val="16"/>
        </w:numPr>
        <w:tabs>
          <w:tab w:val="left" w:pos="3686"/>
        </w:tabs>
        <w:overflowPunct w:val="0"/>
        <w:autoSpaceDE w:val="0"/>
        <w:autoSpaceDN w:val="0"/>
        <w:adjustRightInd w:val="0"/>
        <w:spacing w:line="340" w:lineRule="exact"/>
        <w:jc w:val="both"/>
        <w:textAlignment w:val="baseline"/>
        <w:rPr>
          <w:sz w:val="22"/>
          <w:szCs w:val="22"/>
        </w:rPr>
      </w:pPr>
      <w:r w:rsidRPr="00166F51">
        <w:rPr>
          <w:sz w:val="22"/>
          <w:szCs w:val="22"/>
        </w:rPr>
        <w:t>Cena</w:t>
      </w:r>
      <w:r w:rsidRPr="00166F51">
        <w:rPr>
          <w:sz w:val="22"/>
          <w:szCs w:val="22"/>
        </w:rPr>
        <w:tab/>
      </w:r>
      <w:r w:rsidRPr="00166F51">
        <w:rPr>
          <w:sz w:val="22"/>
          <w:szCs w:val="22"/>
        </w:rPr>
        <w:tab/>
      </w:r>
      <w:r w:rsidRPr="00166F51">
        <w:rPr>
          <w:sz w:val="22"/>
          <w:szCs w:val="22"/>
        </w:rPr>
        <w:tab/>
      </w:r>
      <w:r w:rsidRPr="00166F51">
        <w:rPr>
          <w:sz w:val="22"/>
          <w:szCs w:val="22"/>
        </w:rPr>
        <w:tab/>
      </w:r>
      <w:r w:rsidRPr="00166F51">
        <w:rPr>
          <w:sz w:val="22"/>
          <w:szCs w:val="22"/>
        </w:rPr>
        <w:tab/>
      </w:r>
      <w:r w:rsidR="00166F51" w:rsidRPr="00166F51">
        <w:rPr>
          <w:sz w:val="22"/>
          <w:szCs w:val="22"/>
        </w:rPr>
        <w:t>8</w:t>
      </w:r>
      <w:r w:rsidRPr="00166F51">
        <w:rPr>
          <w:sz w:val="22"/>
          <w:szCs w:val="22"/>
        </w:rPr>
        <w:t>0%</w:t>
      </w:r>
    </w:p>
    <w:p w14:paraId="58C086B5" w14:textId="239A0DC9" w:rsidR="00166F51" w:rsidRPr="00166F51" w:rsidRDefault="00166F51" w:rsidP="006E1CC5">
      <w:pPr>
        <w:pStyle w:val="Akapitzlist"/>
        <w:numPr>
          <w:ilvl w:val="0"/>
          <w:numId w:val="16"/>
        </w:numPr>
        <w:tabs>
          <w:tab w:val="left" w:pos="3686"/>
        </w:tabs>
        <w:overflowPunct w:val="0"/>
        <w:autoSpaceDE w:val="0"/>
        <w:autoSpaceDN w:val="0"/>
        <w:adjustRightInd w:val="0"/>
        <w:spacing w:line="340" w:lineRule="exact"/>
        <w:jc w:val="both"/>
        <w:textAlignment w:val="baseline"/>
        <w:rPr>
          <w:sz w:val="22"/>
          <w:szCs w:val="22"/>
        </w:rPr>
      </w:pPr>
      <w:r w:rsidRPr="00166F51">
        <w:rPr>
          <w:sz w:val="22"/>
          <w:szCs w:val="22"/>
        </w:rPr>
        <w:t>Odległość od siedziby Zamawiającego</w:t>
      </w:r>
      <w:r>
        <w:rPr>
          <w:sz w:val="22"/>
          <w:szCs w:val="22"/>
        </w:rPr>
        <w:tab/>
      </w:r>
      <w:r>
        <w:rPr>
          <w:sz w:val="22"/>
          <w:szCs w:val="22"/>
        </w:rPr>
        <w:tab/>
      </w:r>
      <w:r>
        <w:rPr>
          <w:sz w:val="22"/>
          <w:szCs w:val="22"/>
        </w:rPr>
        <w:tab/>
        <w:t>20%</w:t>
      </w:r>
    </w:p>
    <w:p w14:paraId="0CE302F3" w14:textId="77777777" w:rsidR="00A35D5E" w:rsidRDefault="00A35D5E" w:rsidP="006E1CC5">
      <w:pPr>
        <w:spacing w:after="120" w:line="320" w:lineRule="exact"/>
        <w:ind w:left="567" w:hanging="567"/>
        <w:jc w:val="both"/>
      </w:pPr>
    </w:p>
    <w:p w14:paraId="2A29C4EF" w14:textId="37B3EEF5" w:rsidR="00A35D5E" w:rsidRPr="006E1CC5" w:rsidRDefault="00A35D5E" w:rsidP="00A35D5E">
      <w:pPr>
        <w:spacing w:after="120" w:line="340" w:lineRule="exact"/>
        <w:ind w:left="567"/>
        <w:jc w:val="both"/>
        <w:rPr>
          <w:sz w:val="22"/>
          <w:szCs w:val="22"/>
        </w:rPr>
      </w:pPr>
      <w:r w:rsidRPr="006E1CC5">
        <w:rPr>
          <w:sz w:val="22"/>
          <w:szCs w:val="22"/>
        </w:rPr>
        <w:t>Przyznawanie ilości punktów poszczególnym ofertom w kryterium „</w:t>
      </w:r>
      <w:r w:rsidRPr="006E1CC5">
        <w:rPr>
          <w:i/>
          <w:iCs/>
          <w:sz w:val="22"/>
          <w:szCs w:val="22"/>
        </w:rPr>
        <w:t>Cena brutto</w:t>
      </w:r>
      <w:r w:rsidRPr="006E1CC5">
        <w:rPr>
          <w:sz w:val="22"/>
          <w:szCs w:val="22"/>
        </w:rPr>
        <w:t>” odbywać się będzie wg następującej zasady:</w:t>
      </w:r>
    </w:p>
    <w:p w14:paraId="1F74CB09" w14:textId="77777777" w:rsidR="00A35D5E" w:rsidRPr="006E1CC5" w:rsidRDefault="00A35D5E" w:rsidP="00A35D5E">
      <w:pPr>
        <w:spacing w:after="120" w:line="340" w:lineRule="exact"/>
        <w:ind w:left="1418" w:hanging="851"/>
        <w:jc w:val="both"/>
        <w:rPr>
          <w:sz w:val="22"/>
          <w:szCs w:val="22"/>
        </w:rPr>
      </w:pPr>
      <w:r w:rsidRPr="006E1CC5">
        <w:rPr>
          <w:sz w:val="22"/>
          <w:szCs w:val="22"/>
        </w:rPr>
        <w:t>ad a)</w:t>
      </w:r>
      <w:r w:rsidRPr="006E1CC5">
        <w:rPr>
          <w:sz w:val="22"/>
          <w:szCs w:val="22"/>
        </w:rPr>
        <w:tab/>
        <w:t>Sposób obliczania punktów w kryterium  cena za świadczenie usług medycyny pracy</w:t>
      </w:r>
      <w:r w:rsidRPr="006E1CC5">
        <w:rPr>
          <w:bCs/>
          <w:sz w:val="22"/>
          <w:szCs w:val="22"/>
        </w:rPr>
        <w:t xml:space="preserve"> </w:t>
      </w:r>
      <w:r w:rsidRPr="006E1CC5">
        <w:rPr>
          <w:sz w:val="22"/>
          <w:szCs w:val="22"/>
        </w:rPr>
        <w:t>- waga 80%</w:t>
      </w:r>
    </w:p>
    <w:p w14:paraId="5E9DD350" w14:textId="77777777" w:rsidR="00A35D5E" w:rsidRPr="006E1CC5" w:rsidRDefault="00A35D5E" w:rsidP="00A35D5E">
      <w:pPr>
        <w:tabs>
          <w:tab w:val="num" w:pos="1134"/>
          <w:tab w:val="left" w:pos="2552"/>
        </w:tabs>
        <w:spacing w:line="220" w:lineRule="exact"/>
        <w:ind w:left="1134" w:firstLine="567"/>
        <w:jc w:val="both"/>
        <w:rPr>
          <w:sz w:val="22"/>
          <w:szCs w:val="22"/>
        </w:rPr>
      </w:pPr>
      <w:r w:rsidRPr="006E1CC5">
        <w:rPr>
          <w:sz w:val="22"/>
          <w:szCs w:val="22"/>
        </w:rPr>
        <w:t xml:space="preserve">            CN</w:t>
      </w:r>
    </w:p>
    <w:p w14:paraId="67C082FF" w14:textId="77777777" w:rsidR="00A35D5E" w:rsidRPr="006E1CC5" w:rsidRDefault="00A35D5E" w:rsidP="00A35D5E">
      <w:pPr>
        <w:tabs>
          <w:tab w:val="num" w:pos="1134"/>
        </w:tabs>
        <w:spacing w:line="220" w:lineRule="exact"/>
        <w:ind w:left="1134" w:firstLine="567"/>
        <w:jc w:val="both"/>
        <w:rPr>
          <w:sz w:val="22"/>
          <w:szCs w:val="22"/>
        </w:rPr>
      </w:pPr>
      <w:r w:rsidRPr="006E1CC5">
        <w:rPr>
          <w:sz w:val="22"/>
          <w:szCs w:val="22"/>
        </w:rPr>
        <w:t>---------------------- x 100 x 80% =.............. punktów</w:t>
      </w:r>
    </w:p>
    <w:p w14:paraId="5F6E4FCB" w14:textId="77777777" w:rsidR="00A35D5E" w:rsidRPr="006E1CC5" w:rsidRDefault="00A35D5E" w:rsidP="00A35D5E">
      <w:pPr>
        <w:tabs>
          <w:tab w:val="num" w:pos="1134"/>
          <w:tab w:val="left" w:pos="2552"/>
        </w:tabs>
        <w:spacing w:line="220" w:lineRule="exact"/>
        <w:ind w:left="1134" w:firstLine="567"/>
        <w:jc w:val="both"/>
        <w:rPr>
          <w:sz w:val="22"/>
          <w:szCs w:val="22"/>
        </w:rPr>
      </w:pPr>
      <w:r w:rsidRPr="006E1CC5">
        <w:rPr>
          <w:sz w:val="22"/>
          <w:szCs w:val="22"/>
        </w:rPr>
        <w:t xml:space="preserve">             CO</w:t>
      </w:r>
    </w:p>
    <w:p w14:paraId="25F812D0" w14:textId="77777777" w:rsidR="00A35D5E" w:rsidRPr="006E1CC5" w:rsidRDefault="00A35D5E" w:rsidP="00A35D5E">
      <w:pPr>
        <w:spacing w:line="320" w:lineRule="exact"/>
        <w:ind w:firstLine="567"/>
        <w:jc w:val="both"/>
        <w:rPr>
          <w:sz w:val="22"/>
          <w:szCs w:val="22"/>
        </w:rPr>
      </w:pPr>
      <w:r w:rsidRPr="006E1CC5">
        <w:rPr>
          <w:sz w:val="22"/>
          <w:szCs w:val="22"/>
        </w:rPr>
        <w:t>wyjaśnienie:</w:t>
      </w:r>
    </w:p>
    <w:p w14:paraId="38F676E7" w14:textId="77777777" w:rsidR="00A35D5E" w:rsidRPr="006E1CC5" w:rsidRDefault="00A35D5E" w:rsidP="00A35D5E">
      <w:pPr>
        <w:spacing w:line="320" w:lineRule="exact"/>
        <w:ind w:firstLine="567"/>
        <w:jc w:val="both"/>
        <w:rPr>
          <w:sz w:val="22"/>
          <w:szCs w:val="22"/>
        </w:rPr>
      </w:pPr>
      <w:r w:rsidRPr="006E1CC5">
        <w:rPr>
          <w:sz w:val="22"/>
          <w:szCs w:val="22"/>
        </w:rPr>
        <w:t>CN - cena oferty najniższej spośród wszystkich złożonych ofert niepodlegających odrzuceniu</w:t>
      </w:r>
    </w:p>
    <w:p w14:paraId="623C3E61" w14:textId="77777777" w:rsidR="00A35D5E" w:rsidRPr="006E1CC5" w:rsidRDefault="00A35D5E" w:rsidP="00A35D5E">
      <w:pPr>
        <w:spacing w:line="320" w:lineRule="exact"/>
        <w:ind w:firstLine="567"/>
        <w:jc w:val="both"/>
        <w:rPr>
          <w:sz w:val="22"/>
          <w:szCs w:val="22"/>
        </w:rPr>
      </w:pPr>
      <w:r w:rsidRPr="006E1CC5">
        <w:rPr>
          <w:sz w:val="22"/>
          <w:szCs w:val="22"/>
        </w:rPr>
        <w:t xml:space="preserve">CO - cena oferty analizowanej </w:t>
      </w:r>
    </w:p>
    <w:p w14:paraId="3C31ED80" w14:textId="77777777" w:rsidR="00A35D5E" w:rsidRPr="006E1CC5" w:rsidRDefault="00A35D5E" w:rsidP="00A35D5E">
      <w:pPr>
        <w:spacing w:line="320" w:lineRule="exact"/>
        <w:jc w:val="both"/>
        <w:rPr>
          <w:sz w:val="22"/>
          <w:szCs w:val="22"/>
        </w:rPr>
      </w:pPr>
    </w:p>
    <w:p w14:paraId="62710E4E" w14:textId="77777777" w:rsidR="00A35D5E" w:rsidRPr="006E1CC5" w:rsidRDefault="00A35D5E" w:rsidP="00A35D5E">
      <w:pPr>
        <w:spacing w:line="320" w:lineRule="exact"/>
        <w:ind w:left="1418" w:hanging="851"/>
        <w:jc w:val="both"/>
        <w:rPr>
          <w:sz w:val="22"/>
          <w:szCs w:val="22"/>
        </w:rPr>
      </w:pPr>
      <w:r w:rsidRPr="006E1CC5">
        <w:rPr>
          <w:sz w:val="22"/>
          <w:szCs w:val="22"/>
        </w:rPr>
        <w:t>ad b)</w:t>
      </w:r>
      <w:r w:rsidRPr="006E1CC5">
        <w:rPr>
          <w:sz w:val="22"/>
          <w:szCs w:val="22"/>
        </w:rPr>
        <w:tab/>
        <w:t xml:space="preserve">Sposób obliczania punktów w kryterium </w:t>
      </w:r>
      <w:r w:rsidRPr="006E1CC5">
        <w:rPr>
          <w:i/>
          <w:sz w:val="22"/>
          <w:szCs w:val="22"/>
        </w:rPr>
        <w:t>„</w:t>
      </w:r>
      <w:r w:rsidRPr="006E1CC5">
        <w:rPr>
          <w:b/>
          <w:bCs/>
          <w:i/>
          <w:sz w:val="22"/>
          <w:szCs w:val="22"/>
        </w:rPr>
        <w:t>Odległość od siedziby Zamawiającego</w:t>
      </w:r>
      <w:r w:rsidRPr="006E1CC5">
        <w:rPr>
          <w:i/>
          <w:sz w:val="22"/>
          <w:szCs w:val="22"/>
        </w:rPr>
        <w:t>”</w:t>
      </w:r>
      <w:r w:rsidRPr="006E1CC5">
        <w:rPr>
          <w:sz w:val="22"/>
          <w:szCs w:val="22"/>
        </w:rPr>
        <w:t xml:space="preserve"> ilości punktów będą przyznawane wg poniższych zasad (maksymalna ilość punktów w tym kryterium to 20):</w:t>
      </w:r>
    </w:p>
    <w:p w14:paraId="263EB921" w14:textId="77777777" w:rsidR="00A35D5E" w:rsidRPr="006E1CC5" w:rsidRDefault="00A35D5E" w:rsidP="00A35D5E">
      <w:pPr>
        <w:spacing w:line="320" w:lineRule="exact"/>
        <w:ind w:left="567" w:hanging="567"/>
        <w:jc w:val="both"/>
        <w:rPr>
          <w:sz w:val="22"/>
          <w:szCs w:val="22"/>
        </w:rPr>
      </w:pPr>
    </w:p>
    <w:p w14:paraId="4F50E4F4" w14:textId="77777777" w:rsidR="00A35D5E" w:rsidRPr="006E1CC5" w:rsidRDefault="00A35D5E" w:rsidP="00A35D5E">
      <w:pPr>
        <w:spacing w:line="320" w:lineRule="exact"/>
        <w:ind w:left="567"/>
        <w:jc w:val="both"/>
        <w:rPr>
          <w:sz w:val="22"/>
          <w:szCs w:val="22"/>
        </w:rPr>
      </w:pPr>
      <w:r w:rsidRPr="006E1CC5">
        <w:rPr>
          <w:sz w:val="22"/>
          <w:szCs w:val="22"/>
        </w:rPr>
        <w:t>Zamawiający przyzna Wykonawcy następującą ilość punktów:</w:t>
      </w:r>
    </w:p>
    <w:p w14:paraId="6D6C46CB" w14:textId="070F72FF" w:rsidR="00A35D5E" w:rsidRPr="006E1CC5" w:rsidRDefault="00A35D5E" w:rsidP="000D79A8">
      <w:pPr>
        <w:spacing w:line="320" w:lineRule="exact"/>
        <w:ind w:left="1843" w:hanging="1276"/>
        <w:jc w:val="both"/>
        <w:rPr>
          <w:sz w:val="22"/>
          <w:szCs w:val="22"/>
        </w:rPr>
      </w:pPr>
      <w:r w:rsidRPr="006E1CC5">
        <w:rPr>
          <w:sz w:val="22"/>
          <w:szCs w:val="22"/>
        </w:rPr>
        <w:t>20 pkt</w:t>
      </w:r>
      <w:r w:rsidRPr="006E1CC5">
        <w:rPr>
          <w:sz w:val="22"/>
          <w:szCs w:val="22"/>
        </w:rPr>
        <w:tab/>
        <w:t>jeśli miejsce świadczenia usługi „Medycyna pracy” znajduje się w</w:t>
      </w:r>
      <w:r w:rsidR="000D79A8" w:rsidRPr="006E1CC5">
        <w:rPr>
          <w:sz w:val="22"/>
          <w:szCs w:val="22"/>
        </w:rPr>
        <w:t> </w:t>
      </w:r>
      <w:r w:rsidRPr="006E1CC5">
        <w:rPr>
          <w:sz w:val="22"/>
          <w:szCs w:val="22"/>
        </w:rPr>
        <w:t>odległości do 1 000 m. od siedziby Zamawiającego</w:t>
      </w:r>
    </w:p>
    <w:p w14:paraId="6DE4D7FF" w14:textId="0E626E02" w:rsidR="00A35D5E" w:rsidRPr="006E1CC5" w:rsidRDefault="00A35D5E" w:rsidP="000D79A8">
      <w:pPr>
        <w:spacing w:line="320" w:lineRule="exact"/>
        <w:ind w:left="1843" w:hanging="1276"/>
        <w:jc w:val="both"/>
        <w:rPr>
          <w:sz w:val="22"/>
          <w:szCs w:val="22"/>
        </w:rPr>
      </w:pPr>
      <w:r w:rsidRPr="006E1CC5">
        <w:rPr>
          <w:sz w:val="22"/>
          <w:szCs w:val="22"/>
        </w:rPr>
        <w:t>10 pkt</w:t>
      </w:r>
      <w:r w:rsidRPr="006E1CC5">
        <w:rPr>
          <w:sz w:val="22"/>
          <w:szCs w:val="22"/>
        </w:rPr>
        <w:tab/>
        <w:t>jeśli miejsce świadczenia usługi „Medycyna pracy” znajduje się w</w:t>
      </w:r>
      <w:r w:rsidR="000D79A8" w:rsidRPr="006E1CC5">
        <w:rPr>
          <w:sz w:val="22"/>
          <w:szCs w:val="22"/>
        </w:rPr>
        <w:t> </w:t>
      </w:r>
      <w:r w:rsidRPr="006E1CC5">
        <w:rPr>
          <w:sz w:val="22"/>
          <w:szCs w:val="22"/>
        </w:rPr>
        <w:t>odległości od 1 001 m. do 5 000 m. od siedziby Zamawiającego</w:t>
      </w:r>
    </w:p>
    <w:p w14:paraId="7F3F5462" w14:textId="7F72DAB9" w:rsidR="00A35D5E" w:rsidRPr="006E1CC5" w:rsidRDefault="00A35D5E" w:rsidP="000D79A8">
      <w:pPr>
        <w:spacing w:line="320" w:lineRule="exact"/>
        <w:ind w:left="1843" w:hanging="1276"/>
        <w:jc w:val="both"/>
        <w:rPr>
          <w:sz w:val="22"/>
          <w:szCs w:val="22"/>
        </w:rPr>
      </w:pPr>
      <w:r w:rsidRPr="006E1CC5">
        <w:rPr>
          <w:sz w:val="22"/>
          <w:szCs w:val="22"/>
        </w:rPr>
        <w:t>0 pkt</w:t>
      </w:r>
      <w:r w:rsidRPr="006E1CC5">
        <w:rPr>
          <w:sz w:val="22"/>
          <w:szCs w:val="22"/>
        </w:rPr>
        <w:tab/>
        <w:t>jeśli miejsce świadczenia usługi „Medycyna pracy” znajduje się w</w:t>
      </w:r>
      <w:r w:rsidR="000D79A8" w:rsidRPr="006E1CC5">
        <w:rPr>
          <w:sz w:val="22"/>
          <w:szCs w:val="22"/>
        </w:rPr>
        <w:t> </w:t>
      </w:r>
      <w:r w:rsidRPr="006E1CC5">
        <w:rPr>
          <w:sz w:val="22"/>
          <w:szCs w:val="22"/>
        </w:rPr>
        <w:t>odległości powyżej 5 000 m. od siedziby Zamawiającego</w:t>
      </w:r>
      <w:r w:rsidR="000D79A8" w:rsidRPr="006E1CC5">
        <w:rPr>
          <w:sz w:val="22"/>
          <w:szCs w:val="22"/>
        </w:rPr>
        <w:t>.</w:t>
      </w:r>
    </w:p>
    <w:p w14:paraId="3B953275" w14:textId="77777777" w:rsidR="00A35D5E" w:rsidRPr="006E1CC5" w:rsidRDefault="00A35D5E" w:rsidP="00A35D5E">
      <w:pPr>
        <w:spacing w:line="320" w:lineRule="exact"/>
        <w:ind w:left="567"/>
        <w:jc w:val="both"/>
        <w:rPr>
          <w:sz w:val="22"/>
          <w:szCs w:val="22"/>
        </w:rPr>
      </w:pPr>
      <w:r w:rsidRPr="006E1CC5">
        <w:rPr>
          <w:sz w:val="22"/>
          <w:szCs w:val="22"/>
        </w:rPr>
        <w:t>Adres siedziby Zamawiającego 40-166 Katowice, Plac Gwarków 1</w:t>
      </w:r>
    </w:p>
    <w:p w14:paraId="65BD79E9" w14:textId="77777777" w:rsidR="00A35D5E" w:rsidRPr="006E1CC5" w:rsidRDefault="00A35D5E" w:rsidP="00A35D5E">
      <w:pPr>
        <w:spacing w:line="320" w:lineRule="exact"/>
        <w:ind w:left="567"/>
        <w:jc w:val="both"/>
        <w:rPr>
          <w:b/>
          <w:sz w:val="22"/>
          <w:szCs w:val="22"/>
        </w:rPr>
      </w:pPr>
      <w:r w:rsidRPr="006E1CC5">
        <w:rPr>
          <w:b/>
          <w:sz w:val="22"/>
          <w:szCs w:val="22"/>
        </w:rPr>
        <w:t>Zamawiający wyznaczy najkrótszą odległość od swojej siedziby do miejsca świadczenia usługi na podstawie mapy Google (drogą samochodową lub pieszą).</w:t>
      </w:r>
    </w:p>
    <w:p w14:paraId="31118DCE" w14:textId="77777777" w:rsidR="00166F51" w:rsidRPr="00B95ABC" w:rsidRDefault="00166F51" w:rsidP="0037595F">
      <w:pPr>
        <w:tabs>
          <w:tab w:val="left" w:pos="3686"/>
        </w:tabs>
        <w:overflowPunct w:val="0"/>
        <w:autoSpaceDE w:val="0"/>
        <w:autoSpaceDN w:val="0"/>
        <w:adjustRightInd w:val="0"/>
        <w:spacing w:line="320" w:lineRule="exact"/>
        <w:ind w:left="567"/>
        <w:jc w:val="both"/>
        <w:textAlignment w:val="baseline"/>
        <w:rPr>
          <w:sz w:val="22"/>
          <w:szCs w:val="22"/>
        </w:rPr>
      </w:pPr>
    </w:p>
    <w:p w14:paraId="6FA4042C" w14:textId="7F79A374" w:rsidR="00D6442D" w:rsidRPr="006E1CC5" w:rsidRDefault="00D6442D">
      <w:pPr>
        <w:pStyle w:val="Akapitzlist"/>
        <w:numPr>
          <w:ilvl w:val="0"/>
          <w:numId w:val="17"/>
        </w:numPr>
        <w:spacing w:line="320" w:lineRule="exact"/>
        <w:ind w:left="567" w:hanging="567"/>
        <w:jc w:val="both"/>
        <w:rPr>
          <w:bCs/>
          <w:sz w:val="22"/>
          <w:szCs w:val="22"/>
        </w:rPr>
      </w:pPr>
      <w:r w:rsidRPr="006E1CC5">
        <w:rPr>
          <w:sz w:val="22"/>
          <w:szCs w:val="22"/>
        </w:rPr>
        <w:lastRenderedPageBreak/>
        <w:t>Zamawiający uzna za najkorzystniejszą i wybierze ofertę która spełnia wszystkie wymagania określone w zapytaniu ofertowym.</w:t>
      </w:r>
    </w:p>
    <w:p w14:paraId="0240F3C4" w14:textId="61FABE8B" w:rsidR="00D6442D" w:rsidRPr="006E1CC5" w:rsidRDefault="00D6442D">
      <w:pPr>
        <w:pStyle w:val="Akapitzlist"/>
        <w:numPr>
          <w:ilvl w:val="0"/>
          <w:numId w:val="17"/>
        </w:numPr>
        <w:spacing w:line="320" w:lineRule="exact"/>
        <w:ind w:left="567" w:hanging="567"/>
        <w:jc w:val="both"/>
        <w:rPr>
          <w:bCs/>
          <w:sz w:val="22"/>
          <w:szCs w:val="22"/>
        </w:rPr>
      </w:pPr>
      <w:r w:rsidRPr="006E1CC5">
        <w:rPr>
          <w:sz w:val="22"/>
          <w:szCs w:val="22"/>
        </w:rPr>
        <w:t>Informujemy, że w przypadku zaakceptowania Państwa oferty zostaniecie o tym fakcie powiadomieni i zostanie wdrożone przygotowanie umowy.</w:t>
      </w:r>
    </w:p>
    <w:p w14:paraId="10D44959" w14:textId="77777777" w:rsidR="00D6442D" w:rsidRPr="006E1CC5" w:rsidRDefault="00D6442D" w:rsidP="0037595F">
      <w:pPr>
        <w:spacing w:line="320" w:lineRule="exact"/>
        <w:rPr>
          <w:b/>
          <w:sz w:val="22"/>
          <w:szCs w:val="22"/>
          <w:lang w:val="en-GB"/>
        </w:rPr>
      </w:pPr>
    </w:p>
    <w:p w14:paraId="3B0E9614" w14:textId="77777777" w:rsidR="007813A2" w:rsidRPr="006E1CC5" w:rsidRDefault="007813A2" w:rsidP="00016589">
      <w:pPr>
        <w:spacing w:line="320" w:lineRule="exact"/>
        <w:jc w:val="both"/>
        <w:rPr>
          <w:b/>
          <w:sz w:val="22"/>
          <w:szCs w:val="22"/>
        </w:rPr>
      </w:pPr>
      <w:r w:rsidRPr="006E1CC5">
        <w:rPr>
          <w:b/>
          <w:sz w:val="22"/>
          <w:szCs w:val="22"/>
        </w:rPr>
        <w:t>V</w:t>
      </w:r>
      <w:r w:rsidR="00DD1841" w:rsidRPr="006E1CC5">
        <w:rPr>
          <w:b/>
          <w:sz w:val="22"/>
          <w:szCs w:val="22"/>
        </w:rPr>
        <w:t>II</w:t>
      </w:r>
      <w:r w:rsidRPr="006E1CC5">
        <w:rPr>
          <w:b/>
          <w:sz w:val="22"/>
          <w:szCs w:val="22"/>
        </w:rPr>
        <w:t>I.</w:t>
      </w:r>
      <w:r w:rsidR="00DD1841" w:rsidRPr="006E1CC5">
        <w:rPr>
          <w:b/>
          <w:sz w:val="22"/>
          <w:szCs w:val="22"/>
        </w:rPr>
        <w:tab/>
      </w:r>
      <w:r w:rsidRPr="006E1CC5">
        <w:rPr>
          <w:b/>
          <w:sz w:val="22"/>
          <w:szCs w:val="22"/>
        </w:rPr>
        <w:t>Miejsce i termin składania ofert</w:t>
      </w:r>
    </w:p>
    <w:p w14:paraId="39A05755" w14:textId="2A597DE0" w:rsidR="007813A2" w:rsidRPr="006E1CC5" w:rsidRDefault="007813A2">
      <w:pPr>
        <w:numPr>
          <w:ilvl w:val="0"/>
          <w:numId w:val="6"/>
        </w:numPr>
        <w:tabs>
          <w:tab w:val="clear" w:pos="360"/>
        </w:tabs>
        <w:spacing w:line="320" w:lineRule="exact"/>
        <w:ind w:left="567" w:hanging="567"/>
        <w:jc w:val="both"/>
        <w:rPr>
          <w:b/>
          <w:bCs/>
          <w:sz w:val="22"/>
          <w:szCs w:val="22"/>
        </w:rPr>
      </w:pPr>
      <w:r w:rsidRPr="006E1CC5">
        <w:rPr>
          <w:sz w:val="22"/>
          <w:szCs w:val="22"/>
        </w:rPr>
        <w:t>Ofertę według załączonego wzoru (Załącznik nr 1</w:t>
      </w:r>
      <w:r w:rsidR="00451736" w:rsidRPr="006E1CC5">
        <w:rPr>
          <w:sz w:val="22"/>
          <w:szCs w:val="22"/>
        </w:rPr>
        <w:t xml:space="preserve"> oraz </w:t>
      </w:r>
      <w:r w:rsidR="00F6781D" w:rsidRPr="006E1CC5">
        <w:rPr>
          <w:sz w:val="22"/>
          <w:szCs w:val="22"/>
        </w:rPr>
        <w:t>2</w:t>
      </w:r>
      <w:r w:rsidRPr="006E1CC5">
        <w:rPr>
          <w:sz w:val="22"/>
          <w:szCs w:val="22"/>
        </w:rPr>
        <w:t xml:space="preserve">) należy złożyć do dnia </w:t>
      </w:r>
      <w:r w:rsidR="00094701">
        <w:rPr>
          <w:b/>
          <w:sz w:val="22"/>
          <w:szCs w:val="22"/>
        </w:rPr>
        <w:t>30</w:t>
      </w:r>
      <w:r w:rsidRPr="006E1CC5">
        <w:rPr>
          <w:b/>
          <w:bCs/>
          <w:sz w:val="22"/>
          <w:szCs w:val="22"/>
        </w:rPr>
        <w:t>.</w:t>
      </w:r>
      <w:r w:rsidR="00F6781D" w:rsidRPr="006E1CC5">
        <w:rPr>
          <w:b/>
          <w:bCs/>
          <w:sz w:val="22"/>
          <w:szCs w:val="22"/>
        </w:rPr>
        <w:t>0</w:t>
      </w:r>
      <w:r w:rsidR="00094701">
        <w:rPr>
          <w:b/>
          <w:bCs/>
          <w:sz w:val="22"/>
          <w:szCs w:val="22"/>
        </w:rPr>
        <w:t>4</w:t>
      </w:r>
      <w:r w:rsidRPr="006E1CC5">
        <w:rPr>
          <w:b/>
          <w:bCs/>
          <w:sz w:val="22"/>
          <w:szCs w:val="22"/>
        </w:rPr>
        <w:t>.202</w:t>
      </w:r>
      <w:r w:rsidR="00983AFA" w:rsidRPr="006E1CC5">
        <w:rPr>
          <w:b/>
          <w:bCs/>
          <w:sz w:val="22"/>
          <w:szCs w:val="22"/>
        </w:rPr>
        <w:t>6</w:t>
      </w:r>
      <w:r w:rsidRPr="006E1CC5">
        <w:rPr>
          <w:b/>
          <w:bCs/>
          <w:sz w:val="22"/>
          <w:szCs w:val="22"/>
        </w:rPr>
        <w:t>r. do godz. 1</w:t>
      </w:r>
      <w:r w:rsidR="003A778C" w:rsidRPr="006E1CC5">
        <w:rPr>
          <w:b/>
          <w:bCs/>
          <w:sz w:val="22"/>
          <w:szCs w:val="22"/>
        </w:rPr>
        <w:t>1</w:t>
      </w:r>
      <w:r w:rsidRPr="006E1CC5">
        <w:rPr>
          <w:b/>
          <w:bCs/>
          <w:sz w:val="22"/>
          <w:szCs w:val="22"/>
          <w:u w:val="single"/>
          <w:vertAlign w:val="superscript"/>
        </w:rPr>
        <w:t>00</w:t>
      </w:r>
      <w:r w:rsidRPr="006E1CC5">
        <w:rPr>
          <w:b/>
          <w:bCs/>
          <w:sz w:val="22"/>
          <w:szCs w:val="22"/>
        </w:rPr>
        <w:t>.</w:t>
      </w:r>
    </w:p>
    <w:p w14:paraId="57431817" w14:textId="77777777" w:rsidR="007813A2" w:rsidRPr="006E1CC5" w:rsidRDefault="007813A2">
      <w:pPr>
        <w:numPr>
          <w:ilvl w:val="0"/>
          <w:numId w:val="6"/>
        </w:numPr>
        <w:tabs>
          <w:tab w:val="clear" w:pos="360"/>
        </w:tabs>
        <w:spacing w:line="320" w:lineRule="exact"/>
        <w:ind w:left="567" w:hanging="567"/>
        <w:jc w:val="both"/>
        <w:rPr>
          <w:sz w:val="22"/>
          <w:szCs w:val="22"/>
        </w:rPr>
      </w:pPr>
      <w:r w:rsidRPr="006E1CC5">
        <w:rPr>
          <w:sz w:val="22"/>
          <w:szCs w:val="22"/>
        </w:rPr>
        <w:t xml:space="preserve">Ofertę można złożyć drogą elektroniczną lub w siedzibie Zamawiającego: </w:t>
      </w:r>
    </w:p>
    <w:p w14:paraId="44001DBF" w14:textId="77777777" w:rsidR="007813A2" w:rsidRPr="006E1CC5" w:rsidRDefault="00D247F1" w:rsidP="00016589">
      <w:pPr>
        <w:spacing w:line="320" w:lineRule="exact"/>
        <w:ind w:left="480"/>
        <w:jc w:val="center"/>
        <w:rPr>
          <w:b/>
          <w:sz w:val="22"/>
          <w:szCs w:val="22"/>
        </w:rPr>
      </w:pPr>
      <w:r w:rsidRPr="006E1CC5">
        <w:rPr>
          <w:b/>
          <w:sz w:val="22"/>
          <w:szCs w:val="22"/>
        </w:rPr>
        <w:t xml:space="preserve">Główny Instytut Górnictwa </w:t>
      </w:r>
      <w:r w:rsidR="00F6781D" w:rsidRPr="006E1CC5">
        <w:rPr>
          <w:b/>
          <w:sz w:val="22"/>
          <w:szCs w:val="22"/>
        </w:rPr>
        <w:t>P</w:t>
      </w:r>
      <w:r w:rsidRPr="006E1CC5">
        <w:rPr>
          <w:b/>
          <w:sz w:val="22"/>
          <w:szCs w:val="22"/>
        </w:rPr>
        <w:t>aństwowy Instytut Badawczy</w:t>
      </w:r>
    </w:p>
    <w:p w14:paraId="5381F7BC" w14:textId="77777777" w:rsidR="007813A2" w:rsidRPr="006E1CC5" w:rsidRDefault="007813A2" w:rsidP="00016589">
      <w:pPr>
        <w:spacing w:line="320" w:lineRule="exact"/>
        <w:ind w:left="480"/>
        <w:jc w:val="center"/>
        <w:rPr>
          <w:b/>
          <w:sz w:val="22"/>
          <w:szCs w:val="22"/>
          <w:lang w:val="en-US"/>
        </w:rPr>
      </w:pPr>
      <w:r w:rsidRPr="006E1CC5">
        <w:rPr>
          <w:b/>
          <w:sz w:val="22"/>
          <w:szCs w:val="22"/>
        </w:rPr>
        <w:t>Plac Gwarków 1,</w:t>
      </w:r>
      <w:r w:rsidR="00D247F1" w:rsidRPr="006E1CC5">
        <w:rPr>
          <w:b/>
          <w:sz w:val="22"/>
          <w:szCs w:val="22"/>
        </w:rPr>
        <w:t xml:space="preserve"> </w:t>
      </w:r>
      <w:r w:rsidRPr="006E1CC5">
        <w:rPr>
          <w:b/>
          <w:sz w:val="22"/>
          <w:szCs w:val="22"/>
          <w:lang w:val="en-US"/>
        </w:rPr>
        <w:t>40-166 Katowice,</w:t>
      </w:r>
    </w:p>
    <w:p w14:paraId="3C09CED9" w14:textId="77777777" w:rsidR="007813A2" w:rsidRPr="006E1CC5" w:rsidRDefault="007813A2" w:rsidP="00016589">
      <w:pPr>
        <w:spacing w:line="320" w:lineRule="exact"/>
        <w:jc w:val="center"/>
        <w:rPr>
          <w:bCs/>
          <w:sz w:val="22"/>
          <w:szCs w:val="22"/>
        </w:rPr>
      </w:pPr>
      <w:r w:rsidRPr="006E1CC5">
        <w:rPr>
          <w:b/>
          <w:sz w:val="22"/>
          <w:szCs w:val="22"/>
          <w:lang w:val="en-US"/>
        </w:rPr>
        <w:t xml:space="preserve">mail: </w:t>
      </w:r>
      <w:hyperlink r:id="rId12" w:history="1">
        <w:r w:rsidRPr="006E1CC5">
          <w:rPr>
            <w:rStyle w:val="Hipercze"/>
            <w:b/>
            <w:sz w:val="22"/>
            <w:szCs w:val="22"/>
            <w:lang w:val="en-US"/>
          </w:rPr>
          <w:t>phachula@gig.eu</w:t>
        </w:r>
      </w:hyperlink>
    </w:p>
    <w:p w14:paraId="5F5135B8" w14:textId="77777777" w:rsidR="00D6442D" w:rsidRPr="006E1CC5" w:rsidRDefault="00D6442D">
      <w:pPr>
        <w:numPr>
          <w:ilvl w:val="0"/>
          <w:numId w:val="6"/>
        </w:numPr>
        <w:spacing w:line="300" w:lineRule="exact"/>
        <w:jc w:val="both"/>
        <w:rPr>
          <w:sz w:val="22"/>
          <w:szCs w:val="22"/>
        </w:rPr>
      </w:pPr>
      <w:r w:rsidRPr="006E1CC5">
        <w:rPr>
          <w:sz w:val="22"/>
          <w:szCs w:val="22"/>
        </w:rPr>
        <w:t>Zamawiający zastrzega sobie prawo do unieważnienia zapytania ofertowego w każdej chwili, bez podania przyczyny.</w:t>
      </w:r>
    </w:p>
    <w:p w14:paraId="4986BA58" w14:textId="77777777" w:rsidR="00D6442D" w:rsidRPr="006E1CC5" w:rsidRDefault="00D6442D">
      <w:pPr>
        <w:numPr>
          <w:ilvl w:val="0"/>
          <w:numId w:val="6"/>
        </w:numPr>
        <w:spacing w:line="300" w:lineRule="exact"/>
        <w:jc w:val="both"/>
        <w:rPr>
          <w:sz w:val="22"/>
          <w:szCs w:val="22"/>
        </w:rPr>
      </w:pPr>
      <w:r w:rsidRPr="006E1CC5">
        <w:rPr>
          <w:sz w:val="22"/>
          <w:szCs w:val="22"/>
        </w:rPr>
        <w:t>Zamawiający informuje, iż ocenie podlegać będą tylko te oferty, które wpłyną do Zamawiającego w okresie od dnia wszczęcia niniejszego rozeznania rynku do dnia, w którym upłynie termin składania ofert.</w:t>
      </w:r>
    </w:p>
    <w:p w14:paraId="50A7AE64" w14:textId="77777777" w:rsidR="00B81E9E" w:rsidRPr="006E1CC5" w:rsidRDefault="00D6442D">
      <w:pPr>
        <w:numPr>
          <w:ilvl w:val="0"/>
          <w:numId w:val="6"/>
        </w:numPr>
        <w:spacing w:line="300" w:lineRule="exact"/>
        <w:jc w:val="both"/>
        <w:rPr>
          <w:sz w:val="22"/>
          <w:szCs w:val="22"/>
        </w:rPr>
      </w:pPr>
      <w:r w:rsidRPr="006E1CC5">
        <w:rPr>
          <w:sz w:val="22"/>
          <w:szCs w:val="22"/>
        </w:rPr>
        <w:t>Zamawiający na etapie oceny ofert ma prawo zwrócić się z pytaniami do wykonawcy w celu wyjaśnienia treści oferty. Wykonawca jest zobowiązany do udzielenie wyjaśnienie w terminie wskazanym przez Zamawiającego pod rygorem odrzucenia oferty.</w:t>
      </w:r>
    </w:p>
    <w:p w14:paraId="4BDA05CC" w14:textId="77777777" w:rsidR="007813A2" w:rsidRPr="006E1CC5" w:rsidRDefault="007813A2" w:rsidP="0089233B">
      <w:pPr>
        <w:pStyle w:val="Akapitzlist10"/>
        <w:spacing w:after="0" w:line="300" w:lineRule="exact"/>
        <w:ind w:left="284"/>
        <w:jc w:val="both"/>
        <w:rPr>
          <w:rFonts w:ascii="Times New Roman" w:hAnsi="Times New Roman"/>
        </w:rPr>
      </w:pPr>
    </w:p>
    <w:p w14:paraId="061D4A4A" w14:textId="77777777" w:rsidR="00D6442D" w:rsidRPr="006E1CC5" w:rsidRDefault="00D6442D" w:rsidP="0089233B">
      <w:pPr>
        <w:pStyle w:val="Akapitzlist10"/>
        <w:spacing w:after="0" w:line="300" w:lineRule="exact"/>
        <w:ind w:left="284"/>
        <w:jc w:val="both"/>
        <w:rPr>
          <w:rFonts w:ascii="Times New Roman" w:hAnsi="Times New Roman"/>
        </w:rPr>
      </w:pPr>
    </w:p>
    <w:p w14:paraId="2CB7B0EE" w14:textId="77777777" w:rsidR="00B81E9E" w:rsidRPr="006E1CC5" w:rsidRDefault="007703FF" w:rsidP="0089233B">
      <w:pPr>
        <w:pStyle w:val="Akapitzlist10"/>
        <w:spacing w:after="0" w:line="300" w:lineRule="exact"/>
        <w:ind w:left="567" w:hanging="567"/>
        <w:jc w:val="both"/>
        <w:rPr>
          <w:rFonts w:ascii="Times New Roman" w:hAnsi="Times New Roman"/>
          <w:b/>
          <w:bCs/>
        </w:rPr>
      </w:pPr>
      <w:r w:rsidRPr="006E1CC5">
        <w:rPr>
          <w:rFonts w:ascii="Times New Roman" w:hAnsi="Times New Roman"/>
          <w:b/>
          <w:bCs/>
        </w:rPr>
        <w:t>VII</w:t>
      </w:r>
      <w:r w:rsidR="00B81E9E" w:rsidRPr="006E1CC5">
        <w:rPr>
          <w:rFonts w:ascii="Times New Roman" w:hAnsi="Times New Roman"/>
          <w:b/>
          <w:bCs/>
        </w:rPr>
        <w:t>. Załączniki</w:t>
      </w:r>
    </w:p>
    <w:p w14:paraId="1E0B6F35" w14:textId="77777777" w:rsidR="00B81E9E" w:rsidRPr="006E1CC5" w:rsidRDefault="00B81E9E">
      <w:pPr>
        <w:numPr>
          <w:ilvl w:val="0"/>
          <w:numId w:val="7"/>
        </w:numPr>
        <w:spacing w:line="300" w:lineRule="exact"/>
        <w:ind w:left="357" w:hanging="357"/>
        <w:jc w:val="both"/>
        <w:rPr>
          <w:sz w:val="22"/>
          <w:szCs w:val="22"/>
        </w:rPr>
      </w:pPr>
      <w:r w:rsidRPr="006E1CC5">
        <w:rPr>
          <w:sz w:val="22"/>
          <w:szCs w:val="22"/>
        </w:rPr>
        <w:t>Załącznik nr 1 - Formularz oferty</w:t>
      </w:r>
    </w:p>
    <w:p w14:paraId="37B60871" w14:textId="77777777" w:rsidR="00016589" w:rsidRPr="006E1CC5" w:rsidRDefault="00016589">
      <w:pPr>
        <w:numPr>
          <w:ilvl w:val="0"/>
          <w:numId w:val="7"/>
        </w:numPr>
        <w:spacing w:line="300" w:lineRule="exact"/>
        <w:ind w:left="357" w:hanging="357"/>
        <w:jc w:val="both"/>
        <w:rPr>
          <w:sz w:val="22"/>
          <w:szCs w:val="22"/>
        </w:rPr>
      </w:pPr>
      <w:r w:rsidRPr="006E1CC5">
        <w:rPr>
          <w:sz w:val="22"/>
          <w:szCs w:val="22"/>
        </w:rPr>
        <w:t>Załącznik nr 2 -  Informacja RODO</w:t>
      </w:r>
    </w:p>
    <w:p w14:paraId="5D6E95C4" w14:textId="77777777" w:rsidR="00016589" w:rsidRPr="006E1CC5" w:rsidRDefault="00016589">
      <w:pPr>
        <w:numPr>
          <w:ilvl w:val="0"/>
          <w:numId w:val="7"/>
        </w:numPr>
        <w:spacing w:line="300" w:lineRule="exact"/>
        <w:ind w:left="357" w:hanging="357"/>
        <w:jc w:val="both"/>
        <w:rPr>
          <w:sz w:val="22"/>
          <w:szCs w:val="22"/>
        </w:rPr>
      </w:pPr>
      <w:r w:rsidRPr="006E1CC5">
        <w:rPr>
          <w:sz w:val="22"/>
          <w:szCs w:val="22"/>
        </w:rPr>
        <w:t>Załącznik nr 3 – Wykaz usług</w:t>
      </w:r>
    </w:p>
    <w:p w14:paraId="6933109F" w14:textId="1C2A2ACA" w:rsidR="00645E35" w:rsidRPr="006E1CC5" w:rsidRDefault="00645E35">
      <w:pPr>
        <w:numPr>
          <w:ilvl w:val="0"/>
          <w:numId w:val="7"/>
        </w:numPr>
        <w:spacing w:line="300" w:lineRule="exact"/>
        <w:ind w:left="357" w:hanging="357"/>
        <w:jc w:val="both"/>
        <w:rPr>
          <w:sz w:val="22"/>
          <w:szCs w:val="22"/>
        </w:rPr>
      </w:pPr>
      <w:r w:rsidRPr="006E1CC5">
        <w:rPr>
          <w:sz w:val="22"/>
          <w:szCs w:val="22"/>
        </w:rPr>
        <w:t>Załącznik nr 4 – Oświadczenia Wykonawcy</w:t>
      </w:r>
    </w:p>
    <w:p w14:paraId="09B27BDB" w14:textId="7C08AD77" w:rsidR="00645E35" w:rsidRPr="006E1CC5" w:rsidRDefault="00645E35">
      <w:pPr>
        <w:numPr>
          <w:ilvl w:val="0"/>
          <w:numId w:val="7"/>
        </w:numPr>
        <w:spacing w:line="300" w:lineRule="exact"/>
        <w:ind w:left="357" w:hanging="357"/>
        <w:jc w:val="both"/>
        <w:rPr>
          <w:sz w:val="22"/>
          <w:szCs w:val="22"/>
        </w:rPr>
      </w:pPr>
      <w:r w:rsidRPr="006E1CC5">
        <w:rPr>
          <w:sz w:val="22"/>
          <w:szCs w:val="22"/>
        </w:rPr>
        <w:t>Załącznik nr 5 – Formularz wyceny</w:t>
      </w:r>
    </w:p>
    <w:p w14:paraId="1B7F6BF5" w14:textId="5D1A7781" w:rsidR="00645E35" w:rsidRPr="006E1CC5" w:rsidRDefault="00645E35">
      <w:pPr>
        <w:numPr>
          <w:ilvl w:val="0"/>
          <w:numId w:val="7"/>
        </w:numPr>
        <w:spacing w:line="300" w:lineRule="exact"/>
        <w:ind w:left="357" w:hanging="357"/>
        <w:jc w:val="both"/>
        <w:rPr>
          <w:sz w:val="22"/>
          <w:szCs w:val="22"/>
        </w:rPr>
      </w:pPr>
      <w:r w:rsidRPr="006E1CC5">
        <w:rPr>
          <w:sz w:val="22"/>
          <w:szCs w:val="22"/>
        </w:rPr>
        <w:t>Załącznik nr 6 – Istotne postanowienia umowy</w:t>
      </w:r>
    </w:p>
    <w:p w14:paraId="30947FDD" w14:textId="77777777" w:rsidR="00645E35" w:rsidRDefault="00645E35" w:rsidP="00645E35">
      <w:pPr>
        <w:spacing w:line="300" w:lineRule="exact"/>
        <w:jc w:val="both"/>
        <w:rPr>
          <w:sz w:val="22"/>
          <w:szCs w:val="22"/>
        </w:rPr>
      </w:pPr>
    </w:p>
    <w:p w14:paraId="68E00778" w14:textId="77777777" w:rsidR="007813A2" w:rsidRPr="00822DE7" w:rsidRDefault="007813A2" w:rsidP="00FF2B45">
      <w:pPr>
        <w:ind w:left="360"/>
        <w:jc w:val="both"/>
      </w:pPr>
    </w:p>
    <w:p w14:paraId="758B66B9" w14:textId="77777777" w:rsidR="004362B0" w:rsidRDefault="004362B0" w:rsidP="004362B0">
      <w:pPr>
        <w:pStyle w:val="Akapitzlist10"/>
        <w:spacing w:after="0" w:line="360" w:lineRule="exact"/>
        <w:ind w:left="4260" w:firstLine="135"/>
        <w:jc w:val="both"/>
        <w:rPr>
          <w:rFonts w:ascii="Times New Roman" w:hAnsi="Times New Roman"/>
          <w:b/>
        </w:rPr>
      </w:pPr>
      <w:r w:rsidRPr="004A7A76">
        <w:rPr>
          <w:rFonts w:ascii="Times New Roman" w:hAnsi="Times New Roman"/>
          <w:b/>
        </w:rPr>
        <w:t>ZAPRASZAMY DO SKŁADANIA OFERT</w:t>
      </w:r>
    </w:p>
    <w:p w14:paraId="7FF0C921" w14:textId="77777777" w:rsidR="000326FC" w:rsidRDefault="000326FC" w:rsidP="004362B0">
      <w:pPr>
        <w:pStyle w:val="Akapitzlist10"/>
        <w:spacing w:after="0" w:line="360" w:lineRule="exact"/>
        <w:ind w:left="4260" w:firstLine="135"/>
        <w:jc w:val="both"/>
        <w:rPr>
          <w:rFonts w:ascii="Times New Roman" w:hAnsi="Times New Roman"/>
          <w:b/>
        </w:rPr>
      </w:pPr>
      <w:r>
        <w:rPr>
          <w:rFonts w:ascii="Times New Roman" w:hAnsi="Times New Roman"/>
          <w:b/>
        </w:rPr>
        <w:t xml:space="preserve">Kierownik Działu Zamówień </w:t>
      </w:r>
    </w:p>
    <w:p w14:paraId="5360F5FE" w14:textId="77777777" w:rsidR="000326FC" w:rsidRDefault="000326FC" w:rsidP="004362B0">
      <w:pPr>
        <w:pStyle w:val="Akapitzlist10"/>
        <w:spacing w:after="0" w:line="360" w:lineRule="exact"/>
        <w:ind w:left="4260" w:firstLine="135"/>
        <w:jc w:val="both"/>
        <w:rPr>
          <w:rFonts w:ascii="Times New Roman" w:hAnsi="Times New Roman"/>
          <w:b/>
        </w:rPr>
      </w:pPr>
      <w:r>
        <w:rPr>
          <w:rFonts w:ascii="Times New Roman" w:hAnsi="Times New Roman"/>
          <w:b/>
        </w:rPr>
        <w:t>Publicznych i Zakupów</w:t>
      </w:r>
    </w:p>
    <w:p w14:paraId="49C9E69E" w14:textId="77777777" w:rsidR="006B3A5D" w:rsidRPr="004A7A76" w:rsidRDefault="006B3A5D" w:rsidP="004362B0">
      <w:pPr>
        <w:pStyle w:val="Akapitzlist10"/>
        <w:spacing w:after="0" w:line="360" w:lineRule="exact"/>
        <w:ind w:left="4260" w:firstLine="135"/>
        <w:jc w:val="both"/>
        <w:rPr>
          <w:rFonts w:ascii="Times New Roman" w:hAnsi="Times New Roman"/>
          <w:b/>
        </w:rPr>
      </w:pPr>
    </w:p>
    <w:p w14:paraId="61A110F7" w14:textId="77777777" w:rsidR="009860F6" w:rsidRDefault="009860F6" w:rsidP="00B81E9E">
      <w:pPr>
        <w:pStyle w:val="Akapitzlist1"/>
        <w:spacing w:after="0" w:line="240" w:lineRule="auto"/>
        <w:ind w:left="0"/>
        <w:jc w:val="both"/>
        <w:rPr>
          <w:rFonts w:ascii="Times New Roman" w:hAnsi="Times New Roman"/>
        </w:rPr>
      </w:pPr>
    </w:p>
    <w:p w14:paraId="7B14BE33" w14:textId="77777777" w:rsidR="000326FC" w:rsidRDefault="000326FC" w:rsidP="000326FC">
      <w:pPr>
        <w:pStyle w:val="Akapitzlist1"/>
        <w:spacing w:after="0" w:line="240" w:lineRule="auto"/>
        <w:ind w:left="0" w:firstLine="4395"/>
        <w:rPr>
          <w:rFonts w:ascii="Times New Roman" w:hAnsi="Times New Roman"/>
        </w:rPr>
        <w:sectPr w:rsidR="000326FC" w:rsidSect="00016589">
          <w:headerReference w:type="default" r:id="rId13"/>
          <w:footerReference w:type="default" r:id="rId14"/>
          <w:pgSz w:w="11906" w:h="16838"/>
          <w:pgMar w:top="1418" w:right="1417" w:bottom="1418" w:left="1417" w:header="426" w:footer="0" w:gutter="0"/>
          <w:cols w:space="708"/>
          <w:docGrid w:linePitch="360"/>
        </w:sectPr>
      </w:pPr>
      <w:r>
        <w:rPr>
          <w:rFonts w:ascii="Times New Roman" w:hAnsi="Times New Roman"/>
        </w:rPr>
        <w:t xml:space="preserve">Monika </w:t>
      </w:r>
      <w:proofErr w:type="spellStart"/>
      <w:r>
        <w:rPr>
          <w:rFonts w:ascii="Times New Roman" w:hAnsi="Times New Roman"/>
        </w:rPr>
        <w:t>Wallenburg</w:t>
      </w:r>
      <w:proofErr w:type="spellEnd"/>
    </w:p>
    <w:p w14:paraId="65D1AF00" w14:textId="77777777" w:rsidR="00A44C4C" w:rsidRDefault="00A44C4C" w:rsidP="00A44C4C">
      <w:pPr>
        <w:ind w:left="3540" w:firstLine="708"/>
        <w:jc w:val="right"/>
        <w:rPr>
          <w:b/>
        </w:rPr>
      </w:pPr>
      <w:r w:rsidRPr="00BE0FB9">
        <w:rPr>
          <w:b/>
        </w:rPr>
        <w:lastRenderedPageBreak/>
        <w:t>Załącznik nr 1 do zapytania ofertowego</w:t>
      </w:r>
    </w:p>
    <w:p w14:paraId="3833723C" w14:textId="77777777" w:rsidR="00A44C4C" w:rsidRDefault="00A44C4C" w:rsidP="00A44C4C">
      <w:pPr>
        <w:ind w:left="3540" w:firstLine="708"/>
        <w:jc w:val="right"/>
        <w:rPr>
          <w:b/>
        </w:rPr>
      </w:pPr>
    </w:p>
    <w:p w14:paraId="28B23C78" w14:textId="77777777" w:rsidR="00A44C4C" w:rsidRDefault="00A44C4C" w:rsidP="00A44C4C">
      <w:pPr>
        <w:rPr>
          <w:b/>
        </w:rPr>
      </w:pPr>
      <w:r>
        <w:rPr>
          <w:b/>
        </w:rPr>
        <w:t>……………………….</w:t>
      </w:r>
    </w:p>
    <w:p w14:paraId="58C684CF" w14:textId="77777777" w:rsidR="00A44C4C" w:rsidRPr="00DD789D" w:rsidRDefault="00A44C4C" w:rsidP="00A44C4C">
      <w:r w:rsidRPr="00DD789D">
        <w:rPr>
          <w:sz w:val="16"/>
          <w:szCs w:val="16"/>
        </w:rPr>
        <w:t>Pieczątka firmowa Wykonawcy</w:t>
      </w:r>
    </w:p>
    <w:p w14:paraId="52E1E266" w14:textId="77777777" w:rsidR="00A44C4C" w:rsidRPr="00BE0FB9" w:rsidRDefault="00A44C4C" w:rsidP="00A44C4C">
      <w:pPr>
        <w:ind w:left="3540" w:firstLine="708"/>
        <w:jc w:val="right"/>
        <w:rPr>
          <w:b/>
        </w:rPr>
      </w:pPr>
    </w:p>
    <w:p w14:paraId="3EB73DCB" w14:textId="77777777" w:rsidR="00A44C4C" w:rsidRPr="00092124" w:rsidRDefault="00A44C4C" w:rsidP="00A44C4C">
      <w:pPr>
        <w:spacing w:line="276" w:lineRule="auto"/>
        <w:rPr>
          <w:b/>
          <w:sz w:val="20"/>
          <w:szCs w:val="20"/>
        </w:rPr>
      </w:pPr>
      <w:r w:rsidRPr="00092124">
        <w:rPr>
          <w:b/>
          <w:sz w:val="20"/>
          <w:szCs w:val="20"/>
        </w:rPr>
        <w:t>Nazwa/Imię i Nazwisko Wykonawcy:</w:t>
      </w:r>
    </w:p>
    <w:p w14:paraId="16CA6D50" w14:textId="77777777" w:rsidR="00A44C4C" w:rsidRDefault="00A44C4C" w:rsidP="00A44C4C">
      <w:pPr>
        <w:spacing w:line="360" w:lineRule="exact"/>
        <w:rPr>
          <w:sz w:val="20"/>
          <w:szCs w:val="20"/>
        </w:rPr>
      </w:pPr>
      <w:r>
        <w:rPr>
          <w:sz w:val="20"/>
          <w:szCs w:val="20"/>
        </w:rPr>
        <w:t>.</w:t>
      </w:r>
      <w:r w:rsidRPr="00092124">
        <w:rPr>
          <w:sz w:val="20"/>
          <w:szCs w:val="20"/>
        </w:rPr>
        <w:t>................</w:t>
      </w:r>
      <w:r>
        <w:rPr>
          <w:sz w:val="20"/>
          <w:szCs w:val="20"/>
        </w:rPr>
        <w:t>........</w:t>
      </w:r>
      <w:r w:rsidRPr="00092124">
        <w:rPr>
          <w:sz w:val="20"/>
          <w:szCs w:val="20"/>
        </w:rPr>
        <w:t>................................................................</w:t>
      </w:r>
    </w:p>
    <w:p w14:paraId="6ED0645C" w14:textId="77777777" w:rsidR="00A44C4C" w:rsidRPr="00092124" w:rsidRDefault="00A44C4C" w:rsidP="00A44C4C">
      <w:pPr>
        <w:spacing w:line="360" w:lineRule="exact"/>
        <w:rPr>
          <w:sz w:val="20"/>
          <w:szCs w:val="20"/>
        </w:rPr>
      </w:pPr>
      <w:r>
        <w:rPr>
          <w:sz w:val="20"/>
          <w:szCs w:val="20"/>
        </w:rPr>
        <w:t>………………………………………………………….</w:t>
      </w:r>
    </w:p>
    <w:p w14:paraId="4BA71681" w14:textId="77777777" w:rsidR="00A44C4C" w:rsidRPr="00092124" w:rsidRDefault="00A44C4C" w:rsidP="00A44C4C">
      <w:pPr>
        <w:spacing w:line="360" w:lineRule="exact"/>
      </w:pPr>
      <w:r w:rsidRPr="00092124">
        <w:rPr>
          <w:b/>
        </w:rPr>
        <w:t xml:space="preserve">Adres: </w:t>
      </w:r>
      <w:r w:rsidRPr="00092124">
        <w:t>………………………………………</w:t>
      </w:r>
    </w:p>
    <w:p w14:paraId="64174115" w14:textId="77777777" w:rsidR="00105098" w:rsidRDefault="00105098" w:rsidP="00A44C4C">
      <w:pPr>
        <w:spacing w:line="360" w:lineRule="exact"/>
        <w:rPr>
          <w:b/>
        </w:rPr>
      </w:pPr>
      <w:r>
        <w:rPr>
          <w:b/>
        </w:rPr>
        <w:t xml:space="preserve">NIP: </w:t>
      </w:r>
      <w:r w:rsidRPr="00105098">
        <w:t>……………………………..</w:t>
      </w:r>
    </w:p>
    <w:p w14:paraId="6B28A3E2" w14:textId="314CDDA6" w:rsidR="00A44C4C" w:rsidRPr="00092124" w:rsidRDefault="00A44C4C" w:rsidP="00A44C4C">
      <w:pPr>
        <w:spacing w:line="360" w:lineRule="exact"/>
      </w:pPr>
      <w:r w:rsidRPr="00092124">
        <w:rPr>
          <w:b/>
        </w:rPr>
        <w:t>Nr tel.:</w:t>
      </w:r>
      <w:r w:rsidRPr="00092124">
        <w:t>……………………</w:t>
      </w:r>
      <w:r w:rsidRPr="004A45CC">
        <w:rPr>
          <w:b/>
        </w:rPr>
        <w:t xml:space="preserve"> </w:t>
      </w:r>
    </w:p>
    <w:p w14:paraId="11240C77" w14:textId="77777777" w:rsidR="00A44C4C" w:rsidRPr="00092124" w:rsidRDefault="00A44C4C" w:rsidP="00A44C4C">
      <w:pPr>
        <w:spacing w:line="360" w:lineRule="exact"/>
      </w:pPr>
      <w:r w:rsidRPr="00092124">
        <w:rPr>
          <w:b/>
        </w:rPr>
        <w:t>Adres e-mail:</w:t>
      </w:r>
      <w:r w:rsidRPr="00092124">
        <w:rPr>
          <w:b/>
        </w:rPr>
        <w:tab/>
      </w:r>
      <w:r w:rsidRPr="00092124">
        <w:t>…</w:t>
      </w:r>
      <w:r>
        <w:t>……….</w:t>
      </w:r>
      <w:r w:rsidRPr="00092124">
        <w:t>……………………………</w:t>
      </w:r>
      <w:r>
        <w:t>.</w:t>
      </w:r>
    </w:p>
    <w:p w14:paraId="2EFEF258" w14:textId="77777777" w:rsidR="00A44C4C" w:rsidRDefault="00A44C4C" w:rsidP="00A44C4C">
      <w:pPr>
        <w:rPr>
          <w:b/>
        </w:rPr>
      </w:pPr>
    </w:p>
    <w:p w14:paraId="05A3EDE4" w14:textId="77777777" w:rsidR="00A44C4C" w:rsidRPr="006E1D1A" w:rsidRDefault="00A44C4C" w:rsidP="00A44C4C">
      <w:pPr>
        <w:rPr>
          <w:b/>
        </w:rPr>
      </w:pPr>
    </w:p>
    <w:p w14:paraId="07C94FD2" w14:textId="77777777" w:rsidR="000D79A8" w:rsidRDefault="00A44C4C" w:rsidP="00A44C4C">
      <w:pPr>
        <w:spacing w:line="360" w:lineRule="exact"/>
        <w:jc w:val="center"/>
        <w:rPr>
          <w:b/>
        </w:rPr>
      </w:pPr>
      <w:r w:rsidRPr="00BE0FB9">
        <w:rPr>
          <w:b/>
        </w:rPr>
        <w:t>OFERTA</w:t>
      </w:r>
      <w:r w:rsidR="000D79A8">
        <w:rPr>
          <w:b/>
        </w:rPr>
        <w:t xml:space="preserve"> </w:t>
      </w:r>
    </w:p>
    <w:p w14:paraId="7CEA0816" w14:textId="25E83717" w:rsidR="00A44C4C" w:rsidRPr="00BE0FB9" w:rsidRDefault="000D79A8" w:rsidP="00A44C4C">
      <w:pPr>
        <w:spacing w:line="360" w:lineRule="exact"/>
        <w:jc w:val="center"/>
        <w:rPr>
          <w:b/>
        </w:rPr>
      </w:pPr>
      <w:r>
        <w:rPr>
          <w:b/>
        </w:rPr>
        <w:t xml:space="preserve">na </w:t>
      </w:r>
      <w:r w:rsidRPr="000D79A8">
        <w:rPr>
          <w:b/>
          <w:bCs/>
        </w:rPr>
        <w:t>Świadczenie usług medycyny pracy dla pracowników GIG</w:t>
      </w:r>
      <w:r w:rsidR="0079113D">
        <w:rPr>
          <w:b/>
          <w:bCs/>
        </w:rPr>
        <w:t>-</w:t>
      </w:r>
      <w:r w:rsidRPr="000D79A8">
        <w:rPr>
          <w:b/>
          <w:bCs/>
        </w:rPr>
        <w:t>PIB</w:t>
      </w:r>
    </w:p>
    <w:p w14:paraId="3945200A" w14:textId="77777777" w:rsidR="00A44C4C" w:rsidRDefault="00A44C4C" w:rsidP="00A44C4C">
      <w:pPr>
        <w:spacing w:line="360" w:lineRule="exact"/>
        <w:jc w:val="center"/>
        <w:rPr>
          <w:b/>
        </w:rPr>
      </w:pPr>
      <w:r w:rsidRPr="00BE0FB9">
        <w:rPr>
          <w:b/>
        </w:rPr>
        <w:t>z dnia ...........</w:t>
      </w:r>
      <w:r>
        <w:rPr>
          <w:b/>
        </w:rPr>
        <w:t>......</w:t>
      </w:r>
      <w:r w:rsidRPr="00BE0FB9">
        <w:rPr>
          <w:b/>
        </w:rPr>
        <w:t>........</w:t>
      </w:r>
    </w:p>
    <w:p w14:paraId="1BC0C66F" w14:textId="77777777" w:rsidR="00E60C86" w:rsidRPr="00BE0FB9" w:rsidRDefault="00E60C86" w:rsidP="00A44C4C">
      <w:pPr>
        <w:spacing w:line="360" w:lineRule="exact"/>
        <w:jc w:val="center"/>
        <w:rPr>
          <w:b/>
        </w:rPr>
      </w:pPr>
    </w:p>
    <w:p w14:paraId="766C6C10" w14:textId="2E115039" w:rsidR="00E60C86" w:rsidRPr="00E60C86" w:rsidRDefault="00D15B91" w:rsidP="00E60C86">
      <w:pPr>
        <w:pStyle w:val="awciety"/>
        <w:tabs>
          <w:tab w:val="left" w:pos="0"/>
        </w:tabs>
        <w:spacing w:line="360" w:lineRule="exact"/>
        <w:ind w:hanging="567"/>
        <w:rPr>
          <w:sz w:val="22"/>
          <w:szCs w:val="22"/>
        </w:rPr>
      </w:pPr>
      <w:r>
        <w:rPr>
          <w:rFonts w:ascii="Times New Roman" w:hAnsi="Times New Roman"/>
          <w:sz w:val="22"/>
          <w:szCs w:val="22"/>
        </w:rPr>
        <w:t>1.</w:t>
      </w:r>
      <w:r>
        <w:rPr>
          <w:rFonts w:ascii="Times New Roman" w:hAnsi="Times New Roman"/>
          <w:sz w:val="22"/>
          <w:szCs w:val="22"/>
        </w:rPr>
        <w:tab/>
      </w:r>
      <w:r w:rsidR="00E60C86">
        <w:rPr>
          <w:rFonts w:ascii="Times New Roman" w:hAnsi="Times New Roman"/>
          <w:sz w:val="22"/>
          <w:szCs w:val="22"/>
        </w:rPr>
        <w:t xml:space="preserve">Oferujemy wykonanie </w:t>
      </w:r>
      <w:r w:rsidR="00E60C86" w:rsidRPr="00E60C86">
        <w:rPr>
          <w:sz w:val="22"/>
          <w:szCs w:val="22"/>
        </w:rPr>
        <w:t xml:space="preserve">usług medycyny pracy </w:t>
      </w:r>
      <w:r w:rsidR="000D79A8">
        <w:rPr>
          <w:sz w:val="22"/>
          <w:szCs w:val="22"/>
        </w:rPr>
        <w:t xml:space="preserve">w </w:t>
      </w:r>
      <w:r w:rsidR="00E60C86" w:rsidRPr="00E60C86">
        <w:rPr>
          <w:sz w:val="22"/>
          <w:szCs w:val="22"/>
        </w:rPr>
        <w:t>okres</w:t>
      </w:r>
      <w:r w:rsidR="000D79A8">
        <w:rPr>
          <w:sz w:val="22"/>
          <w:szCs w:val="22"/>
        </w:rPr>
        <w:t>ie</w:t>
      </w:r>
      <w:r w:rsidR="00E60C86" w:rsidRPr="00E60C86">
        <w:rPr>
          <w:sz w:val="22"/>
          <w:szCs w:val="22"/>
        </w:rPr>
        <w:t xml:space="preserve"> 1 roku (wyliczenie zgodne z</w:t>
      </w:r>
      <w:r w:rsidR="000D79A8">
        <w:rPr>
          <w:rFonts w:hint="eastAsia"/>
          <w:sz w:val="22"/>
          <w:szCs w:val="22"/>
        </w:rPr>
        <w:t> </w:t>
      </w:r>
      <w:r w:rsidR="00E60C86" w:rsidRPr="00E60C86">
        <w:rPr>
          <w:sz w:val="22"/>
          <w:szCs w:val="22"/>
        </w:rPr>
        <w:t>załącznikiem nr 5)</w:t>
      </w:r>
      <w:r w:rsidR="00E60C86">
        <w:rPr>
          <w:sz w:val="22"/>
          <w:szCs w:val="22"/>
        </w:rPr>
        <w:t xml:space="preserve"> za kwotę</w:t>
      </w:r>
      <w:r w:rsidR="00E60C86" w:rsidRPr="00E60C86">
        <w:rPr>
          <w:sz w:val="22"/>
          <w:szCs w:val="22"/>
        </w:rPr>
        <w:t xml:space="preserve">: </w:t>
      </w:r>
    </w:p>
    <w:p w14:paraId="5442EE1D" w14:textId="77777777" w:rsidR="00E60C86" w:rsidRPr="00E60C86" w:rsidRDefault="00E60C86" w:rsidP="00E60C86">
      <w:pPr>
        <w:pStyle w:val="awciety"/>
        <w:tabs>
          <w:tab w:val="left" w:pos="0"/>
        </w:tabs>
        <w:spacing w:line="360" w:lineRule="exact"/>
        <w:rPr>
          <w:sz w:val="22"/>
          <w:szCs w:val="22"/>
        </w:rPr>
      </w:pPr>
    </w:p>
    <w:p w14:paraId="26B5B0FE" w14:textId="77777777" w:rsidR="00E60C86" w:rsidRPr="00E60C86" w:rsidRDefault="00E60C86" w:rsidP="00E60C86">
      <w:pPr>
        <w:pStyle w:val="awciety"/>
        <w:tabs>
          <w:tab w:val="left" w:pos="0"/>
        </w:tabs>
        <w:ind w:hanging="567"/>
        <w:rPr>
          <w:iCs/>
          <w:sz w:val="22"/>
          <w:szCs w:val="22"/>
        </w:rPr>
      </w:pPr>
      <w:r w:rsidRPr="00E60C86">
        <w:rPr>
          <w:iCs/>
          <w:sz w:val="22"/>
          <w:szCs w:val="22"/>
        </w:rPr>
        <w:t xml:space="preserve">netto…...…….…… + VAT  ....................... =................................... zł brutto, </w:t>
      </w:r>
    </w:p>
    <w:p w14:paraId="2353CDAD" w14:textId="77777777" w:rsidR="00E60C86" w:rsidRPr="00E60C86" w:rsidRDefault="00E60C86" w:rsidP="00E60C86">
      <w:pPr>
        <w:pStyle w:val="awciety"/>
        <w:tabs>
          <w:tab w:val="left" w:pos="0"/>
        </w:tabs>
        <w:ind w:hanging="567"/>
        <w:rPr>
          <w:iCs/>
          <w:sz w:val="22"/>
          <w:szCs w:val="22"/>
        </w:rPr>
      </w:pPr>
    </w:p>
    <w:p w14:paraId="610631AC" w14:textId="77777777" w:rsidR="00E60C86" w:rsidRPr="00E60C86" w:rsidRDefault="00E60C86" w:rsidP="00E60C86">
      <w:pPr>
        <w:pStyle w:val="awciety"/>
        <w:tabs>
          <w:tab w:val="left" w:pos="0"/>
        </w:tabs>
        <w:spacing w:line="360" w:lineRule="exact"/>
        <w:ind w:left="0" w:firstLine="0"/>
        <w:rPr>
          <w:iCs/>
          <w:sz w:val="22"/>
          <w:szCs w:val="22"/>
        </w:rPr>
      </w:pPr>
      <w:r w:rsidRPr="00E60C86">
        <w:rPr>
          <w:iCs/>
          <w:sz w:val="22"/>
          <w:szCs w:val="22"/>
        </w:rPr>
        <w:t>Powyższa wartość służy do porównaniu ofert oraz wyboru oferty najkorzystniejszej. Zamówienie będzie realizowane wg faktycznych potrzeb Zamawiającego do kwoty przeznaczonej na realizację zamówienia.</w:t>
      </w:r>
    </w:p>
    <w:p w14:paraId="45AC8CCB" w14:textId="77777777" w:rsidR="00E60C86" w:rsidRPr="00E60C86" w:rsidRDefault="00E60C86" w:rsidP="00E60C86">
      <w:pPr>
        <w:pStyle w:val="awciety"/>
        <w:tabs>
          <w:tab w:val="left" w:pos="0"/>
        </w:tabs>
        <w:ind w:hanging="567"/>
        <w:rPr>
          <w:iCs/>
          <w:sz w:val="22"/>
          <w:szCs w:val="22"/>
        </w:rPr>
      </w:pPr>
    </w:p>
    <w:p w14:paraId="07A22483" w14:textId="77777777" w:rsidR="00E60C86" w:rsidRPr="00E60C86" w:rsidRDefault="00E60C86" w:rsidP="00E60C86">
      <w:pPr>
        <w:pStyle w:val="awciety"/>
        <w:tabs>
          <w:tab w:val="left" w:pos="0"/>
        </w:tabs>
        <w:spacing w:line="360" w:lineRule="exact"/>
        <w:ind w:hanging="567"/>
        <w:rPr>
          <w:sz w:val="22"/>
          <w:szCs w:val="22"/>
        </w:rPr>
      </w:pPr>
      <w:r w:rsidRPr="00E60C86">
        <w:rPr>
          <w:bCs/>
          <w:sz w:val="22"/>
          <w:szCs w:val="22"/>
        </w:rPr>
        <w:t>2</w:t>
      </w:r>
      <w:r w:rsidRPr="00E60C86">
        <w:rPr>
          <w:sz w:val="22"/>
          <w:szCs w:val="22"/>
        </w:rPr>
        <w:t>.</w:t>
      </w:r>
      <w:r w:rsidRPr="00E60C86">
        <w:rPr>
          <w:sz w:val="22"/>
          <w:szCs w:val="22"/>
        </w:rPr>
        <w:tab/>
        <w:t xml:space="preserve">Oświadczamy, że powyższa </w:t>
      </w:r>
      <w:r w:rsidRPr="00E60C86">
        <w:rPr>
          <w:sz w:val="22"/>
          <w:szCs w:val="22"/>
          <w:u w:val="single"/>
        </w:rPr>
        <w:t>ceny brutto zawierają wszystkie koszty</w:t>
      </w:r>
      <w:r w:rsidRPr="00E60C86">
        <w:rPr>
          <w:sz w:val="22"/>
          <w:szCs w:val="22"/>
        </w:rPr>
        <w:t>, jakie ponosi Zamawiający w przypadku wyboru niniejszej oferty.</w:t>
      </w:r>
    </w:p>
    <w:p w14:paraId="725F641E" w14:textId="77777777" w:rsidR="00E60C86" w:rsidRPr="00E60C86" w:rsidRDefault="00E60C86" w:rsidP="00E60C86">
      <w:pPr>
        <w:pStyle w:val="awciety"/>
        <w:tabs>
          <w:tab w:val="left" w:pos="0"/>
        </w:tabs>
        <w:spacing w:line="360" w:lineRule="exact"/>
        <w:ind w:hanging="567"/>
        <w:rPr>
          <w:sz w:val="22"/>
          <w:szCs w:val="22"/>
        </w:rPr>
      </w:pPr>
    </w:p>
    <w:p w14:paraId="5090CB62" w14:textId="34B68171" w:rsidR="00E60C86" w:rsidRPr="00E60C86" w:rsidRDefault="00E60C86" w:rsidP="000D79A8">
      <w:pPr>
        <w:pStyle w:val="awciety"/>
        <w:tabs>
          <w:tab w:val="left" w:pos="567"/>
        </w:tabs>
        <w:spacing w:line="360" w:lineRule="exact"/>
        <w:ind w:hanging="567"/>
        <w:rPr>
          <w:sz w:val="22"/>
          <w:szCs w:val="22"/>
        </w:rPr>
      </w:pPr>
      <w:r w:rsidRPr="00E60C86">
        <w:rPr>
          <w:sz w:val="22"/>
          <w:szCs w:val="22"/>
        </w:rPr>
        <w:t>3</w:t>
      </w:r>
      <w:r w:rsidRPr="00E60C86">
        <w:rPr>
          <w:sz w:val="22"/>
          <w:szCs w:val="22"/>
        </w:rPr>
        <w:tab/>
      </w:r>
      <w:r w:rsidRPr="00E60C86">
        <w:rPr>
          <w:b/>
          <w:sz w:val="22"/>
          <w:szCs w:val="22"/>
        </w:rPr>
        <w:t xml:space="preserve">Miejsce świadczenia usług medycyny pracy: </w:t>
      </w:r>
      <w:r w:rsidRPr="00E60C86">
        <w:rPr>
          <w:sz w:val="22"/>
          <w:szCs w:val="22"/>
        </w:rPr>
        <w:t>(miasto, ulica, nr) …………………………………………..………………………………………………………..</w:t>
      </w:r>
    </w:p>
    <w:p w14:paraId="5DD74B70" w14:textId="5890AA02" w:rsidR="00E60C86" w:rsidRPr="00E60C86" w:rsidRDefault="00E60C86" w:rsidP="00291AF9">
      <w:pPr>
        <w:pStyle w:val="awciety"/>
        <w:tabs>
          <w:tab w:val="left" w:pos="567"/>
        </w:tabs>
        <w:spacing w:line="360" w:lineRule="exact"/>
        <w:ind w:firstLine="0"/>
        <w:rPr>
          <w:sz w:val="22"/>
          <w:szCs w:val="22"/>
        </w:rPr>
      </w:pPr>
      <w:r w:rsidRPr="00E60C86">
        <w:rPr>
          <w:sz w:val="22"/>
          <w:szCs w:val="22"/>
        </w:rPr>
        <w:t>…………………………………………..………………………………………………………..</w:t>
      </w:r>
    </w:p>
    <w:p w14:paraId="058958D3" w14:textId="77777777" w:rsidR="00E60C86" w:rsidRPr="00820C29" w:rsidRDefault="00E60C86" w:rsidP="00820C29">
      <w:pPr>
        <w:pStyle w:val="awciety"/>
        <w:tabs>
          <w:tab w:val="left" w:pos="567"/>
        </w:tabs>
        <w:spacing w:line="400" w:lineRule="exact"/>
        <w:ind w:firstLine="0"/>
        <w:rPr>
          <w:rFonts w:ascii="Times New Roman" w:hAnsi="Times New Roman"/>
          <w:sz w:val="22"/>
          <w:szCs w:val="22"/>
        </w:rPr>
      </w:pPr>
    </w:p>
    <w:p w14:paraId="18AA5BBE" w14:textId="46F11C05" w:rsidR="00A44C4C" w:rsidRPr="00A877A3" w:rsidRDefault="00E60C86" w:rsidP="003A778C">
      <w:pPr>
        <w:spacing w:line="320" w:lineRule="exact"/>
        <w:ind w:left="567" w:hanging="567"/>
        <w:jc w:val="both"/>
        <w:rPr>
          <w:sz w:val="22"/>
        </w:rPr>
      </w:pPr>
      <w:r>
        <w:rPr>
          <w:sz w:val="22"/>
        </w:rPr>
        <w:t>4</w:t>
      </w:r>
      <w:r w:rsidR="00A44C4C" w:rsidRPr="00A877A3">
        <w:rPr>
          <w:sz w:val="22"/>
        </w:rPr>
        <w:t>.</w:t>
      </w:r>
      <w:r w:rsidR="00A44C4C" w:rsidRPr="00A877A3">
        <w:rPr>
          <w:sz w:val="22"/>
        </w:rPr>
        <w:tab/>
        <w:t xml:space="preserve">Oświadczenie Wykonawcy: </w:t>
      </w:r>
    </w:p>
    <w:p w14:paraId="5A8E4012" w14:textId="0F11F553" w:rsidR="00A44C4C" w:rsidRDefault="00E60C86" w:rsidP="003A778C">
      <w:pPr>
        <w:spacing w:line="320" w:lineRule="exact"/>
        <w:ind w:left="567" w:hanging="567"/>
        <w:jc w:val="both"/>
        <w:rPr>
          <w:sz w:val="22"/>
        </w:rPr>
      </w:pPr>
      <w:r>
        <w:rPr>
          <w:sz w:val="22"/>
        </w:rPr>
        <w:t>4</w:t>
      </w:r>
      <w:r w:rsidR="00A44C4C" w:rsidRPr="00A877A3">
        <w:rPr>
          <w:sz w:val="22"/>
        </w:rPr>
        <w:t>.1</w:t>
      </w:r>
      <w:r w:rsidR="00A44C4C" w:rsidRPr="00A877A3">
        <w:rPr>
          <w:sz w:val="22"/>
        </w:rPr>
        <w:tab/>
        <w:t>Oświadczam, że cena brutto obejmuje wszystkie koszty realizacji przedmiotu zamówienia.</w:t>
      </w:r>
    </w:p>
    <w:p w14:paraId="1E3CC749" w14:textId="10E04140" w:rsidR="003A778C" w:rsidRPr="003A778C" w:rsidRDefault="00E60C86" w:rsidP="003A778C">
      <w:pPr>
        <w:spacing w:line="320" w:lineRule="exact"/>
        <w:ind w:left="567" w:hanging="567"/>
        <w:jc w:val="both"/>
        <w:rPr>
          <w:sz w:val="22"/>
        </w:rPr>
      </w:pPr>
      <w:r>
        <w:rPr>
          <w:sz w:val="22"/>
        </w:rPr>
        <w:t>4</w:t>
      </w:r>
      <w:r w:rsidR="003A778C" w:rsidRPr="003A778C">
        <w:rPr>
          <w:sz w:val="22"/>
        </w:rPr>
        <w:t>.2</w:t>
      </w:r>
      <w:r w:rsidR="003A778C" w:rsidRPr="003A778C">
        <w:rPr>
          <w:sz w:val="22"/>
        </w:rPr>
        <w:tab/>
        <w:t>Oświadczam, że spełniam wszystkie wymagania zawarte w Zapytaniu ofertowym.</w:t>
      </w:r>
    </w:p>
    <w:p w14:paraId="1CB5FFB5" w14:textId="0FC3A274" w:rsidR="003A778C" w:rsidRPr="003A778C" w:rsidRDefault="00E60C86" w:rsidP="003A778C">
      <w:pPr>
        <w:spacing w:line="320" w:lineRule="exact"/>
        <w:ind w:left="567" w:hanging="567"/>
        <w:jc w:val="both"/>
        <w:rPr>
          <w:sz w:val="22"/>
        </w:rPr>
      </w:pPr>
      <w:r>
        <w:rPr>
          <w:sz w:val="22"/>
        </w:rPr>
        <w:t>4</w:t>
      </w:r>
      <w:r w:rsidR="003A778C" w:rsidRPr="003A778C">
        <w:rPr>
          <w:sz w:val="22"/>
        </w:rPr>
        <w:t>.3</w:t>
      </w:r>
      <w:r w:rsidR="003A778C" w:rsidRPr="003A778C">
        <w:rPr>
          <w:sz w:val="22"/>
        </w:rPr>
        <w:tab/>
        <w:t>Oświadczam, że uzyskałem od Zamawiającego wszelkie informacje niezbędne do rzetelnego sporządzenia niniejszej oferty.</w:t>
      </w:r>
    </w:p>
    <w:p w14:paraId="0D1F8179" w14:textId="1A390881" w:rsidR="003A778C" w:rsidRPr="003A778C" w:rsidRDefault="00E60C86" w:rsidP="003A778C">
      <w:pPr>
        <w:spacing w:line="320" w:lineRule="exact"/>
        <w:ind w:left="567" w:hanging="567"/>
        <w:jc w:val="both"/>
        <w:rPr>
          <w:sz w:val="22"/>
        </w:rPr>
      </w:pPr>
      <w:r>
        <w:rPr>
          <w:sz w:val="22"/>
        </w:rPr>
        <w:t>4</w:t>
      </w:r>
      <w:r w:rsidR="003A778C" w:rsidRPr="003A778C">
        <w:rPr>
          <w:sz w:val="22"/>
        </w:rPr>
        <w:t>.4</w:t>
      </w:r>
      <w:r w:rsidR="003A778C" w:rsidRPr="003A778C">
        <w:rPr>
          <w:sz w:val="22"/>
        </w:rPr>
        <w:tab/>
        <w:t>Oświadczam, że uznaję się za związanego treścią złożonej oferty, przez okres 30 dni od daty jej złożenia.</w:t>
      </w:r>
    </w:p>
    <w:p w14:paraId="0CB6B3B6" w14:textId="60D588B0" w:rsidR="003A778C" w:rsidRPr="003A778C" w:rsidRDefault="00E60C86" w:rsidP="003A778C">
      <w:pPr>
        <w:spacing w:line="320" w:lineRule="exact"/>
        <w:ind w:left="567" w:hanging="567"/>
        <w:jc w:val="both"/>
        <w:rPr>
          <w:sz w:val="22"/>
        </w:rPr>
      </w:pPr>
      <w:r>
        <w:rPr>
          <w:sz w:val="22"/>
        </w:rPr>
        <w:t>4</w:t>
      </w:r>
      <w:r w:rsidR="003A778C" w:rsidRPr="003A778C">
        <w:rPr>
          <w:sz w:val="22"/>
        </w:rPr>
        <w:t>.5</w:t>
      </w:r>
      <w:r w:rsidR="003A778C" w:rsidRPr="003A778C">
        <w:rPr>
          <w:sz w:val="22"/>
        </w:rPr>
        <w:tab/>
        <w:t>Oświadczam, że znane mi są zasady wyboru Wykonawcy i nie wnoszę do nich zastrzeżeń.</w:t>
      </w:r>
    </w:p>
    <w:p w14:paraId="5818FBCC" w14:textId="74C4295A" w:rsidR="003A778C" w:rsidRPr="00A877A3" w:rsidRDefault="00E60C86" w:rsidP="003A778C">
      <w:pPr>
        <w:spacing w:line="320" w:lineRule="exact"/>
        <w:ind w:left="567" w:hanging="567"/>
        <w:jc w:val="both"/>
        <w:rPr>
          <w:sz w:val="22"/>
        </w:rPr>
      </w:pPr>
      <w:r>
        <w:rPr>
          <w:sz w:val="22"/>
        </w:rPr>
        <w:lastRenderedPageBreak/>
        <w:t>4</w:t>
      </w:r>
      <w:r w:rsidR="003A778C" w:rsidRPr="003A778C">
        <w:rPr>
          <w:sz w:val="22"/>
        </w:rPr>
        <w:t>.6</w:t>
      </w:r>
      <w:r w:rsidR="003A778C" w:rsidRPr="003A778C">
        <w:rPr>
          <w:sz w:val="22"/>
        </w:rPr>
        <w:tab/>
        <w:t>Oświadczam, że posiadam niezbędną wiedzę, doświadczenie i kwalifikacje do wykonania prac objętych przedmiotem zamówienia.</w:t>
      </w:r>
    </w:p>
    <w:p w14:paraId="5180A12B" w14:textId="7259D0CA" w:rsidR="003B1EF9" w:rsidRPr="00A877A3" w:rsidRDefault="00E60C86" w:rsidP="003A778C">
      <w:pPr>
        <w:spacing w:line="320" w:lineRule="exact"/>
        <w:ind w:left="567" w:hanging="567"/>
        <w:jc w:val="both"/>
        <w:rPr>
          <w:sz w:val="22"/>
        </w:rPr>
      </w:pPr>
      <w:r>
        <w:rPr>
          <w:sz w:val="22"/>
        </w:rPr>
        <w:t>4</w:t>
      </w:r>
      <w:r w:rsidR="003B1EF9" w:rsidRPr="00A877A3">
        <w:rPr>
          <w:sz w:val="22"/>
        </w:rPr>
        <w:t>.</w:t>
      </w:r>
      <w:r w:rsidR="003A778C">
        <w:rPr>
          <w:sz w:val="22"/>
        </w:rPr>
        <w:t>7</w:t>
      </w:r>
      <w:r w:rsidR="003B1EF9" w:rsidRPr="00A877A3">
        <w:rPr>
          <w:sz w:val="22"/>
        </w:rPr>
        <w:t>.</w:t>
      </w:r>
      <w:r w:rsidR="003B1EF9" w:rsidRPr="00A877A3">
        <w:rPr>
          <w:sz w:val="22"/>
        </w:rPr>
        <w:tab/>
        <w:t>W związku z art. 7 ust. 9 ustawy z dnia 13 kwietnia 2022 r. o szczególnych rozwiązaniach w zakresie przeciwdziałania wspieraniu agresji na Ukrainę oraz służących ochronie bezpieczeństwa narodowego (</w:t>
      </w:r>
      <w:r w:rsidR="003B1EF9" w:rsidRPr="008D2F8A">
        <w:rPr>
          <w:sz w:val="22"/>
        </w:rPr>
        <w:t>Dz.U. z 202</w:t>
      </w:r>
      <w:r w:rsidR="00822520" w:rsidRPr="008D2F8A">
        <w:rPr>
          <w:sz w:val="22"/>
        </w:rPr>
        <w:t>5</w:t>
      </w:r>
      <w:r w:rsidR="003B1EF9" w:rsidRPr="008D2F8A">
        <w:rPr>
          <w:sz w:val="22"/>
        </w:rPr>
        <w:t xml:space="preserve"> r., poz. </w:t>
      </w:r>
      <w:r w:rsidR="00822520" w:rsidRPr="008D2F8A">
        <w:rPr>
          <w:sz w:val="22"/>
        </w:rPr>
        <w:t>514</w:t>
      </w:r>
      <w:r w:rsidR="003B1EF9" w:rsidRPr="00A877A3">
        <w:rPr>
          <w:sz w:val="22"/>
        </w:rPr>
        <w:t>), oświadczam(y), że nie podlegam(y) wykluczeniu z postępowania na podstawie art. 7 ust. 1 niniejszej ustawy</w:t>
      </w:r>
    </w:p>
    <w:p w14:paraId="4EB3C337" w14:textId="77777777" w:rsidR="00A44C4C" w:rsidRPr="00A877A3" w:rsidRDefault="00A44C4C" w:rsidP="00A44C4C">
      <w:pPr>
        <w:rPr>
          <w:sz w:val="16"/>
          <w:szCs w:val="18"/>
        </w:rPr>
      </w:pPr>
    </w:p>
    <w:p w14:paraId="6154F197" w14:textId="77777777" w:rsidR="00A44C4C" w:rsidRPr="00A877A3" w:rsidRDefault="00A44C4C" w:rsidP="00A44C4C">
      <w:pPr>
        <w:rPr>
          <w:sz w:val="16"/>
          <w:szCs w:val="18"/>
        </w:rPr>
      </w:pPr>
    </w:p>
    <w:p w14:paraId="12C51B2E" w14:textId="77777777" w:rsidR="00A44C4C" w:rsidRPr="00922AD5" w:rsidRDefault="00A44C4C" w:rsidP="00A44C4C">
      <w:pPr>
        <w:rPr>
          <w:sz w:val="18"/>
          <w:szCs w:val="18"/>
        </w:rPr>
      </w:pPr>
    </w:p>
    <w:p w14:paraId="2EB067B6" w14:textId="77777777" w:rsidR="00A44C4C" w:rsidRDefault="00A44C4C" w:rsidP="00A44C4C">
      <w:pPr>
        <w:rPr>
          <w:sz w:val="18"/>
          <w:szCs w:val="18"/>
        </w:rPr>
      </w:pPr>
    </w:p>
    <w:p w14:paraId="40878D34" w14:textId="77777777" w:rsidR="00A44C4C" w:rsidRPr="00922AD5" w:rsidRDefault="00A44C4C" w:rsidP="00A44C4C">
      <w:pPr>
        <w:rPr>
          <w:sz w:val="18"/>
          <w:szCs w:val="18"/>
        </w:rPr>
      </w:pPr>
    </w:p>
    <w:p w14:paraId="2B40E6CC" w14:textId="77777777" w:rsidR="00A44C4C" w:rsidRPr="00922AD5" w:rsidRDefault="00A44C4C" w:rsidP="00A44C4C">
      <w:pPr>
        <w:rPr>
          <w:sz w:val="18"/>
          <w:szCs w:val="18"/>
        </w:rPr>
      </w:pPr>
    </w:p>
    <w:p w14:paraId="73E2F0F4" w14:textId="77777777" w:rsidR="00A44C4C" w:rsidRPr="00922AD5" w:rsidRDefault="00A44C4C" w:rsidP="00A44C4C">
      <w:pPr>
        <w:rPr>
          <w:sz w:val="18"/>
          <w:szCs w:val="18"/>
        </w:rPr>
      </w:pPr>
    </w:p>
    <w:p w14:paraId="6442C077" w14:textId="77777777" w:rsidR="00A44C4C" w:rsidRPr="00922AD5" w:rsidRDefault="00A44C4C" w:rsidP="00A44C4C">
      <w:pPr>
        <w:rPr>
          <w:sz w:val="18"/>
          <w:szCs w:val="18"/>
        </w:rPr>
      </w:pPr>
    </w:p>
    <w:p w14:paraId="6FDE90EF" w14:textId="77777777" w:rsidR="00A44C4C" w:rsidRPr="00BE0FB9" w:rsidRDefault="00A44C4C" w:rsidP="00A44C4C">
      <w:pPr>
        <w:rPr>
          <w:sz w:val="18"/>
          <w:szCs w:val="18"/>
        </w:rPr>
      </w:pPr>
      <w:r w:rsidRPr="00BE0FB9">
        <w:rPr>
          <w:sz w:val="18"/>
          <w:szCs w:val="18"/>
        </w:rPr>
        <w:t xml:space="preserve"> .............................................................</w:t>
      </w:r>
      <w:r w:rsidRPr="00BE0FB9">
        <w:rPr>
          <w:sz w:val="18"/>
          <w:szCs w:val="18"/>
        </w:rPr>
        <w:tab/>
      </w:r>
      <w:r w:rsidRPr="00BE0FB9">
        <w:rPr>
          <w:sz w:val="18"/>
          <w:szCs w:val="18"/>
        </w:rPr>
        <w:tab/>
      </w:r>
      <w:r w:rsidRPr="00BE0FB9">
        <w:rPr>
          <w:sz w:val="18"/>
          <w:szCs w:val="18"/>
        </w:rPr>
        <w:tab/>
      </w:r>
      <w:r w:rsidRPr="00BE0FB9">
        <w:rPr>
          <w:sz w:val="18"/>
          <w:szCs w:val="18"/>
        </w:rPr>
        <w:tab/>
      </w:r>
      <w:r w:rsidRPr="00BE0FB9">
        <w:rPr>
          <w:sz w:val="18"/>
          <w:szCs w:val="18"/>
        </w:rPr>
        <w:tab/>
        <w:t>.............................................................</w:t>
      </w:r>
    </w:p>
    <w:p w14:paraId="40C1AA0C" w14:textId="77777777" w:rsidR="00E60C86" w:rsidRDefault="00A44C4C" w:rsidP="006B3A5D">
      <w:pPr>
        <w:pStyle w:val="Akapitzlist10"/>
        <w:spacing w:after="0" w:line="240" w:lineRule="auto"/>
        <w:ind w:left="425"/>
        <w:jc w:val="both"/>
        <w:rPr>
          <w:i/>
          <w:sz w:val="18"/>
          <w:szCs w:val="18"/>
        </w:rPr>
        <w:sectPr w:rsidR="00E60C86" w:rsidSect="005C25F4">
          <w:pgSz w:w="11906" w:h="16838"/>
          <w:pgMar w:top="1560" w:right="1417" w:bottom="1417" w:left="1417" w:header="708" w:footer="708" w:gutter="0"/>
          <w:cols w:space="708"/>
          <w:docGrid w:linePitch="360"/>
        </w:sectPr>
      </w:pPr>
      <w:r w:rsidRPr="00BE0FB9">
        <w:rPr>
          <w:i/>
          <w:sz w:val="18"/>
          <w:szCs w:val="18"/>
        </w:rPr>
        <w:t>(miejscowość, data)</w:t>
      </w:r>
      <w:r w:rsidRPr="00BE0FB9">
        <w:rPr>
          <w:i/>
          <w:sz w:val="18"/>
          <w:szCs w:val="18"/>
        </w:rPr>
        <w:tab/>
      </w:r>
      <w:r w:rsidRPr="00BE0FB9">
        <w:rPr>
          <w:i/>
          <w:sz w:val="18"/>
          <w:szCs w:val="18"/>
        </w:rPr>
        <w:tab/>
      </w:r>
      <w:r w:rsidRPr="00BE0FB9">
        <w:rPr>
          <w:i/>
          <w:sz w:val="18"/>
          <w:szCs w:val="18"/>
        </w:rPr>
        <w:tab/>
      </w:r>
      <w:r w:rsidRPr="00BE0FB9">
        <w:rPr>
          <w:i/>
          <w:sz w:val="18"/>
          <w:szCs w:val="18"/>
        </w:rPr>
        <w:tab/>
      </w:r>
      <w:r w:rsidRPr="00BE0FB9">
        <w:rPr>
          <w:i/>
          <w:sz w:val="18"/>
          <w:szCs w:val="18"/>
        </w:rPr>
        <w:tab/>
      </w:r>
      <w:r w:rsidR="00EA2E29">
        <w:rPr>
          <w:i/>
          <w:sz w:val="18"/>
          <w:szCs w:val="18"/>
        </w:rPr>
        <w:t xml:space="preserve">                             </w:t>
      </w:r>
      <w:r w:rsidR="006B3A5D">
        <w:rPr>
          <w:i/>
          <w:sz w:val="18"/>
          <w:szCs w:val="18"/>
        </w:rPr>
        <w:t xml:space="preserve">           </w:t>
      </w:r>
      <w:r w:rsidR="00EA2E29">
        <w:rPr>
          <w:i/>
          <w:sz w:val="18"/>
          <w:szCs w:val="18"/>
        </w:rPr>
        <w:t xml:space="preserve">  </w:t>
      </w:r>
      <w:r w:rsidRPr="00BE0FB9">
        <w:rPr>
          <w:i/>
          <w:sz w:val="18"/>
          <w:szCs w:val="18"/>
        </w:rPr>
        <w:t>(po</w:t>
      </w:r>
      <w:r w:rsidR="0030287F">
        <w:rPr>
          <w:i/>
          <w:sz w:val="18"/>
          <w:szCs w:val="18"/>
        </w:rPr>
        <w:t>dpis</w:t>
      </w:r>
      <w:r w:rsidR="00EA2E29">
        <w:rPr>
          <w:i/>
          <w:sz w:val="18"/>
          <w:szCs w:val="18"/>
        </w:rPr>
        <w:t>)</w:t>
      </w:r>
    </w:p>
    <w:p w14:paraId="486B1CC1" w14:textId="77777777" w:rsidR="00573F68" w:rsidRDefault="00573F68" w:rsidP="006B3A5D">
      <w:pPr>
        <w:pStyle w:val="Akapitzlist10"/>
        <w:spacing w:after="0" w:line="240" w:lineRule="auto"/>
        <w:ind w:left="425"/>
        <w:jc w:val="both"/>
        <w:rPr>
          <w:i/>
          <w:sz w:val="20"/>
        </w:rPr>
      </w:pPr>
    </w:p>
    <w:p w14:paraId="503B02BC" w14:textId="77777777" w:rsidR="00533F48" w:rsidRDefault="00533F48" w:rsidP="00F6781D">
      <w:pPr>
        <w:jc w:val="right"/>
        <w:rPr>
          <w:i/>
          <w:sz w:val="22"/>
          <w:szCs w:val="22"/>
        </w:rPr>
      </w:pPr>
    </w:p>
    <w:p w14:paraId="02E4D259" w14:textId="77777777" w:rsidR="0037595F" w:rsidRPr="0037595F" w:rsidRDefault="0037595F" w:rsidP="0037595F">
      <w:pPr>
        <w:jc w:val="right"/>
        <w:rPr>
          <w:b/>
          <w:bCs/>
        </w:rPr>
      </w:pPr>
      <w:bookmarkStart w:id="2" w:name="_Toc516473347"/>
      <w:r w:rsidRPr="0037595F">
        <w:rPr>
          <w:b/>
          <w:bCs/>
          <w:sz w:val="22"/>
        </w:rPr>
        <w:t>Załącznik nr 2 do Zapytania ofertowego</w:t>
      </w:r>
      <w:bookmarkEnd w:id="2"/>
      <w:r w:rsidRPr="0037595F">
        <w:rPr>
          <w:b/>
          <w:bCs/>
          <w:sz w:val="22"/>
        </w:rPr>
        <w:t xml:space="preserve"> dotyczący RODO</w:t>
      </w:r>
    </w:p>
    <w:p w14:paraId="1F6650F6" w14:textId="77777777" w:rsidR="0037595F" w:rsidRPr="0037595F" w:rsidRDefault="0037595F" w:rsidP="0037595F">
      <w:pPr>
        <w:spacing w:line="280" w:lineRule="exact"/>
        <w:jc w:val="right"/>
        <w:rPr>
          <w:b/>
          <w:bCs/>
        </w:rPr>
      </w:pPr>
    </w:p>
    <w:p w14:paraId="333CC2CA" w14:textId="16D48ABF" w:rsidR="0037595F" w:rsidRPr="0037595F" w:rsidRDefault="0037595F" w:rsidP="0037595F">
      <w:pPr>
        <w:contextualSpacing/>
        <w:jc w:val="both"/>
      </w:pPr>
      <w:r w:rsidRPr="0037595F">
        <w:rPr>
          <w:sz w:val="22"/>
        </w:rPr>
        <w:t xml:space="preserve">Dotyczy postępowania o udzielenie zamówienia publicznego pn.: </w:t>
      </w:r>
      <w:r w:rsidR="000D79A8" w:rsidRPr="000D79A8">
        <w:rPr>
          <w:b/>
          <w:bCs/>
          <w:sz w:val="22"/>
          <w:szCs w:val="22"/>
        </w:rPr>
        <w:t>Świadczenie usług medycyny pracy dla pracowników GIG</w:t>
      </w:r>
      <w:r w:rsidR="0079113D">
        <w:rPr>
          <w:b/>
          <w:bCs/>
          <w:sz w:val="22"/>
          <w:szCs w:val="22"/>
        </w:rPr>
        <w:t>-</w:t>
      </w:r>
      <w:r w:rsidR="000D79A8" w:rsidRPr="000D79A8">
        <w:rPr>
          <w:b/>
          <w:bCs/>
          <w:sz w:val="22"/>
          <w:szCs w:val="22"/>
        </w:rPr>
        <w:t>PIB</w:t>
      </w:r>
    </w:p>
    <w:p w14:paraId="3D098C8F" w14:textId="77777777" w:rsidR="0037595F" w:rsidRPr="0037595F" w:rsidRDefault="0037595F" w:rsidP="0037595F">
      <w:pPr>
        <w:rPr>
          <w:sz w:val="20"/>
        </w:rPr>
      </w:pPr>
    </w:p>
    <w:p w14:paraId="3262273C" w14:textId="77777777" w:rsidR="0037595F" w:rsidRPr="0037595F" w:rsidRDefault="0037595F" w:rsidP="0037595F">
      <w:pPr>
        <w:jc w:val="both"/>
        <w:rPr>
          <w:sz w:val="22"/>
        </w:rPr>
      </w:pPr>
      <w:r w:rsidRPr="0037595F">
        <w:rPr>
          <w:sz w:val="22"/>
        </w:rPr>
        <w:t>W nawiązaniu do prowadzonego postępowania oraz w związku z wprowadzeniem nowych przepisów dotyczących danych osobowych (RODO) informuję co następuje:</w:t>
      </w:r>
    </w:p>
    <w:p w14:paraId="7A88081A" w14:textId="77777777" w:rsidR="0037595F" w:rsidRPr="0037595F" w:rsidRDefault="0037595F" w:rsidP="0037595F">
      <w:pPr>
        <w:jc w:val="both"/>
        <w:rPr>
          <w:b/>
          <w:sz w:val="20"/>
        </w:rPr>
      </w:pPr>
    </w:p>
    <w:p w14:paraId="4FABCF72" w14:textId="77777777" w:rsidR="0037595F" w:rsidRPr="0037595F" w:rsidRDefault="0037595F" w:rsidP="0037595F">
      <w:pPr>
        <w:jc w:val="both"/>
        <w:rPr>
          <w:sz w:val="22"/>
        </w:rPr>
      </w:pPr>
      <w:r w:rsidRPr="0037595F">
        <w:rPr>
          <w:sz w:val="22"/>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D4227F3" w14:textId="77777777" w:rsidR="0037595F" w:rsidRPr="0037595F" w:rsidRDefault="0037595F" w:rsidP="0037595F">
      <w:pPr>
        <w:numPr>
          <w:ilvl w:val="0"/>
          <w:numId w:val="1"/>
        </w:numPr>
        <w:jc w:val="both"/>
        <w:rPr>
          <w:i/>
          <w:sz w:val="22"/>
        </w:rPr>
      </w:pPr>
      <w:r w:rsidRPr="0037595F">
        <w:rPr>
          <w:sz w:val="22"/>
        </w:rPr>
        <w:t xml:space="preserve">administratorem Pani/Pana danych osobowych jest: </w:t>
      </w:r>
      <w:r w:rsidRPr="0037595F">
        <w:rPr>
          <w:b/>
          <w:sz w:val="22"/>
        </w:rPr>
        <w:t>Główny Instytut Górnictwa, Plac Gwarków 1; 40-166 Katowice</w:t>
      </w:r>
      <w:r w:rsidRPr="0037595F">
        <w:rPr>
          <w:i/>
          <w:sz w:val="22"/>
        </w:rPr>
        <w:t>;</w:t>
      </w:r>
    </w:p>
    <w:p w14:paraId="3E035F75" w14:textId="77777777" w:rsidR="0037595F" w:rsidRPr="0037595F" w:rsidRDefault="0037595F" w:rsidP="0037595F">
      <w:pPr>
        <w:numPr>
          <w:ilvl w:val="0"/>
          <w:numId w:val="2"/>
        </w:numPr>
        <w:jc w:val="both"/>
        <w:rPr>
          <w:sz w:val="22"/>
        </w:rPr>
      </w:pPr>
      <w:r w:rsidRPr="0037595F">
        <w:rPr>
          <w:sz w:val="22"/>
        </w:rPr>
        <w:t xml:space="preserve">Administrator wyznaczył Inspektora Ochrony Danych, z którym może się Pani/Pan skontaktować w sprawach związanych z ochroną danych osobowych w następujący sposób: pod adresem e-mail: </w:t>
      </w:r>
      <w:hyperlink r:id="rId15" w:history="1">
        <w:r w:rsidRPr="0037595F">
          <w:rPr>
            <w:color w:val="0000FF"/>
            <w:sz w:val="22"/>
            <w:u w:val="single"/>
          </w:rPr>
          <w:t>gdpr@gig.eu</w:t>
        </w:r>
      </w:hyperlink>
      <w:r w:rsidRPr="0037595F">
        <w:rPr>
          <w:sz w:val="22"/>
        </w:rPr>
        <w:t>, lub pisemnie na adres siedziby administratora.</w:t>
      </w:r>
    </w:p>
    <w:p w14:paraId="2271DE9A" w14:textId="77777777" w:rsidR="0037595F" w:rsidRPr="0037595F" w:rsidRDefault="0037595F" w:rsidP="0037595F">
      <w:pPr>
        <w:numPr>
          <w:ilvl w:val="0"/>
          <w:numId w:val="2"/>
        </w:numPr>
        <w:jc w:val="both"/>
        <w:rPr>
          <w:sz w:val="22"/>
        </w:rPr>
      </w:pPr>
      <w:r w:rsidRPr="0037595F">
        <w:rPr>
          <w:sz w:val="22"/>
        </w:rPr>
        <w:t xml:space="preserve">Pani/Pana dane osobowe przetwarzane będą na podstawie art. 6 ust. 1 lit. C RODO w celu związanym z postępowaniem o udzielenie zamówienia publicznego: </w:t>
      </w:r>
    </w:p>
    <w:p w14:paraId="05757E49" w14:textId="5F3C7CE1" w:rsidR="0037595F" w:rsidRPr="0037595F" w:rsidRDefault="000D79A8" w:rsidP="009305AA">
      <w:pPr>
        <w:jc w:val="both"/>
        <w:rPr>
          <w:sz w:val="22"/>
        </w:rPr>
      </w:pPr>
      <w:r w:rsidRPr="000D79A8">
        <w:rPr>
          <w:b/>
          <w:bCs/>
          <w:sz w:val="22"/>
          <w:szCs w:val="22"/>
        </w:rPr>
        <w:t>Świadczenie usług medycyny pracy dla pracowników GIG</w:t>
      </w:r>
      <w:r w:rsidR="002A344B">
        <w:rPr>
          <w:b/>
          <w:bCs/>
          <w:sz w:val="22"/>
          <w:szCs w:val="22"/>
        </w:rPr>
        <w:t>-</w:t>
      </w:r>
      <w:r w:rsidRPr="000D79A8">
        <w:rPr>
          <w:b/>
          <w:bCs/>
          <w:sz w:val="22"/>
          <w:szCs w:val="22"/>
        </w:rPr>
        <w:t>PIB</w:t>
      </w:r>
    </w:p>
    <w:p w14:paraId="077A5CD0" w14:textId="77777777" w:rsidR="0037595F" w:rsidRPr="0037595F" w:rsidRDefault="0037595F" w:rsidP="0037595F">
      <w:pPr>
        <w:numPr>
          <w:ilvl w:val="0"/>
          <w:numId w:val="2"/>
        </w:numPr>
        <w:jc w:val="both"/>
        <w:rPr>
          <w:sz w:val="22"/>
        </w:rPr>
      </w:pPr>
      <w:r w:rsidRPr="0037595F">
        <w:rPr>
          <w:sz w:val="22"/>
        </w:rPr>
        <w:t>odbiorcami Pani/Pana danych osobowych będą osoby lub podmioty, którym udostępniona zostanie dokumentacja zapytania ofertowego w związku z jawnością postępowania.</w:t>
      </w:r>
    </w:p>
    <w:p w14:paraId="7C474411" w14:textId="77777777" w:rsidR="0037595F" w:rsidRPr="0037595F" w:rsidRDefault="0037595F" w:rsidP="0037595F">
      <w:pPr>
        <w:numPr>
          <w:ilvl w:val="0"/>
          <w:numId w:val="2"/>
        </w:numPr>
        <w:jc w:val="both"/>
        <w:rPr>
          <w:sz w:val="22"/>
        </w:rPr>
      </w:pPr>
      <w:r w:rsidRPr="0037595F">
        <w:rPr>
          <w:sz w:val="22"/>
        </w:rPr>
        <w:t>w odniesieniu do Pani/Pana danych osobowych decyzje nie będą podejmowane w sposób zautomatyzowany, stosowanie do art. 22 RODO;</w:t>
      </w:r>
    </w:p>
    <w:p w14:paraId="550B3C55" w14:textId="77777777" w:rsidR="0037595F" w:rsidRPr="0037595F" w:rsidRDefault="0037595F" w:rsidP="0037595F">
      <w:pPr>
        <w:numPr>
          <w:ilvl w:val="0"/>
          <w:numId w:val="2"/>
        </w:numPr>
        <w:jc w:val="both"/>
        <w:rPr>
          <w:sz w:val="22"/>
        </w:rPr>
      </w:pPr>
      <w:r w:rsidRPr="0037595F">
        <w:rPr>
          <w:sz w:val="22"/>
        </w:rPr>
        <w:t>posiada Pani/Pan:</w:t>
      </w:r>
    </w:p>
    <w:p w14:paraId="2B1661F8" w14:textId="77777777" w:rsidR="0037595F" w:rsidRPr="0037595F" w:rsidRDefault="0037595F" w:rsidP="0037595F">
      <w:pPr>
        <w:numPr>
          <w:ilvl w:val="0"/>
          <w:numId w:val="3"/>
        </w:numPr>
        <w:jc w:val="both"/>
        <w:rPr>
          <w:sz w:val="22"/>
        </w:rPr>
      </w:pPr>
      <w:r w:rsidRPr="0037595F">
        <w:rPr>
          <w:sz w:val="22"/>
        </w:rPr>
        <w:t>na podstawie art. 15 RODO prawo dostępu do danych osobowych Pani/Pana dotyczących;</w:t>
      </w:r>
    </w:p>
    <w:p w14:paraId="14B93FD0" w14:textId="77777777" w:rsidR="0037595F" w:rsidRPr="0037595F" w:rsidRDefault="0037595F" w:rsidP="0037595F">
      <w:pPr>
        <w:numPr>
          <w:ilvl w:val="0"/>
          <w:numId w:val="3"/>
        </w:numPr>
        <w:jc w:val="both"/>
        <w:rPr>
          <w:sz w:val="22"/>
        </w:rPr>
      </w:pPr>
      <w:r w:rsidRPr="0037595F">
        <w:rPr>
          <w:sz w:val="22"/>
        </w:rPr>
        <w:t>na podstawie art. 16 RODO prawo do sprostowania Pani/Pana danych osobowych</w:t>
      </w:r>
      <w:r w:rsidRPr="0037595F">
        <w:rPr>
          <w:sz w:val="22"/>
          <w:vertAlign w:val="superscript"/>
        </w:rPr>
        <w:t>(1)</w:t>
      </w:r>
      <w:r w:rsidRPr="0037595F">
        <w:rPr>
          <w:sz w:val="22"/>
        </w:rPr>
        <w:t>;</w:t>
      </w:r>
    </w:p>
    <w:p w14:paraId="21D1C470" w14:textId="77777777" w:rsidR="0037595F" w:rsidRPr="0037595F" w:rsidRDefault="0037595F" w:rsidP="0037595F">
      <w:pPr>
        <w:numPr>
          <w:ilvl w:val="0"/>
          <w:numId w:val="3"/>
        </w:numPr>
        <w:jc w:val="both"/>
        <w:rPr>
          <w:sz w:val="22"/>
        </w:rPr>
      </w:pPr>
      <w:r w:rsidRPr="0037595F">
        <w:rPr>
          <w:sz w:val="22"/>
        </w:rPr>
        <w:t>na podstawie art. 18 RODO prawo żądania od administratora ograniczenia przetwarzania danych osobowych z zastrzeżeniem przypadków, o których mowa w art. 18 ust. 2 RODO</w:t>
      </w:r>
      <w:r w:rsidRPr="0037595F">
        <w:rPr>
          <w:sz w:val="22"/>
          <w:vertAlign w:val="superscript"/>
        </w:rPr>
        <w:t>(2)</w:t>
      </w:r>
      <w:r w:rsidRPr="0037595F">
        <w:rPr>
          <w:sz w:val="22"/>
        </w:rPr>
        <w:t xml:space="preserve">;  </w:t>
      </w:r>
    </w:p>
    <w:p w14:paraId="0769C72C" w14:textId="77777777" w:rsidR="0037595F" w:rsidRPr="0037595F" w:rsidRDefault="0037595F" w:rsidP="0037595F">
      <w:pPr>
        <w:numPr>
          <w:ilvl w:val="0"/>
          <w:numId w:val="3"/>
        </w:numPr>
        <w:jc w:val="both"/>
        <w:rPr>
          <w:i/>
          <w:sz w:val="22"/>
        </w:rPr>
      </w:pPr>
      <w:r w:rsidRPr="0037595F">
        <w:rPr>
          <w:sz w:val="22"/>
        </w:rPr>
        <w:t>prawo do wniesienia skargi do Prezesa Urzędu Ochrony Danych Osobowych, gdy uzna Pani/Pan, że przetwarzanie danych osobowych Pani/Pana dotyczących narusza przepisy RODO;</w:t>
      </w:r>
    </w:p>
    <w:p w14:paraId="000A853B" w14:textId="77777777" w:rsidR="0037595F" w:rsidRPr="0037595F" w:rsidRDefault="0037595F" w:rsidP="0037595F">
      <w:pPr>
        <w:numPr>
          <w:ilvl w:val="0"/>
          <w:numId w:val="2"/>
        </w:numPr>
        <w:jc w:val="both"/>
        <w:rPr>
          <w:i/>
          <w:sz w:val="22"/>
        </w:rPr>
      </w:pPr>
      <w:r w:rsidRPr="0037595F">
        <w:rPr>
          <w:sz w:val="22"/>
        </w:rPr>
        <w:t>nie przysługuje Pani/Panu:</w:t>
      </w:r>
    </w:p>
    <w:p w14:paraId="2EA5DC49" w14:textId="77777777" w:rsidR="0037595F" w:rsidRPr="0037595F" w:rsidRDefault="0037595F" w:rsidP="0037595F">
      <w:pPr>
        <w:numPr>
          <w:ilvl w:val="0"/>
          <w:numId w:val="4"/>
        </w:numPr>
        <w:jc w:val="both"/>
        <w:rPr>
          <w:i/>
          <w:sz w:val="22"/>
        </w:rPr>
      </w:pPr>
      <w:r w:rsidRPr="0037595F">
        <w:rPr>
          <w:sz w:val="22"/>
        </w:rPr>
        <w:t>w związku z art. 17 ust. 3 lit. b, d lub e RODO prawo do usunięcia danych osobowych;</w:t>
      </w:r>
    </w:p>
    <w:p w14:paraId="2C00AAAC" w14:textId="77777777" w:rsidR="0037595F" w:rsidRPr="0037595F" w:rsidRDefault="0037595F" w:rsidP="0037595F">
      <w:pPr>
        <w:numPr>
          <w:ilvl w:val="0"/>
          <w:numId w:val="4"/>
        </w:numPr>
        <w:jc w:val="both"/>
        <w:rPr>
          <w:b/>
          <w:i/>
          <w:sz w:val="22"/>
        </w:rPr>
      </w:pPr>
      <w:r w:rsidRPr="0037595F">
        <w:rPr>
          <w:sz w:val="22"/>
        </w:rPr>
        <w:t>prawo do przenoszenia danych osobowych, o którym mowa w art. 20 RODO;</w:t>
      </w:r>
    </w:p>
    <w:p w14:paraId="30A05AE8" w14:textId="77777777" w:rsidR="0037595F" w:rsidRPr="0037595F" w:rsidRDefault="0037595F" w:rsidP="0037595F">
      <w:pPr>
        <w:numPr>
          <w:ilvl w:val="0"/>
          <w:numId w:val="4"/>
        </w:numPr>
        <w:jc w:val="both"/>
        <w:rPr>
          <w:i/>
        </w:rPr>
      </w:pPr>
      <w:r w:rsidRPr="0037595F">
        <w:rPr>
          <w:sz w:val="22"/>
        </w:rPr>
        <w:t xml:space="preserve">na podstawie art. 21 RODO prawo sprzeciwu, wobec przetwarzania danych osobowych, gdyż podstawą prawną przetwarzania Pani/Pana danych osobowych jest art. 6 ust. 1 lit. c RODO. </w:t>
      </w:r>
    </w:p>
    <w:p w14:paraId="12CC48A1" w14:textId="77777777" w:rsidR="0037595F" w:rsidRPr="0037595F" w:rsidRDefault="0037595F" w:rsidP="0037595F">
      <w:pPr>
        <w:rPr>
          <w:b/>
          <w:sz w:val="22"/>
        </w:rPr>
      </w:pPr>
    </w:p>
    <w:p w14:paraId="420B13DE" w14:textId="77777777" w:rsidR="0037595F" w:rsidRPr="0037595F" w:rsidRDefault="0037595F" w:rsidP="0037595F">
      <w:pPr>
        <w:jc w:val="both"/>
        <w:rPr>
          <w:i/>
          <w:sz w:val="20"/>
        </w:rPr>
      </w:pPr>
      <w:r w:rsidRPr="0037595F">
        <w:rPr>
          <w:b/>
          <w:i/>
          <w:sz w:val="20"/>
          <w:vertAlign w:val="superscript"/>
        </w:rPr>
        <w:t xml:space="preserve"> (1)</w:t>
      </w:r>
      <w:r w:rsidRPr="0037595F">
        <w:rPr>
          <w:b/>
          <w:i/>
          <w:sz w:val="20"/>
        </w:rPr>
        <w:t>Wyjaśnienie:</w:t>
      </w:r>
      <w:r w:rsidRPr="0037595F">
        <w:rPr>
          <w:i/>
          <w:sz w:val="20"/>
        </w:rPr>
        <w:t xml:space="preserve"> skorzystanie z prawa do sprostowania nie może skutkować zmianą wyniku postępowania</w:t>
      </w:r>
      <w:r w:rsidRPr="0037595F">
        <w:rPr>
          <w:i/>
          <w:sz w:val="20"/>
        </w:rPr>
        <w:br/>
        <w:t xml:space="preserve">o udzielenie zamówienia publicznego ani zmianą postanowień umowy w zakresie niezgodnym z ustawą </w:t>
      </w:r>
      <w:proofErr w:type="spellStart"/>
      <w:r w:rsidRPr="0037595F">
        <w:rPr>
          <w:i/>
          <w:sz w:val="20"/>
        </w:rPr>
        <w:t>Pzp</w:t>
      </w:r>
      <w:proofErr w:type="spellEnd"/>
      <w:r w:rsidRPr="0037595F">
        <w:rPr>
          <w:i/>
          <w:sz w:val="20"/>
        </w:rPr>
        <w:t xml:space="preserve"> oraz nie może naruszać integralności protokołu oraz jego załączników.</w:t>
      </w:r>
    </w:p>
    <w:p w14:paraId="3E05FB26" w14:textId="77777777" w:rsidR="0037595F" w:rsidRPr="0037595F" w:rsidRDefault="0037595F" w:rsidP="0037595F">
      <w:pPr>
        <w:jc w:val="both"/>
        <w:rPr>
          <w:i/>
          <w:sz w:val="20"/>
        </w:rPr>
        <w:sectPr w:rsidR="0037595F" w:rsidRPr="0037595F" w:rsidSect="005C25F4">
          <w:pgSz w:w="11906" w:h="16838"/>
          <w:pgMar w:top="1560" w:right="1417" w:bottom="1417" w:left="1417" w:header="708" w:footer="708" w:gutter="0"/>
          <w:cols w:space="708"/>
          <w:docGrid w:linePitch="360"/>
        </w:sectPr>
      </w:pPr>
      <w:r w:rsidRPr="0037595F">
        <w:rPr>
          <w:b/>
          <w:i/>
          <w:sz w:val="20"/>
          <w:vertAlign w:val="superscript"/>
        </w:rPr>
        <w:t xml:space="preserve">(2) </w:t>
      </w:r>
      <w:r w:rsidRPr="0037595F">
        <w:rPr>
          <w:b/>
          <w:i/>
          <w:sz w:val="20"/>
        </w:rPr>
        <w:t>Wyjaśnienie:</w:t>
      </w:r>
      <w:r w:rsidRPr="0037595F">
        <w:rPr>
          <w:i/>
          <w:sz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680AFEF" w14:textId="77777777" w:rsidR="0037595F" w:rsidRPr="0037595F" w:rsidRDefault="0037595F" w:rsidP="0037595F">
      <w:pPr>
        <w:jc w:val="both"/>
        <w:rPr>
          <w:b/>
          <w:sz w:val="22"/>
          <w:szCs w:val="22"/>
          <w:lang w:eastAsia="ar-SA"/>
        </w:rPr>
      </w:pPr>
    </w:p>
    <w:p w14:paraId="11EA101C" w14:textId="77777777" w:rsidR="0037595F" w:rsidRPr="0037595F" w:rsidRDefault="0037595F" w:rsidP="0037595F">
      <w:pPr>
        <w:ind w:left="425"/>
        <w:jc w:val="right"/>
        <w:rPr>
          <w:b/>
          <w:sz w:val="22"/>
          <w:szCs w:val="22"/>
          <w:lang w:eastAsia="en-US"/>
        </w:rPr>
      </w:pPr>
      <w:r w:rsidRPr="0037595F">
        <w:rPr>
          <w:b/>
          <w:sz w:val="22"/>
          <w:szCs w:val="22"/>
          <w:lang w:eastAsia="en-US"/>
        </w:rPr>
        <w:t xml:space="preserve">Załącznik nr </w:t>
      </w:r>
      <w:r>
        <w:rPr>
          <w:b/>
          <w:sz w:val="22"/>
          <w:szCs w:val="22"/>
          <w:lang w:eastAsia="en-US"/>
        </w:rPr>
        <w:t>3</w:t>
      </w:r>
      <w:r w:rsidRPr="0037595F">
        <w:rPr>
          <w:b/>
          <w:sz w:val="22"/>
          <w:szCs w:val="22"/>
          <w:lang w:eastAsia="en-US"/>
        </w:rPr>
        <w:t xml:space="preserve"> do zapytania ofertowego</w:t>
      </w:r>
    </w:p>
    <w:p w14:paraId="5B78C30F" w14:textId="77777777" w:rsidR="0037595F" w:rsidRPr="0037595F" w:rsidRDefault="0037595F" w:rsidP="0037595F">
      <w:pPr>
        <w:ind w:left="425"/>
        <w:jc w:val="right"/>
        <w:rPr>
          <w:b/>
          <w:sz w:val="22"/>
          <w:szCs w:val="22"/>
          <w:lang w:eastAsia="en-US"/>
        </w:rPr>
      </w:pPr>
    </w:p>
    <w:p w14:paraId="42DFFBD4" w14:textId="77777777" w:rsidR="0037595F" w:rsidRPr="0037595F" w:rsidRDefault="0037595F" w:rsidP="0037595F">
      <w:pPr>
        <w:ind w:left="425"/>
        <w:jc w:val="right"/>
        <w:rPr>
          <w:b/>
          <w:sz w:val="22"/>
          <w:szCs w:val="22"/>
          <w:lang w:eastAsia="en-US"/>
        </w:rPr>
      </w:pPr>
    </w:p>
    <w:p w14:paraId="25CCC4A4" w14:textId="77777777" w:rsidR="0037595F" w:rsidRPr="0037595F" w:rsidRDefault="0037595F" w:rsidP="0037595F">
      <w:pPr>
        <w:widowControl w:val="0"/>
        <w:autoSpaceDE w:val="0"/>
        <w:autoSpaceDN w:val="0"/>
        <w:adjustRightInd w:val="0"/>
        <w:spacing w:line="360" w:lineRule="exact"/>
        <w:ind w:right="72"/>
        <w:jc w:val="both"/>
        <w:rPr>
          <w:sz w:val="22"/>
          <w:szCs w:val="22"/>
        </w:rPr>
      </w:pPr>
      <w:r w:rsidRPr="0037595F">
        <w:rPr>
          <w:sz w:val="22"/>
          <w:szCs w:val="22"/>
        </w:rPr>
        <w:t>...........................................</w:t>
      </w:r>
    </w:p>
    <w:p w14:paraId="3BA08C23" w14:textId="77777777" w:rsidR="0037595F" w:rsidRPr="0037595F" w:rsidRDefault="0037595F" w:rsidP="0037595F">
      <w:pPr>
        <w:jc w:val="both"/>
        <w:rPr>
          <w:sz w:val="18"/>
          <w:szCs w:val="22"/>
        </w:rPr>
      </w:pPr>
      <w:r w:rsidRPr="0037595F">
        <w:rPr>
          <w:sz w:val="18"/>
          <w:szCs w:val="22"/>
        </w:rPr>
        <w:t>Pieczątka firmowa Wykonawcy</w:t>
      </w:r>
    </w:p>
    <w:p w14:paraId="192CFC46" w14:textId="77777777" w:rsidR="0037595F" w:rsidRPr="0037595F" w:rsidRDefault="0037595F" w:rsidP="0037595F">
      <w:pPr>
        <w:jc w:val="both"/>
        <w:rPr>
          <w:sz w:val="18"/>
          <w:szCs w:val="22"/>
        </w:rPr>
      </w:pPr>
      <w:r w:rsidRPr="0037595F">
        <w:rPr>
          <w:sz w:val="18"/>
          <w:szCs w:val="22"/>
        </w:rPr>
        <w:t>/Imię i Nazwisko Wykonawcy</w:t>
      </w:r>
    </w:p>
    <w:p w14:paraId="6DD6CFEF" w14:textId="77777777" w:rsidR="0037595F" w:rsidRPr="0037595F" w:rsidRDefault="0037595F" w:rsidP="0037595F">
      <w:pPr>
        <w:widowControl w:val="0"/>
        <w:autoSpaceDE w:val="0"/>
        <w:autoSpaceDN w:val="0"/>
        <w:adjustRightInd w:val="0"/>
        <w:spacing w:line="360" w:lineRule="exact"/>
        <w:ind w:right="72"/>
        <w:jc w:val="both"/>
        <w:rPr>
          <w:b/>
          <w:bCs/>
          <w:sz w:val="22"/>
          <w:szCs w:val="22"/>
          <w:u w:val="single"/>
        </w:rPr>
      </w:pPr>
    </w:p>
    <w:p w14:paraId="64F4011A" w14:textId="6B011BF2" w:rsidR="0037595F" w:rsidRDefault="00291AF9" w:rsidP="00291AF9">
      <w:pPr>
        <w:widowControl w:val="0"/>
        <w:autoSpaceDE w:val="0"/>
        <w:autoSpaceDN w:val="0"/>
        <w:adjustRightInd w:val="0"/>
        <w:spacing w:line="360" w:lineRule="exact"/>
        <w:ind w:right="72"/>
        <w:jc w:val="center"/>
        <w:rPr>
          <w:b/>
          <w:bCs/>
          <w:sz w:val="22"/>
          <w:szCs w:val="22"/>
          <w:u w:val="single"/>
        </w:rPr>
      </w:pPr>
      <w:r>
        <w:rPr>
          <w:b/>
          <w:bCs/>
          <w:sz w:val="22"/>
          <w:szCs w:val="22"/>
          <w:u w:val="single"/>
        </w:rPr>
        <w:t>Oświadczeni</w:t>
      </w:r>
      <w:r w:rsidR="000D79A8">
        <w:rPr>
          <w:b/>
          <w:bCs/>
          <w:sz w:val="22"/>
          <w:szCs w:val="22"/>
          <w:u w:val="single"/>
        </w:rPr>
        <w:t>a</w:t>
      </w:r>
    </w:p>
    <w:p w14:paraId="31EE61B0" w14:textId="77777777" w:rsidR="000D79A8" w:rsidRDefault="000D79A8" w:rsidP="00291AF9">
      <w:pPr>
        <w:widowControl w:val="0"/>
        <w:autoSpaceDE w:val="0"/>
        <w:autoSpaceDN w:val="0"/>
        <w:adjustRightInd w:val="0"/>
        <w:spacing w:line="360" w:lineRule="exact"/>
        <w:ind w:right="72"/>
        <w:jc w:val="center"/>
        <w:rPr>
          <w:b/>
          <w:bCs/>
          <w:sz w:val="22"/>
          <w:szCs w:val="22"/>
          <w:u w:val="single"/>
        </w:rPr>
      </w:pPr>
    </w:p>
    <w:p w14:paraId="2BE6A2E6" w14:textId="57EA796F" w:rsidR="00291AF9" w:rsidRPr="006E1CC5" w:rsidRDefault="000D79A8" w:rsidP="006E1CC5">
      <w:pPr>
        <w:widowControl w:val="0"/>
        <w:autoSpaceDE w:val="0"/>
        <w:autoSpaceDN w:val="0"/>
        <w:adjustRightInd w:val="0"/>
        <w:spacing w:line="320" w:lineRule="exact"/>
        <w:ind w:right="72"/>
        <w:jc w:val="both"/>
        <w:rPr>
          <w:sz w:val="22"/>
          <w:szCs w:val="22"/>
        </w:rPr>
      </w:pPr>
      <w:r w:rsidRPr="006E1CC5">
        <w:rPr>
          <w:sz w:val="22"/>
          <w:szCs w:val="22"/>
        </w:rPr>
        <w:t xml:space="preserve">Składając ofertę w zapytaniu ofertowym na </w:t>
      </w:r>
      <w:r w:rsidRPr="006E1CC5">
        <w:rPr>
          <w:b/>
          <w:bCs/>
          <w:sz w:val="22"/>
          <w:szCs w:val="22"/>
        </w:rPr>
        <w:t>Świadczenie usług medycyny pracy dla pracowników GIG</w:t>
      </w:r>
      <w:r w:rsidR="002A344B" w:rsidRPr="006E1CC5">
        <w:rPr>
          <w:b/>
          <w:bCs/>
          <w:sz w:val="22"/>
          <w:szCs w:val="22"/>
        </w:rPr>
        <w:t>-</w:t>
      </w:r>
      <w:r w:rsidRPr="006E1CC5">
        <w:rPr>
          <w:b/>
          <w:bCs/>
          <w:sz w:val="22"/>
          <w:szCs w:val="22"/>
        </w:rPr>
        <w:t>PIB</w:t>
      </w:r>
      <w:r w:rsidRPr="006E1CC5">
        <w:rPr>
          <w:sz w:val="22"/>
          <w:szCs w:val="22"/>
        </w:rPr>
        <w:t xml:space="preserve"> o</w:t>
      </w:r>
      <w:r w:rsidR="00291AF9" w:rsidRPr="006E1CC5">
        <w:rPr>
          <w:sz w:val="22"/>
          <w:szCs w:val="22"/>
        </w:rPr>
        <w:t>świadczamy, że</w:t>
      </w:r>
      <w:r w:rsidRPr="006E1CC5">
        <w:rPr>
          <w:sz w:val="22"/>
          <w:szCs w:val="22"/>
        </w:rPr>
        <w:t>:</w:t>
      </w:r>
    </w:p>
    <w:p w14:paraId="666BD2DD" w14:textId="0449346E"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Jesteśmy podmiotem leczniczym i posiadać wpis do rejestru podmiotów wykonujących działalność leczniczą prowadzonego na podstawie ustawy z dnia 15 kwietnia 2011 r. o</w:t>
      </w:r>
      <w:r w:rsidR="000D79A8" w:rsidRPr="006E1CC5">
        <w:rPr>
          <w:sz w:val="22"/>
          <w:szCs w:val="22"/>
        </w:rPr>
        <w:t> </w:t>
      </w:r>
      <w:r w:rsidRPr="006E1CC5">
        <w:rPr>
          <w:sz w:val="22"/>
          <w:szCs w:val="22"/>
        </w:rPr>
        <w:t>działalności leczniczej.;</w:t>
      </w:r>
    </w:p>
    <w:p w14:paraId="51855681" w14:textId="13DD120D"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Jesteśmy podmiotem leczniczym wykonującym działalność leczniczą w celu sprawowania profilaktycznej opieki zdrowotnej nad pracującymi i podstawową jednostką służby medycyny pracy w rozumieniu ustawy z dnia 27 czerwca 1997 r. o służbie medycyny pracy</w:t>
      </w:r>
      <w:r w:rsidRPr="006E1CC5">
        <w:rPr>
          <w:color w:val="333333"/>
          <w:sz w:val="22"/>
          <w:szCs w:val="22"/>
        </w:rPr>
        <w:t>;</w:t>
      </w:r>
    </w:p>
    <w:p w14:paraId="03547420" w14:textId="3AD92C14"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 xml:space="preserve">Jesteśmy wpisani do rejestru podmiotów wykonujących działalność leczniczą </w:t>
      </w:r>
    </w:p>
    <w:p w14:paraId="59F79A42" w14:textId="153C5903"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 xml:space="preserve">Zatrudniamy lekarzy posiadających uprawnienia do wystawiania zaświadczeń o czasowej niezdolności do pracy, a także lekarzy posiadających uprawnienia do przeprowadzania wstępnych, okresowych i kontrolnych badań lekarskich pracowników; </w:t>
      </w:r>
    </w:p>
    <w:p w14:paraId="0AE5BD62" w14:textId="58FEAD65"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Dysponujemy lekarzami posiadającymi odpowiednią wiedzę i kwalifikacje zgodnie z ustawą z dnia 27 czerwca 1997 r. o służbie medycyny pracy (Dz.U. z 2022 r. poz. 437).</w:t>
      </w:r>
    </w:p>
    <w:p w14:paraId="2A9F1632" w14:textId="0326284C"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 xml:space="preserve">Dysponujemy odpowiednim potencjałem technicznym, tj. posiada odpowiednie wyposażenie i aparaturę medyczną w pełni sprawną i dopuszczoną do użytkowania zgodnie z obowiązującymi przepisami prawa </w:t>
      </w:r>
    </w:p>
    <w:p w14:paraId="34233B7B" w14:textId="4C967B6B"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Dysponujemy potencjałem ludzkim gwarantującym należyte wykonanie umowy,</w:t>
      </w:r>
    </w:p>
    <w:p w14:paraId="46ADA3D1" w14:textId="4C09DE85"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Dysponujemy potencjałem lokalowym gwarantującym należyte wykonanie umowy</w:t>
      </w:r>
    </w:p>
    <w:p w14:paraId="0E72635E" w14:textId="45ED7480" w:rsidR="00291AF9" w:rsidRPr="006E1CC5" w:rsidRDefault="00291AF9" w:rsidP="006E1CC5">
      <w:pPr>
        <w:numPr>
          <w:ilvl w:val="0"/>
          <w:numId w:val="19"/>
        </w:numPr>
        <w:spacing w:line="320" w:lineRule="exact"/>
        <w:ind w:left="567" w:hanging="567"/>
        <w:jc w:val="both"/>
        <w:rPr>
          <w:sz w:val="22"/>
          <w:szCs w:val="22"/>
        </w:rPr>
      </w:pPr>
      <w:r w:rsidRPr="006E1CC5">
        <w:rPr>
          <w:sz w:val="22"/>
          <w:szCs w:val="22"/>
        </w:rPr>
        <w:t xml:space="preserve">Posiadamy obowiązkowe ubezpieczenie odpowiedzialności cywilnej za szkody podmiotu wykonującego działalność leczniczą, będące następstwem wykonywania świadczeń zdrowotnych na minimalną sumę gwarancyjną określoną w Rozporządzeniu Ministra Finansów z dnia 29.04.2019 r. </w:t>
      </w:r>
      <w:r w:rsidRPr="006E1CC5">
        <w:rPr>
          <w:bCs/>
          <w:sz w:val="22"/>
          <w:szCs w:val="22"/>
        </w:rPr>
        <w:t xml:space="preserve">w sprawie obowiązkowego ubezpieczenia odpowiedzialności cywilnej podmiotu wykonującego działalność leczniczą </w:t>
      </w:r>
      <w:r w:rsidR="00063361" w:rsidRPr="006E1CC5">
        <w:rPr>
          <w:bCs/>
          <w:sz w:val="22"/>
          <w:szCs w:val="22"/>
        </w:rPr>
        <w:t>(Dz.U. 2025 poz. 272).</w:t>
      </w:r>
    </w:p>
    <w:p w14:paraId="746A0D1C" w14:textId="77777777" w:rsidR="00291AF9" w:rsidRPr="0037595F" w:rsidRDefault="00291AF9" w:rsidP="0037595F">
      <w:pPr>
        <w:widowControl w:val="0"/>
        <w:autoSpaceDE w:val="0"/>
        <w:autoSpaceDN w:val="0"/>
        <w:adjustRightInd w:val="0"/>
        <w:spacing w:line="360" w:lineRule="exact"/>
        <w:ind w:right="72"/>
        <w:jc w:val="both"/>
        <w:rPr>
          <w:b/>
          <w:bCs/>
          <w:sz w:val="22"/>
          <w:szCs w:val="22"/>
          <w:u w:val="single"/>
        </w:rPr>
      </w:pPr>
    </w:p>
    <w:p w14:paraId="668100F9" w14:textId="79B4DD4C" w:rsidR="0037595F" w:rsidRPr="0037595F" w:rsidRDefault="0037595F" w:rsidP="0037595F">
      <w:pPr>
        <w:widowControl w:val="0"/>
        <w:tabs>
          <w:tab w:val="left" w:pos="10"/>
          <w:tab w:val="left" w:leader="dot" w:pos="3533"/>
        </w:tabs>
        <w:autoSpaceDE w:val="0"/>
        <w:autoSpaceDN w:val="0"/>
        <w:adjustRightInd w:val="0"/>
        <w:spacing w:line="360" w:lineRule="exact"/>
        <w:ind w:right="72"/>
        <w:jc w:val="both"/>
        <w:rPr>
          <w:iCs/>
          <w:sz w:val="22"/>
          <w:szCs w:val="22"/>
        </w:rPr>
      </w:pPr>
      <w:r w:rsidRPr="0037595F">
        <w:rPr>
          <w:iCs/>
          <w:sz w:val="22"/>
          <w:szCs w:val="22"/>
        </w:rPr>
        <w:t>.</w:t>
      </w:r>
    </w:p>
    <w:p w14:paraId="7E0F3A07" w14:textId="77777777" w:rsidR="0037595F" w:rsidRPr="0037595F" w:rsidRDefault="0037595F" w:rsidP="0037595F">
      <w:pPr>
        <w:widowControl w:val="0"/>
        <w:tabs>
          <w:tab w:val="left" w:pos="10"/>
          <w:tab w:val="left" w:leader="dot" w:pos="3533"/>
        </w:tabs>
        <w:autoSpaceDE w:val="0"/>
        <w:autoSpaceDN w:val="0"/>
        <w:adjustRightInd w:val="0"/>
        <w:spacing w:line="360" w:lineRule="exact"/>
        <w:ind w:right="72"/>
        <w:jc w:val="both"/>
        <w:rPr>
          <w:iCs/>
          <w:sz w:val="22"/>
          <w:szCs w:val="22"/>
        </w:rPr>
      </w:pPr>
    </w:p>
    <w:p w14:paraId="29321C20" w14:textId="77777777" w:rsidR="0037595F" w:rsidRPr="0037595F" w:rsidRDefault="0037595F" w:rsidP="0037595F">
      <w:pPr>
        <w:widowControl w:val="0"/>
        <w:tabs>
          <w:tab w:val="left" w:pos="10"/>
          <w:tab w:val="left" w:leader="dot" w:pos="3533"/>
        </w:tabs>
        <w:autoSpaceDE w:val="0"/>
        <w:autoSpaceDN w:val="0"/>
        <w:adjustRightInd w:val="0"/>
        <w:spacing w:line="360" w:lineRule="exact"/>
        <w:ind w:right="72"/>
        <w:jc w:val="both"/>
        <w:rPr>
          <w:sz w:val="22"/>
          <w:szCs w:val="22"/>
        </w:rPr>
      </w:pPr>
    </w:p>
    <w:p w14:paraId="026DBB97" w14:textId="77777777" w:rsidR="0037595F" w:rsidRPr="0037595F" w:rsidRDefault="0037595F" w:rsidP="0037595F">
      <w:pPr>
        <w:widowControl w:val="0"/>
        <w:tabs>
          <w:tab w:val="left" w:pos="10"/>
          <w:tab w:val="left" w:leader="dot" w:pos="3533"/>
        </w:tabs>
        <w:autoSpaceDE w:val="0"/>
        <w:autoSpaceDN w:val="0"/>
        <w:adjustRightInd w:val="0"/>
        <w:spacing w:line="360" w:lineRule="exact"/>
        <w:ind w:right="72"/>
        <w:jc w:val="both"/>
        <w:rPr>
          <w:sz w:val="22"/>
          <w:szCs w:val="22"/>
        </w:rPr>
      </w:pPr>
    </w:p>
    <w:p w14:paraId="46C239AA" w14:textId="77777777" w:rsidR="0037595F" w:rsidRPr="0037595F" w:rsidRDefault="0037595F" w:rsidP="0037595F">
      <w:pPr>
        <w:widowControl w:val="0"/>
        <w:tabs>
          <w:tab w:val="left" w:pos="10"/>
          <w:tab w:val="left" w:leader="dot" w:pos="3533"/>
        </w:tabs>
        <w:autoSpaceDE w:val="0"/>
        <w:autoSpaceDN w:val="0"/>
        <w:adjustRightInd w:val="0"/>
        <w:spacing w:line="360" w:lineRule="exact"/>
        <w:ind w:right="72"/>
        <w:jc w:val="both"/>
        <w:rPr>
          <w:sz w:val="22"/>
          <w:szCs w:val="22"/>
        </w:rPr>
      </w:pPr>
      <w:r w:rsidRPr="0037595F">
        <w:rPr>
          <w:sz w:val="22"/>
          <w:szCs w:val="22"/>
        </w:rPr>
        <w:t>........................................ , dnia .......................</w:t>
      </w:r>
      <w:r w:rsidRPr="0037595F">
        <w:rPr>
          <w:sz w:val="22"/>
          <w:szCs w:val="22"/>
        </w:rPr>
        <w:tab/>
      </w:r>
      <w:r w:rsidRPr="0037595F">
        <w:rPr>
          <w:sz w:val="22"/>
          <w:szCs w:val="22"/>
        </w:rPr>
        <w:tab/>
        <w:t>......................................................</w:t>
      </w:r>
    </w:p>
    <w:p w14:paraId="242B163D" w14:textId="77777777" w:rsidR="0037595F" w:rsidRPr="0037595F" w:rsidRDefault="0037595F" w:rsidP="001B1072">
      <w:pPr>
        <w:widowControl w:val="0"/>
        <w:ind w:left="5387"/>
        <w:jc w:val="both"/>
        <w:rPr>
          <w:sz w:val="18"/>
          <w:szCs w:val="22"/>
        </w:rPr>
      </w:pPr>
      <w:r w:rsidRPr="0037595F">
        <w:rPr>
          <w:sz w:val="18"/>
          <w:szCs w:val="22"/>
        </w:rPr>
        <w:t xml:space="preserve">Podpis wraz z pieczęcią osoby </w:t>
      </w:r>
    </w:p>
    <w:p w14:paraId="2400E6B9" w14:textId="77777777" w:rsidR="0037595F" w:rsidRDefault="0037595F" w:rsidP="001B1072">
      <w:pPr>
        <w:ind w:left="4248" w:firstLine="708"/>
        <w:jc w:val="both"/>
        <w:rPr>
          <w:sz w:val="18"/>
          <w:szCs w:val="22"/>
        </w:rPr>
      </w:pPr>
      <w:r w:rsidRPr="0037595F">
        <w:rPr>
          <w:sz w:val="18"/>
          <w:szCs w:val="22"/>
        </w:rPr>
        <w:t>uprawnionej do reprezentowania Wykonawcy</w:t>
      </w:r>
    </w:p>
    <w:p w14:paraId="0C83252F" w14:textId="77777777" w:rsidR="00D97862" w:rsidRDefault="00D97862" w:rsidP="001B1072">
      <w:pPr>
        <w:ind w:left="4248" w:firstLine="708"/>
        <w:jc w:val="both"/>
        <w:rPr>
          <w:sz w:val="18"/>
          <w:szCs w:val="22"/>
        </w:rPr>
      </w:pPr>
    </w:p>
    <w:p w14:paraId="4A0481B1" w14:textId="77777777" w:rsidR="00D97862" w:rsidRDefault="00D97862" w:rsidP="001B1072">
      <w:pPr>
        <w:ind w:left="4248" w:firstLine="708"/>
        <w:jc w:val="both"/>
        <w:rPr>
          <w:sz w:val="18"/>
          <w:szCs w:val="22"/>
        </w:rPr>
      </w:pPr>
    </w:p>
    <w:p w14:paraId="00B3FC43" w14:textId="77777777" w:rsidR="00D97862" w:rsidRDefault="00D97862" w:rsidP="001B1072">
      <w:pPr>
        <w:ind w:left="4248" w:firstLine="708"/>
        <w:jc w:val="both"/>
        <w:rPr>
          <w:sz w:val="18"/>
          <w:szCs w:val="22"/>
        </w:rPr>
      </w:pPr>
    </w:p>
    <w:p w14:paraId="455B02C7" w14:textId="77777777" w:rsidR="00D97862" w:rsidRDefault="00D97862" w:rsidP="001B1072">
      <w:pPr>
        <w:ind w:left="4248" w:firstLine="708"/>
        <w:jc w:val="both"/>
        <w:rPr>
          <w:sz w:val="18"/>
          <w:szCs w:val="22"/>
        </w:rPr>
      </w:pPr>
    </w:p>
    <w:p w14:paraId="74A549EA" w14:textId="77777777" w:rsidR="00D97862" w:rsidRDefault="00D97862" w:rsidP="001B1072">
      <w:pPr>
        <w:ind w:left="4248" w:firstLine="708"/>
        <w:jc w:val="both"/>
        <w:rPr>
          <w:sz w:val="18"/>
          <w:szCs w:val="22"/>
        </w:rPr>
      </w:pPr>
    </w:p>
    <w:p w14:paraId="31496C8A" w14:textId="77777777" w:rsidR="00D97862" w:rsidRDefault="00D97862" w:rsidP="001B1072">
      <w:pPr>
        <w:ind w:left="4248" w:firstLine="708"/>
        <w:jc w:val="both"/>
        <w:rPr>
          <w:sz w:val="18"/>
          <w:szCs w:val="22"/>
        </w:rPr>
      </w:pPr>
    </w:p>
    <w:p w14:paraId="341F6275" w14:textId="77777777" w:rsidR="00291AF9" w:rsidRDefault="00291AF9" w:rsidP="001B1072">
      <w:pPr>
        <w:ind w:left="4248" w:firstLine="708"/>
        <w:jc w:val="both"/>
        <w:rPr>
          <w:sz w:val="18"/>
          <w:szCs w:val="22"/>
        </w:rPr>
        <w:sectPr w:rsidR="00291AF9" w:rsidSect="00CF0314">
          <w:pgSz w:w="11906" w:h="16838"/>
          <w:pgMar w:top="1276" w:right="1276" w:bottom="1258" w:left="1417" w:header="708" w:footer="708" w:gutter="0"/>
          <w:cols w:space="708"/>
          <w:docGrid w:linePitch="360"/>
        </w:sectPr>
      </w:pPr>
    </w:p>
    <w:p w14:paraId="38A2A503" w14:textId="77777777" w:rsidR="00D97862" w:rsidRPr="00D97862" w:rsidRDefault="00D97862" w:rsidP="00D97862">
      <w:pPr>
        <w:ind w:left="5246" w:firstLine="708"/>
        <w:jc w:val="right"/>
        <w:rPr>
          <w:rFonts w:eastAsia="Calibri"/>
          <w:b/>
          <w:bCs/>
          <w:sz w:val="22"/>
          <w:szCs w:val="22"/>
          <w:lang w:eastAsia="en-US"/>
        </w:rPr>
      </w:pPr>
      <w:bookmarkStart w:id="3" w:name="_Hlk197498563"/>
      <w:r w:rsidRPr="00D97862">
        <w:rPr>
          <w:rFonts w:eastAsia="Calibri"/>
          <w:b/>
          <w:bCs/>
          <w:sz w:val="22"/>
          <w:szCs w:val="22"/>
          <w:lang w:eastAsia="en-US"/>
        </w:rPr>
        <w:lastRenderedPageBreak/>
        <w:t>Załącznik nr 4</w:t>
      </w:r>
      <w:bookmarkEnd w:id="3"/>
    </w:p>
    <w:p w14:paraId="52A12A5F" w14:textId="77777777" w:rsidR="00D97862" w:rsidRPr="00D97862" w:rsidRDefault="00D97862" w:rsidP="00D97862">
      <w:pPr>
        <w:jc w:val="center"/>
        <w:rPr>
          <w:rFonts w:eastAsia="Calibri"/>
          <w:b/>
          <w:bCs/>
          <w:sz w:val="22"/>
          <w:szCs w:val="22"/>
          <w:lang w:eastAsia="en-US"/>
        </w:rPr>
      </w:pPr>
      <w:r w:rsidRPr="00D97862">
        <w:rPr>
          <w:rFonts w:eastAsia="Calibri"/>
          <w:b/>
          <w:bCs/>
          <w:sz w:val="22"/>
          <w:szCs w:val="22"/>
          <w:lang w:eastAsia="en-US"/>
        </w:rPr>
        <w:t xml:space="preserve">OPIS PRZEDMIOTU ZAMÓWIENIA </w:t>
      </w:r>
    </w:p>
    <w:p w14:paraId="62C4425B" w14:textId="77777777" w:rsidR="00D97862" w:rsidRPr="00645E35" w:rsidRDefault="00D97862" w:rsidP="00645E35">
      <w:pPr>
        <w:spacing w:line="280" w:lineRule="exact"/>
        <w:jc w:val="both"/>
        <w:rPr>
          <w:b/>
          <w:sz w:val="22"/>
          <w:szCs w:val="22"/>
          <w:lang w:eastAsia="en-US"/>
        </w:rPr>
      </w:pPr>
    </w:p>
    <w:p w14:paraId="0BE366E4" w14:textId="5709802A" w:rsidR="00D97862" w:rsidRPr="00645E35" w:rsidRDefault="00D97862" w:rsidP="00645E35">
      <w:pPr>
        <w:spacing w:line="280" w:lineRule="exact"/>
        <w:jc w:val="both"/>
        <w:rPr>
          <w:b/>
          <w:sz w:val="22"/>
          <w:szCs w:val="22"/>
          <w:lang w:eastAsia="en-US"/>
        </w:rPr>
      </w:pPr>
      <w:r w:rsidRPr="00645E35">
        <w:rPr>
          <w:b/>
          <w:sz w:val="22"/>
          <w:szCs w:val="22"/>
          <w:lang w:eastAsia="en-US"/>
        </w:rPr>
        <w:t>Świadczenie usług medycyny pracy dla pracowników GIG</w:t>
      </w:r>
      <w:r w:rsidR="00907EA6">
        <w:rPr>
          <w:b/>
          <w:sz w:val="22"/>
          <w:szCs w:val="22"/>
          <w:lang w:eastAsia="en-US"/>
        </w:rPr>
        <w:t>-</w:t>
      </w:r>
      <w:r w:rsidRPr="00645E35">
        <w:rPr>
          <w:b/>
          <w:sz w:val="22"/>
          <w:szCs w:val="22"/>
          <w:lang w:eastAsia="en-US"/>
        </w:rPr>
        <w:t>PIB</w:t>
      </w:r>
    </w:p>
    <w:p w14:paraId="2DEEED48" w14:textId="77777777" w:rsidR="00D97862" w:rsidRPr="00645E35" w:rsidRDefault="00D97862" w:rsidP="00645E35">
      <w:pPr>
        <w:spacing w:line="280" w:lineRule="exact"/>
        <w:jc w:val="both"/>
        <w:rPr>
          <w:b/>
          <w:sz w:val="22"/>
          <w:szCs w:val="22"/>
          <w:lang w:eastAsia="en-US"/>
        </w:rPr>
      </w:pPr>
    </w:p>
    <w:p w14:paraId="42119C54" w14:textId="77777777" w:rsidR="00D97862" w:rsidRPr="00645E35" w:rsidRDefault="00D97862">
      <w:pPr>
        <w:numPr>
          <w:ilvl w:val="0"/>
          <w:numId w:val="10"/>
        </w:numPr>
        <w:spacing w:line="280" w:lineRule="exact"/>
        <w:ind w:left="426" w:hanging="426"/>
        <w:jc w:val="both"/>
        <w:rPr>
          <w:b/>
          <w:sz w:val="22"/>
          <w:szCs w:val="22"/>
          <w:lang w:eastAsia="en-US"/>
        </w:rPr>
      </w:pPr>
      <w:r w:rsidRPr="00645E35">
        <w:rPr>
          <w:b/>
          <w:sz w:val="22"/>
          <w:szCs w:val="22"/>
          <w:lang w:eastAsia="en-US"/>
        </w:rPr>
        <w:t>Opis przedmiotu zamówienia:</w:t>
      </w:r>
    </w:p>
    <w:p w14:paraId="38A70CB2" w14:textId="77777777" w:rsidR="00D97862" w:rsidRPr="00645E35" w:rsidRDefault="00D97862" w:rsidP="00645E35">
      <w:pPr>
        <w:spacing w:line="280" w:lineRule="exact"/>
        <w:ind w:left="567"/>
        <w:jc w:val="both"/>
        <w:rPr>
          <w:rFonts w:eastAsia="Calibri"/>
          <w:sz w:val="22"/>
          <w:szCs w:val="22"/>
          <w:lang w:eastAsia="en-US"/>
        </w:rPr>
      </w:pPr>
      <w:r w:rsidRPr="00645E35">
        <w:rPr>
          <w:rFonts w:eastAsia="Calibri"/>
          <w:sz w:val="22"/>
          <w:szCs w:val="22"/>
          <w:lang w:eastAsia="en-US"/>
        </w:rPr>
        <w:t>Przedmiotem zamówienia jest świadczenie usług medycznych z zakresu medycyny pracy, wykonywanie</w:t>
      </w:r>
      <w:r w:rsidRPr="00645E35">
        <w:rPr>
          <w:sz w:val="22"/>
          <w:szCs w:val="22"/>
          <w:lang w:eastAsia="en-US"/>
        </w:rPr>
        <w:t xml:space="preserve"> badań psychologicznych i psychologiczno-psychiatrycznych </w:t>
      </w:r>
      <w:r w:rsidRPr="00645E35">
        <w:rPr>
          <w:rFonts w:eastAsia="Calibri"/>
          <w:sz w:val="22"/>
          <w:szCs w:val="22"/>
          <w:lang w:eastAsia="en-US"/>
        </w:rPr>
        <w:t>na rzecz pracowników Głównego Instytutu Górnictwa Państwowego Instytutu Badawczego.</w:t>
      </w:r>
    </w:p>
    <w:p w14:paraId="714B66FF" w14:textId="77777777" w:rsidR="00D97862" w:rsidRPr="00645E35" w:rsidRDefault="00D97862" w:rsidP="00645E35">
      <w:pPr>
        <w:spacing w:line="280" w:lineRule="exact"/>
        <w:ind w:left="993" w:hanging="426"/>
        <w:jc w:val="both"/>
        <w:rPr>
          <w:rFonts w:eastAsia="Calibri"/>
          <w:sz w:val="22"/>
          <w:szCs w:val="22"/>
          <w:lang w:eastAsia="en-US"/>
        </w:rPr>
      </w:pPr>
      <w:r w:rsidRPr="00645E35">
        <w:rPr>
          <w:rFonts w:eastAsia="Calibri"/>
          <w:sz w:val="22"/>
          <w:szCs w:val="22"/>
          <w:lang w:eastAsia="en-US"/>
        </w:rPr>
        <w:t>Zakres zamówienia obejmuje:</w:t>
      </w:r>
    </w:p>
    <w:p w14:paraId="74BB3DDE" w14:textId="3909B7E6" w:rsidR="00D97862" w:rsidRPr="00645E35" w:rsidRDefault="00D97862">
      <w:pPr>
        <w:numPr>
          <w:ilvl w:val="0"/>
          <w:numId w:val="9"/>
        </w:numPr>
        <w:spacing w:line="280" w:lineRule="exact"/>
        <w:ind w:left="993" w:hanging="426"/>
        <w:contextualSpacing/>
        <w:jc w:val="both"/>
        <w:rPr>
          <w:rFonts w:eastAsia="Calibri"/>
          <w:sz w:val="22"/>
          <w:szCs w:val="22"/>
          <w:lang w:eastAsia="en-US"/>
        </w:rPr>
      </w:pPr>
      <w:r w:rsidRPr="00645E35">
        <w:rPr>
          <w:rFonts w:eastAsia="Calibri"/>
          <w:sz w:val="22"/>
          <w:szCs w:val="22"/>
          <w:lang w:eastAsia="en-US"/>
        </w:rPr>
        <w:t xml:space="preserve">sprawowanie kompleksowej profilaktycznej opieki zdrowotnej oraz wykonywanie badań profilaktycznych pracowników Zamawiającego zgodnie z postanowieniami kodeksu pracy </w:t>
      </w:r>
      <w:r w:rsidRPr="008D2F8A">
        <w:rPr>
          <w:rFonts w:eastAsia="Calibri"/>
          <w:sz w:val="22"/>
          <w:szCs w:val="22"/>
          <w:lang w:eastAsia="en-US"/>
        </w:rPr>
        <w:t>(Dz.U. 202</w:t>
      </w:r>
      <w:r w:rsidR="00BF2B1B" w:rsidRPr="008D2F8A">
        <w:rPr>
          <w:rFonts w:eastAsia="Calibri"/>
          <w:sz w:val="22"/>
          <w:szCs w:val="22"/>
          <w:lang w:eastAsia="en-US"/>
        </w:rPr>
        <w:t>5</w:t>
      </w:r>
      <w:r w:rsidRPr="008D2F8A">
        <w:rPr>
          <w:rFonts w:eastAsia="Calibri"/>
          <w:sz w:val="22"/>
          <w:szCs w:val="22"/>
          <w:lang w:eastAsia="en-US"/>
        </w:rPr>
        <w:t xml:space="preserve"> poz. </w:t>
      </w:r>
      <w:r w:rsidR="00BF2B1B" w:rsidRPr="008D2F8A">
        <w:rPr>
          <w:rFonts w:eastAsia="Calibri"/>
          <w:sz w:val="22"/>
          <w:szCs w:val="22"/>
          <w:lang w:eastAsia="en-US"/>
        </w:rPr>
        <w:t>277</w:t>
      </w:r>
      <w:r w:rsidRPr="008D2F8A">
        <w:rPr>
          <w:rFonts w:eastAsia="Calibri"/>
          <w:sz w:val="22"/>
          <w:szCs w:val="22"/>
          <w:lang w:eastAsia="en-US"/>
        </w:rPr>
        <w:t xml:space="preserve"> z późniejszym</w:t>
      </w:r>
      <w:r w:rsidRPr="006E1CC5">
        <w:rPr>
          <w:rFonts w:eastAsia="Calibri"/>
          <w:sz w:val="22"/>
          <w:szCs w:val="22"/>
          <w:lang w:eastAsia="en-US"/>
        </w:rPr>
        <w:t>i</w:t>
      </w:r>
      <w:r w:rsidRPr="00645E35">
        <w:rPr>
          <w:rFonts w:eastAsia="Calibri"/>
          <w:sz w:val="22"/>
          <w:szCs w:val="22"/>
          <w:lang w:eastAsia="en-US"/>
        </w:rPr>
        <w:t xml:space="preserve"> zmianami), ustawy z dnia 27 czerwca 1997 r. o służbie medycyny pracy (Dz. U. z 2022  poz. 437 z późniejszymi zmianami) oraz rozporządzenia Ministra Zdrowia i Opieki Społecznej z dnia 30 maja 1996 r. w sprawie przeprowadzania badań lekarskich pracowników.</w:t>
      </w:r>
    </w:p>
    <w:p w14:paraId="4E4169F4" w14:textId="39C63349" w:rsidR="00D97862" w:rsidRPr="00645E35" w:rsidRDefault="00D97862">
      <w:pPr>
        <w:numPr>
          <w:ilvl w:val="0"/>
          <w:numId w:val="9"/>
        </w:numPr>
        <w:spacing w:line="280" w:lineRule="exact"/>
        <w:ind w:left="993" w:hanging="426"/>
        <w:contextualSpacing/>
        <w:jc w:val="both"/>
        <w:rPr>
          <w:rFonts w:eastAsia="Calibri"/>
          <w:sz w:val="22"/>
          <w:szCs w:val="22"/>
          <w:lang w:eastAsia="en-US"/>
        </w:rPr>
      </w:pPr>
      <w:r w:rsidRPr="00645E35">
        <w:rPr>
          <w:rFonts w:eastAsia="Calibri"/>
          <w:sz w:val="22"/>
          <w:szCs w:val="22"/>
          <w:lang w:eastAsia="en-US"/>
        </w:rPr>
        <w:t>wykonywanie badań psychologicznych i psychologiczno-psychiatrycznych zgodnie z wymaganiami wynikającymi z ustawy z dnia 9 czerwca 2011 r. Prawo geologiczne i górnicze (</w:t>
      </w:r>
      <w:proofErr w:type="spellStart"/>
      <w:r w:rsidRPr="00645E35">
        <w:rPr>
          <w:rFonts w:eastAsia="Calibri"/>
          <w:sz w:val="22"/>
          <w:szCs w:val="22"/>
          <w:lang w:eastAsia="en-US"/>
        </w:rPr>
        <w:t>t.j</w:t>
      </w:r>
      <w:proofErr w:type="spellEnd"/>
      <w:r w:rsidRPr="00645E35">
        <w:rPr>
          <w:rFonts w:eastAsia="Calibri"/>
          <w:sz w:val="22"/>
          <w:szCs w:val="22"/>
          <w:lang w:eastAsia="en-US"/>
        </w:rPr>
        <w:t xml:space="preserve">. </w:t>
      </w:r>
      <w:r w:rsidRPr="008D2F8A">
        <w:rPr>
          <w:rFonts w:eastAsia="Calibri"/>
          <w:sz w:val="22"/>
          <w:szCs w:val="22"/>
          <w:lang w:eastAsia="en-US"/>
        </w:rPr>
        <w:t>Dz.U. z  202</w:t>
      </w:r>
      <w:r w:rsidR="001522B6">
        <w:rPr>
          <w:rFonts w:eastAsia="Calibri"/>
          <w:sz w:val="22"/>
          <w:szCs w:val="22"/>
          <w:lang w:eastAsia="en-US"/>
        </w:rPr>
        <w:t>6</w:t>
      </w:r>
      <w:r w:rsidRPr="008D2F8A">
        <w:rPr>
          <w:rFonts w:eastAsia="Calibri"/>
          <w:sz w:val="22"/>
          <w:szCs w:val="22"/>
          <w:lang w:eastAsia="en-US"/>
        </w:rPr>
        <w:t xml:space="preserve">  poz. </w:t>
      </w:r>
      <w:r w:rsidR="001522B6">
        <w:rPr>
          <w:rFonts w:eastAsia="Calibri"/>
          <w:sz w:val="22"/>
          <w:szCs w:val="22"/>
          <w:lang w:eastAsia="en-US"/>
        </w:rPr>
        <w:t>69</w:t>
      </w:r>
      <w:r w:rsidRPr="00645E35">
        <w:rPr>
          <w:rFonts w:eastAsia="Calibri"/>
          <w:sz w:val="22"/>
          <w:szCs w:val="22"/>
          <w:lang w:eastAsia="en-US"/>
        </w:rPr>
        <w:t>), ustawą z dnia 21 czerwca 2002 r. o materiałach wybuchowych przeznaczonych do użytku cywilnego (</w:t>
      </w:r>
      <w:proofErr w:type="spellStart"/>
      <w:r w:rsidRPr="00645E35">
        <w:rPr>
          <w:rFonts w:eastAsia="Calibri"/>
          <w:sz w:val="22"/>
          <w:szCs w:val="22"/>
          <w:lang w:eastAsia="en-US"/>
        </w:rPr>
        <w:t>t.j</w:t>
      </w:r>
      <w:proofErr w:type="spellEnd"/>
      <w:r w:rsidRPr="00645E35">
        <w:rPr>
          <w:rFonts w:eastAsia="Calibri"/>
          <w:sz w:val="22"/>
          <w:szCs w:val="22"/>
          <w:lang w:eastAsia="en-US"/>
        </w:rPr>
        <w:t>. Dz.U. 2022 poz. 2378), Ustawą z dnia 20 czerwca 1997 r. Prawo o ruchu drogowym (</w:t>
      </w:r>
      <w:proofErr w:type="spellStart"/>
      <w:r w:rsidRPr="00645E35">
        <w:rPr>
          <w:rFonts w:eastAsia="Calibri"/>
          <w:sz w:val="22"/>
          <w:szCs w:val="22"/>
          <w:lang w:eastAsia="en-US"/>
        </w:rPr>
        <w:t>t.j</w:t>
      </w:r>
      <w:proofErr w:type="spellEnd"/>
      <w:r w:rsidRPr="00645E35">
        <w:rPr>
          <w:rFonts w:eastAsia="Calibri"/>
          <w:sz w:val="22"/>
          <w:szCs w:val="22"/>
          <w:lang w:eastAsia="en-US"/>
        </w:rPr>
        <w:t>. Dz.U. z 202</w:t>
      </w:r>
      <w:r w:rsidR="00F66EA6">
        <w:rPr>
          <w:rFonts w:eastAsia="Calibri"/>
          <w:sz w:val="22"/>
          <w:szCs w:val="22"/>
          <w:lang w:eastAsia="en-US"/>
        </w:rPr>
        <w:t>4</w:t>
      </w:r>
      <w:r w:rsidRPr="00645E35">
        <w:rPr>
          <w:rFonts w:eastAsia="Calibri"/>
          <w:sz w:val="22"/>
          <w:szCs w:val="22"/>
          <w:lang w:eastAsia="en-US"/>
        </w:rPr>
        <w:t xml:space="preserve">r. poz. </w:t>
      </w:r>
      <w:r w:rsidR="00F66EA6">
        <w:rPr>
          <w:rFonts w:eastAsia="Calibri"/>
          <w:sz w:val="22"/>
          <w:szCs w:val="22"/>
          <w:lang w:eastAsia="en-US"/>
        </w:rPr>
        <w:t>1251</w:t>
      </w:r>
      <w:r w:rsidRPr="00645E35">
        <w:rPr>
          <w:rFonts w:eastAsia="Calibri"/>
          <w:sz w:val="22"/>
          <w:szCs w:val="22"/>
          <w:lang w:eastAsia="en-US"/>
        </w:rPr>
        <w:t xml:space="preserve"> z późniejszymi zmianami),  ustawą z dnia 5 stycznia 2011 r. o kierujących pojazdami (</w:t>
      </w:r>
      <w:proofErr w:type="spellStart"/>
      <w:r w:rsidRPr="00645E35">
        <w:rPr>
          <w:rFonts w:eastAsia="Calibri"/>
          <w:sz w:val="22"/>
          <w:szCs w:val="22"/>
          <w:lang w:eastAsia="en-US"/>
        </w:rPr>
        <w:t>t.j</w:t>
      </w:r>
      <w:proofErr w:type="spellEnd"/>
      <w:r w:rsidRPr="00645E35">
        <w:rPr>
          <w:rFonts w:eastAsia="Calibri"/>
          <w:sz w:val="22"/>
          <w:szCs w:val="22"/>
          <w:lang w:eastAsia="en-US"/>
        </w:rPr>
        <w:t>. Dz.U</w:t>
      </w:r>
      <w:r w:rsidRPr="008D2F8A">
        <w:rPr>
          <w:rFonts w:eastAsia="Calibri"/>
          <w:sz w:val="22"/>
          <w:szCs w:val="22"/>
          <w:lang w:eastAsia="en-US"/>
        </w:rPr>
        <w:t>. z 202</w:t>
      </w:r>
      <w:r w:rsidR="00F712FF">
        <w:rPr>
          <w:rFonts w:eastAsia="Calibri"/>
          <w:sz w:val="22"/>
          <w:szCs w:val="22"/>
          <w:lang w:eastAsia="en-US"/>
        </w:rPr>
        <w:t>5</w:t>
      </w:r>
      <w:r w:rsidRPr="008D2F8A">
        <w:rPr>
          <w:rFonts w:eastAsia="Calibri"/>
          <w:sz w:val="22"/>
          <w:szCs w:val="22"/>
          <w:lang w:eastAsia="en-US"/>
        </w:rPr>
        <w:t xml:space="preserve"> poz. 12</w:t>
      </w:r>
      <w:r w:rsidR="00F712FF">
        <w:rPr>
          <w:rFonts w:eastAsia="Calibri"/>
          <w:sz w:val="22"/>
          <w:szCs w:val="22"/>
          <w:lang w:eastAsia="en-US"/>
        </w:rPr>
        <w:t>26</w:t>
      </w:r>
      <w:r w:rsidRPr="00645E35">
        <w:rPr>
          <w:rFonts w:eastAsia="Calibri"/>
          <w:sz w:val="22"/>
          <w:szCs w:val="22"/>
          <w:lang w:eastAsia="en-US"/>
        </w:rPr>
        <w:t xml:space="preserve"> z późniejszymi zmianami) , ustawą z dnia 6 września 2001 r. o transporcie drogowym (</w:t>
      </w:r>
      <w:proofErr w:type="spellStart"/>
      <w:r w:rsidRPr="008D2F8A">
        <w:rPr>
          <w:rFonts w:eastAsia="Calibri"/>
          <w:sz w:val="22"/>
          <w:szCs w:val="22"/>
          <w:lang w:eastAsia="en-US"/>
        </w:rPr>
        <w:t>t.j</w:t>
      </w:r>
      <w:proofErr w:type="spellEnd"/>
      <w:r w:rsidRPr="008D2F8A">
        <w:rPr>
          <w:rFonts w:eastAsia="Calibri"/>
          <w:sz w:val="22"/>
          <w:szCs w:val="22"/>
          <w:lang w:eastAsia="en-US"/>
        </w:rPr>
        <w:t>. Dz.U. z 202</w:t>
      </w:r>
      <w:r w:rsidR="00F712FF">
        <w:rPr>
          <w:rFonts w:eastAsia="Calibri"/>
          <w:sz w:val="22"/>
          <w:szCs w:val="22"/>
          <w:lang w:eastAsia="en-US"/>
        </w:rPr>
        <w:t>5</w:t>
      </w:r>
      <w:r w:rsidRPr="008D2F8A">
        <w:rPr>
          <w:rFonts w:eastAsia="Calibri"/>
          <w:sz w:val="22"/>
          <w:szCs w:val="22"/>
          <w:lang w:eastAsia="en-US"/>
        </w:rPr>
        <w:t xml:space="preserve"> r. poz. </w:t>
      </w:r>
      <w:r w:rsidR="00D47105" w:rsidRPr="008D2F8A">
        <w:rPr>
          <w:rFonts w:eastAsia="Calibri"/>
          <w:sz w:val="22"/>
          <w:szCs w:val="22"/>
          <w:lang w:eastAsia="en-US"/>
        </w:rPr>
        <w:t>1</w:t>
      </w:r>
      <w:r w:rsidR="00F712FF">
        <w:rPr>
          <w:rFonts w:eastAsia="Calibri"/>
          <w:sz w:val="22"/>
          <w:szCs w:val="22"/>
          <w:lang w:eastAsia="en-US"/>
        </w:rPr>
        <w:t>490</w:t>
      </w:r>
      <w:r w:rsidRPr="00645E35">
        <w:rPr>
          <w:rFonts w:eastAsia="Calibri"/>
          <w:sz w:val="22"/>
          <w:szCs w:val="22"/>
          <w:lang w:eastAsia="en-US"/>
        </w:rPr>
        <w:t>) oraz rozporządzeniem Ministra Pracy i Polityki Socjalnej z dnia 28 maja 1996 r. w sprawie rodzajów prac wymagających szczególnej sprawności psychofizycznej (Dz. U. z 1996 r. nr 62 poz. 287)</w:t>
      </w:r>
    </w:p>
    <w:p w14:paraId="3E8A9CAB" w14:textId="77777777" w:rsidR="00D97862" w:rsidRPr="00645E35" w:rsidRDefault="00D97862" w:rsidP="00645E35">
      <w:pPr>
        <w:spacing w:line="280" w:lineRule="exact"/>
        <w:ind w:left="993"/>
        <w:contextualSpacing/>
        <w:jc w:val="both"/>
        <w:rPr>
          <w:rFonts w:eastAsia="Calibri"/>
          <w:sz w:val="22"/>
          <w:szCs w:val="22"/>
          <w:lang w:eastAsia="en-US"/>
        </w:rPr>
      </w:pPr>
    </w:p>
    <w:p w14:paraId="66A91C98" w14:textId="67A25D52" w:rsidR="00D97862" w:rsidRPr="00645E35" w:rsidRDefault="00D97862" w:rsidP="00645E35">
      <w:pPr>
        <w:spacing w:line="280" w:lineRule="exact"/>
        <w:jc w:val="both"/>
        <w:rPr>
          <w:rFonts w:eastAsia="Calibri"/>
          <w:sz w:val="22"/>
          <w:szCs w:val="22"/>
          <w:lang w:eastAsia="en-US"/>
        </w:rPr>
      </w:pPr>
      <w:r w:rsidRPr="00645E35">
        <w:rPr>
          <w:rFonts w:eastAsia="Calibri"/>
          <w:sz w:val="22"/>
          <w:szCs w:val="22"/>
          <w:lang w:eastAsia="en-US"/>
        </w:rPr>
        <w:t>Zamawiający wymaga, aby usługa była świadczona na terenie miasta Katowic</w:t>
      </w:r>
      <w:r w:rsidR="006E1CC5">
        <w:rPr>
          <w:rFonts w:eastAsia="Calibri"/>
          <w:sz w:val="22"/>
          <w:szCs w:val="22"/>
          <w:lang w:eastAsia="en-US"/>
        </w:rPr>
        <w:t>e</w:t>
      </w:r>
      <w:r w:rsidR="000D79A8" w:rsidRPr="00645E35">
        <w:rPr>
          <w:rFonts w:eastAsia="Calibri"/>
          <w:sz w:val="22"/>
          <w:szCs w:val="22"/>
          <w:lang w:eastAsia="en-US"/>
        </w:rPr>
        <w:t>.</w:t>
      </w:r>
    </w:p>
    <w:p w14:paraId="00BAD035" w14:textId="77777777" w:rsidR="00D97862" w:rsidRPr="00645E35" w:rsidRDefault="00D97862">
      <w:pPr>
        <w:numPr>
          <w:ilvl w:val="0"/>
          <w:numId w:val="11"/>
        </w:numPr>
        <w:spacing w:line="280" w:lineRule="exact"/>
        <w:jc w:val="both"/>
        <w:rPr>
          <w:rFonts w:eastAsia="Calibri"/>
          <w:b/>
          <w:sz w:val="22"/>
          <w:szCs w:val="22"/>
          <w:lang w:eastAsia="en-US"/>
        </w:rPr>
      </w:pPr>
      <w:r w:rsidRPr="00645E35">
        <w:rPr>
          <w:rFonts w:eastAsia="Calibri"/>
          <w:b/>
          <w:sz w:val="22"/>
          <w:szCs w:val="22"/>
          <w:lang w:eastAsia="en-US"/>
        </w:rPr>
        <w:t>Zakres świadczonych pracownikom Instytutu usług powinien obejmować:</w:t>
      </w:r>
    </w:p>
    <w:p w14:paraId="19D244B1"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wstępne pracowników przed dopuszczeniem do pracy,</w:t>
      </w:r>
    </w:p>
    <w:p w14:paraId="32A20010"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 xml:space="preserve">badania wstępne dla studentów, stażystów oraz praktykantów, </w:t>
      </w:r>
    </w:p>
    <w:p w14:paraId="0BE928EA"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związane z ewentualną zmianą stanowiska pracy, jeśli zachodzą istotne zmiany,</w:t>
      </w:r>
    </w:p>
    <w:p w14:paraId="0AD35298"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okresowe,</w:t>
      </w:r>
    </w:p>
    <w:p w14:paraId="6814482D"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okresowe w związku z pogorszeniem wzroku,</w:t>
      </w:r>
    </w:p>
    <w:p w14:paraId="6D21DC52"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kontrolne,</w:t>
      </w:r>
    </w:p>
    <w:p w14:paraId="470E2296"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końcowe po zaprzestaniu pracy,</w:t>
      </w:r>
    </w:p>
    <w:p w14:paraId="0451A472"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psychologiczne i psychiatryczne dla pracowników mających dostęp do materiałów wybuchowych,</w:t>
      </w:r>
    </w:p>
    <w:p w14:paraId="4B1E559F" w14:textId="77777777" w:rsidR="00D97862" w:rsidRPr="00645E35" w:rsidRDefault="00D97862">
      <w:pPr>
        <w:numPr>
          <w:ilvl w:val="0"/>
          <w:numId w:val="12"/>
        </w:numPr>
        <w:spacing w:line="280" w:lineRule="exact"/>
        <w:jc w:val="both"/>
        <w:rPr>
          <w:rFonts w:eastAsia="Calibri"/>
          <w:sz w:val="22"/>
          <w:szCs w:val="22"/>
          <w:lang w:eastAsia="en-US"/>
        </w:rPr>
      </w:pPr>
      <w:r w:rsidRPr="00645E35">
        <w:rPr>
          <w:rFonts w:eastAsia="Calibri"/>
          <w:sz w:val="22"/>
          <w:szCs w:val="22"/>
          <w:lang w:eastAsia="en-US"/>
        </w:rPr>
        <w:t>badania psychologiczne dla pracowników zatrudnionych na stanowiskach wymagających szczególnych kwalifikacji określonych w przepisach górniczych oraz na innych stanowiskach pracy określonych w Rozporządzeniu Ministra Pracy i Polityki Socjalnej z dnia 28 maja 1996 r. w sprawie rodzajów prac wymagających szczególnej sprawności psychofizycznej (Dz. U. nr 62 poz. 287), jak również na stanowiskach wskazanych przez Zamawiającego,</w:t>
      </w:r>
    </w:p>
    <w:p w14:paraId="65C7950B" w14:textId="77777777" w:rsidR="00D97862" w:rsidRPr="00645E35" w:rsidRDefault="00D97862">
      <w:pPr>
        <w:numPr>
          <w:ilvl w:val="0"/>
          <w:numId w:val="12"/>
        </w:numPr>
        <w:spacing w:line="280" w:lineRule="exact"/>
        <w:jc w:val="both"/>
        <w:rPr>
          <w:sz w:val="22"/>
          <w:szCs w:val="22"/>
          <w:lang w:eastAsia="en-US"/>
        </w:rPr>
      </w:pPr>
      <w:r w:rsidRPr="00645E35">
        <w:rPr>
          <w:sz w:val="22"/>
          <w:szCs w:val="22"/>
          <w:lang w:eastAsia="en-US"/>
        </w:rPr>
        <w:t>obowiązkowe badania okulistyczne w przypadku pracowników, którzy użytkują w czasie pracy monitor ekranowy co najmniej przez 4 godziny dziennie,</w:t>
      </w:r>
    </w:p>
    <w:p w14:paraId="34ADB07F" w14:textId="480EFF1B" w:rsidR="00D97862" w:rsidRPr="00645E35" w:rsidRDefault="00D97862">
      <w:pPr>
        <w:numPr>
          <w:ilvl w:val="0"/>
          <w:numId w:val="12"/>
        </w:numPr>
        <w:spacing w:line="280" w:lineRule="exact"/>
        <w:jc w:val="both"/>
        <w:rPr>
          <w:sz w:val="22"/>
          <w:szCs w:val="22"/>
          <w:lang w:eastAsia="en-US"/>
        </w:rPr>
      </w:pPr>
      <w:r w:rsidRPr="00645E35">
        <w:rPr>
          <w:sz w:val="22"/>
          <w:szCs w:val="22"/>
          <w:lang w:eastAsia="en-US"/>
        </w:rPr>
        <w:t>przeprowadzanie dodatkowych badań okulistycznych w przypadku zgłoszenia przez pracownika Zamawiającego konieczności wymiany dotychczas używanych okularów</w:t>
      </w:r>
      <w:r w:rsidR="00A94282">
        <w:rPr>
          <w:sz w:val="22"/>
          <w:szCs w:val="22"/>
          <w:lang w:eastAsia="en-US"/>
        </w:rPr>
        <w:t>/</w:t>
      </w:r>
      <w:r w:rsidR="00A94282" w:rsidRPr="008D2F8A">
        <w:rPr>
          <w:sz w:val="22"/>
          <w:szCs w:val="22"/>
          <w:lang w:eastAsia="en-US"/>
        </w:rPr>
        <w:t>szkieł kontaktowych</w:t>
      </w:r>
      <w:r w:rsidRPr="00645E35">
        <w:rPr>
          <w:sz w:val="22"/>
          <w:szCs w:val="22"/>
          <w:lang w:eastAsia="en-US"/>
        </w:rPr>
        <w:t xml:space="preserve"> w związku z pogorszeniem wzroku;</w:t>
      </w:r>
    </w:p>
    <w:p w14:paraId="0658C864" w14:textId="77777777" w:rsidR="00D97862" w:rsidRPr="00645E35" w:rsidRDefault="00D97862">
      <w:pPr>
        <w:numPr>
          <w:ilvl w:val="0"/>
          <w:numId w:val="12"/>
        </w:numPr>
        <w:spacing w:line="280" w:lineRule="exact"/>
        <w:contextualSpacing/>
        <w:jc w:val="both"/>
        <w:rPr>
          <w:rFonts w:eastAsia="Calibri"/>
          <w:sz w:val="22"/>
          <w:szCs w:val="22"/>
          <w:lang w:eastAsia="en-US"/>
        </w:rPr>
      </w:pPr>
      <w:r w:rsidRPr="00645E35">
        <w:rPr>
          <w:rFonts w:eastAsia="Calibri"/>
          <w:sz w:val="22"/>
          <w:szCs w:val="22"/>
          <w:lang w:eastAsia="en-US"/>
        </w:rPr>
        <w:t>badania pracowników, którzy w ramach obowiązków pracowniczych, kierują pojazdami służbowymi wykorzystywanymi do celów służbowych,</w:t>
      </w:r>
    </w:p>
    <w:p w14:paraId="170C460C" w14:textId="77777777" w:rsidR="00D97862" w:rsidRPr="00844CD1" w:rsidRDefault="00D97862">
      <w:pPr>
        <w:numPr>
          <w:ilvl w:val="0"/>
          <w:numId w:val="12"/>
        </w:numPr>
        <w:spacing w:line="280" w:lineRule="exact"/>
        <w:contextualSpacing/>
        <w:jc w:val="both"/>
        <w:rPr>
          <w:rFonts w:eastAsia="Calibri"/>
          <w:sz w:val="22"/>
          <w:szCs w:val="22"/>
          <w:lang w:eastAsia="en-US"/>
        </w:rPr>
      </w:pPr>
      <w:r w:rsidRPr="00645E35">
        <w:rPr>
          <w:rFonts w:eastAsia="Calibri"/>
          <w:sz w:val="22"/>
          <w:szCs w:val="22"/>
          <w:lang w:eastAsia="en-US"/>
        </w:rPr>
        <w:lastRenderedPageBreak/>
        <w:t xml:space="preserve">badania pracowników, którzy w ramach obowiązków pracowniczych, kierują pojazdami </w:t>
      </w:r>
      <w:r w:rsidRPr="00844CD1">
        <w:rPr>
          <w:rFonts w:eastAsia="Calibri"/>
          <w:sz w:val="22"/>
          <w:szCs w:val="22"/>
          <w:lang w:eastAsia="en-US"/>
        </w:rPr>
        <w:t>prywatnymi wykorzystywanymi do celów służbowych,</w:t>
      </w:r>
    </w:p>
    <w:p w14:paraId="4CE80A28" w14:textId="77777777" w:rsidR="00D97862" w:rsidRPr="00844CD1" w:rsidRDefault="00D97862">
      <w:pPr>
        <w:numPr>
          <w:ilvl w:val="0"/>
          <w:numId w:val="12"/>
        </w:numPr>
        <w:spacing w:line="280" w:lineRule="exact"/>
        <w:contextualSpacing/>
        <w:jc w:val="both"/>
        <w:rPr>
          <w:rFonts w:eastAsia="Calibri"/>
          <w:sz w:val="22"/>
          <w:szCs w:val="22"/>
          <w:lang w:eastAsia="en-US"/>
        </w:rPr>
      </w:pPr>
      <w:r w:rsidRPr="00844CD1">
        <w:rPr>
          <w:rFonts w:eastAsia="Calibri"/>
          <w:sz w:val="22"/>
          <w:szCs w:val="22"/>
          <w:lang w:eastAsia="en-US"/>
        </w:rPr>
        <w:t>badania uzupełniające w przypadku zidentyfikowania na stanowisku pracy dodatkowych zagrożeń, uciążliwości lub czynników szkodliwych.</w:t>
      </w:r>
    </w:p>
    <w:p w14:paraId="7CDA8B87" w14:textId="77777777" w:rsidR="00D97862" w:rsidRPr="00844CD1" w:rsidRDefault="00D97862">
      <w:pPr>
        <w:numPr>
          <w:ilvl w:val="0"/>
          <w:numId w:val="12"/>
        </w:numPr>
        <w:spacing w:line="280" w:lineRule="exact"/>
        <w:contextualSpacing/>
        <w:jc w:val="both"/>
        <w:rPr>
          <w:rFonts w:eastAsia="Calibri"/>
          <w:sz w:val="22"/>
          <w:szCs w:val="22"/>
          <w:lang w:eastAsia="en-US"/>
        </w:rPr>
      </w:pPr>
      <w:r w:rsidRPr="00844CD1">
        <w:rPr>
          <w:rFonts w:eastAsia="Calibri"/>
          <w:sz w:val="22"/>
          <w:szCs w:val="22"/>
          <w:lang w:eastAsia="en-US"/>
        </w:rPr>
        <w:t>kompleksowe badania pod kątem chorób roznoszonych przez kleszcze obejmujące:</w:t>
      </w:r>
    </w:p>
    <w:p w14:paraId="6727A291" w14:textId="77777777" w:rsidR="00D97862" w:rsidRPr="00844CD1" w:rsidRDefault="00D97862">
      <w:pPr>
        <w:numPr>
          <w:ilvl w:val="1"/>
          <w:numId w:val="12"/>
        </w:numPr>
        <w:spacing w:line="280" w:lineRule="exact"/>
        <w:ind w:left="1134" w:hanging="425"/>
        <w:contextualSpacing/>
        <w:jc w:val="both"/>
        <w:rPr>
          <w:rFonts w:eastAsia="Calibri"/>
          <w:sz w:val="22"/>
          <w:szCs w:val="22"/>
          <w:lang w:eastAsia="en-US"/>
        </w:rPr>
      </w:pPr>
      <w:r w:rsidRPr="00844CD1">
        <w:rPr>
          <w:rFonts w:eastAsia="Calibri"/>
          <w:sz w:val="22"/>
          <w:szCs w:val="22"/>
          <w:lang w:eastAsia="en-US"/>
        </w:rPr>
        <w:t>badania na boreliozę pracowników narażonych na ukąszenia przez kleszcze przy pracach w terenie,</w:t>
      </w:r>
    </w:p>
    <w:p w14:paraId="76947D7F" w14:textId="77777777" w:rsidR="00D97862" w:rsidRPr="00844CD1" w:rsidRDefault="00D97862">
      <w:pPr>
        <w:numPr>
          <w:ilvl w:val="1"/>
          <w:numId w:val="12"/>
        </w:numPr>
        <w:spacing w:line="280" w:lineRule="exact"/>
        <w:ind w:left="1134" w:hanging="425"/>
        <w:contextualSpacing/>
        <w:jc w:val="both"/>
        <w:rPr>
          <w:rFonts w:eastAsia="Calibri"/>
          <w:sz w:val="22"/>
          <w:szCs w:val="22"/>
          <w:lang w:eastAsia="en-US"/>
        </w:rPr>
      </w:pPr>
      <w:r w:rsidRPr="00844CD1">
        <w:rPr>
          <w:rFonts w:eastAsia="Calibri"/>
          <w:sz w:val="22"/>
          <w:szCs w:val="22"/>
          <w:lang w:eastAsia="en-US"/>
        </w:rPr>
        <w:t xml:space="preserve">szczepienia przeciw </w:t>
      </w:r>
      <w:proofErr w:type="spellStart"/>
      <w:r w:rsidRPr="00844CD1">
        <w:rPr>
          <w:rFonts w:eastAsia="Calibri"/>
          <w:sz w:val="22"/>
          <w:szCs w:val="22"/>
          <w:lang w:eastAsia="en-US"/>
        </w:rPr>
        <w:t>odkleszczowemu</w:t>
      </w:r>
      <w:proofErr w:type="spellEnd"/>
      <w:r w:rsidRPr="00844CD1">
        <w:rPr>
          <w:rFonts w:eastAsia="Calibri"/>
          <w:sz w:val="22"/>
          <w:szCs w:val="22"/>
          <w:lang w:eastAsia="en-US"/>
        </w:rPr>
        <w:t xml:space="preserve"> zapaleniu opon mózgowych.</w:t>
      </w:r>
    </w:p>
    <w:p w14:paraId="399F75C3" w14:textId="77777777" w:rsidR="00D97862" w:rsidRPr="00844CD1" w:rsidRDefault="00D97862" w:rsidP="00645E35">
      <w:pPr>
        <w:spacing w:line="280" w:lineRule="exact"/>
        <w:ind w:left="1134"/>
        <w:contextualSpacing/>
        <w:jc w:val="both"/>
        <w:rPr>
          <w:rFonts w:eastAsia="Calibri"/>
          <w:sz w:val="22"/>
          <w:szCs w:val="22"/>
          <w:lang w:eastAsia="en-US"/>
        </w:rPr>
      </w:pPr>
      <w:r w:rsidRPr="00844CD1">
        <w:rPr>
          <w:rFonts w:eastAsia="Calibri"/>
          <w:sz w:val="22"/>
          <w:szCs w:val="22"/>
          <w:lang w:eastAsia="en-US"/>
        </w:rPr>
        <w:t>(Zamawiający szacuje, że komplet szczepień czyli 3 dawki przyjmie około 10 osób, natomiast dawka przypominająca będzie podana około 10 osobom.)</w:t>
      </w:r>
    </w:p>
    <w:p w14:paraId="357580CC" w14:textId="77777777" w:rsidR="00D97862" w:rsidRPr="00844CD1" w:rsidRDefault="00D97862">
      <w:pPr>
        <w:numPr>
          <w:ilvl w:val="0"/>
          <w:numId w:val="12"/>
        </w:numPr>
        <w:spacing w:line="280" w:lineRule="exact"/>
        <w:contextualSpacing/>
        <w:jc w:val="both"/>
        <w:rPr>
          <w:rFonts w:eastAsia="Calibri"/>
          <w:sz w:val="22"/>
          <w:szCs w:val="22"/>
          <w:lang w:eastAsia="en-US"/>
        </w:rPr>
      </w:pPr>
      <w:r w:rsidRPr="00844CD1">
        <w:rPr>
          <w:rFonts w:eastAsia="Calibri"/>
          <w:sz w:val="22"/>
          <w:szCs w:val="22"/>
          <w:lang w:eastAsia="en-US"/>
        </w:rPr>
        <w:t>badania dla pracowników narażonych na czynnik biologiczny, a w szczególności choroby wirusowe (np. wirusowe zapalenie wątroby).</w:t>
      </w:r>
    </w:p>
    <w:p w14:paraId="77DAEC78" w14:textId="77777777" w:rsidR="00D97862" w:rsidRPr="00844CD1" w:rsidRDefault="00D97862" w:rsidP="00645E35">
      <w:pPr>
        <w:spacing w:line="280" w:lineRule="exact"/>
        <w:ind w:left="720"/>
        <w:contextualSpacing/>
        <w:jc w:val="both"/>
        <w:rPr>
          <w:rFonts w:eastAsia="Calibri"/>
          <w:sz w:val="22"/>
          <w:szCs w:val="22"/>
          <w:lang w:eastAsia="en-US"/>
        </w:rPr>
      </w:pPr>
    </w:p>
    <w:p w14:paraId="24AEBA0C" w14:textId="77777777" w:rsidR="00D97862" w:rsidRPr="00844CD1" w:rsidRDefault="00D97862" w:rsidP="00645E35">
      <w:pPr>
        <w:spacing w:line="280" w:lineRule="exact"/>
        <w:ind w:left="426" w:hanging="426"/>
        <w:jc w:val="both"/>
        <w:rPr>
          <w:rFonts w:eastAsia="Calibri"/>
          <w:b/>
          <w:sz w:val="22"/>
          <w:szCs w:val="22"/>
          <w:lang w:eastAsia="en-US"/>
        </w:rPr>
      </w:pPr>
      <w:r w:rsidRPr="00844CD1">
        <w:rPr>
          <w:rFonts w:eastAsia="Calibri"/>
          <w:b/>
          <w:sz w:val="22"/>
          <w:szCs w:val="22"/>
          <w:lang w:eastAsia="en-US"/>
        </w:rPr>
        <w:t xml:space="preserve">2. </w:t>
      </w:r>
      <w:r w:rsidRPr="00844CD1">
        <w:rPr>
          <w:rFonts w:eastAsia="Calibri"/>
          <w:b/>
          <w:sz w:val="22"/>
          <w:szCs w:val="22"/>
          <w:lang w:eastAsia="en-US"/>
        </w:rPr>
        <w:tab/>
        <w:t>Badania, dotyczyć będą następujących grup pracowników:</w:t>
      </w:r>
    </w:p>
    <w:p w14:paraId="5E241AFA" w14:textId="77777777" w:rsidR="00D97862" w:rsidRPr="00844CD1" w:rsidRDefault="00D97862" w:rsidP="00645E35">
      <w:pPr>
        <w:spacing w:line="280" w:lineRule="exact"/>
        <w:ind w:left="425" w:hanging="426"/>
        <w:jc w:val="both"/>
        <w:rPr>
          <w:rFonts w:eastAsia="Calibri"/>
          <w:sz w:val="22"/>
          <w:szCs w:val="22"/>
          <w:lang w:eastAsia="en-US"/>
        </w:rPr>
      </w:pPr>
    </w:p>
    <w:p w14:paraId="2A2BC0A3" w14:textId="0F4EF9B3"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ogółem badań - 1</w:t>
      </w:r>
      <w:r w:rsidR="00C94A6E" w:rsidRPr="00844CD1">
        <w:rPr>
          <w:rFonts w:eastAsia="Calibri"/>
          <w:sz w:val="22"/>
          <w:szCs w:val="22"/>
          <w:lang w:eastAsia="en-US"/>
        </w:rPr>
        <w:t>50</w:t>
      </w:r>
      <w:r w:rsidRPr="00844CD1">
        <w:rPr>
          <w:rFonts w:eastAsia="Calibri"/>
          <w:sz w:val="22"/>
          <w:szCs w:val="22"/>
          <w:lang w:eastAsia="en-US"/>
        </w:rPr>
        <w:t>, w tym:</w:t>
      </w:r>
    </w:p>
    <w:p w14:paraId="2890FD85" w14:textId="12FB559F"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praca przy monitorze ekranowym - 1</w:t>
      </w:r>
      <w:r w:rsidR="00C94A6E" w:rsidRPr="00844CD1">
        <w:rPr>
          <w:rFonts w:eastAsia="Calibri"/>
          <w:sz w:val="22"/>
          <w:szCs w:val="22"/>
          <w:lang w:eastAsia="en-US"/>
        </w:rPr>
        <w:t>40</w:t>
      </w:r>
    </w:p>
    <w:p w14:paraId="5D5A9B93" w14:textId="0ED76968"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 xml:space="preserve">kierowanie pojazdem prywatnym do celów służbowych </w:t>
      </w:r>
      <w:r w:rsidR="00172991" w:rsidRPr="00844CD1">
        <w:rPr>
          <w:rFonts w:eastAsia="Calibri"/>
          <w:sz w:val="22"/>
          <w:szCs w:val="22"/>
          <w:lang w:eastAsia="en-US"/>
        </w:rPr>
        <w:t>–</w:t>
      </w:r>
      <w:r w:rsidRPr="00844CD1">
        <w:rPr>
          <w:rFonts w:eastAsia="Calibri"/>
          <w:sz w:val="22"/>
          <w:szCs w:val="22"/>
          <w:lang w:eastAsia="en-US"/>
        </w:rPr>
        <w:t xml:space="preserve"> </w:t>
      </w:r>
      <w:r w:rsidR="00C94A6E" w:rsidRPr="00844CD1">
        <w:rPr>
          <w:rFonts w:eastAsia="Calibri"/>
          <w:sz w:val="22"/>
          <w:szCs w:val="22"/>
          <w:lang w:eastAsia="en-US"/>
        </w:rPr>
        <w:t>100</w:t>
      </w:r>
    </w:p>
    <w:p w14:paraId="47DFE08B" w14:textId="22C868AC" w:rsidR="00172991" w:rsidRPr="00844CD1" w:rsidRDefault="00172991" w:rsidP="00645E35">
      <w:pPr>
        <w:spacing w:line="280" w:lineRule="exact"/>
        <w:ind w:left="425" w:hanging="426"/>
        <w:jc w:val="both"/>
        <w:rPr>
          <w:rFonts w:eastAsia="Calibri"/>
          <w:sz w:val="22"/>
          <w:szCs w:val="22"/>
          <w:lang w:eastAsia="en-US"/>
        </w:rPr>
      </w:pPr>
      <w:r w:rsidRPr="00844CD1">
        <w:rPr>
          <w:rFonts w:eastAsia="Calibri"/>
          <w:sz w:val="22"/>
          <w:szCs w:val="22"/>
          <w:lang w:eastAsia="en-US"/>
        </w:rPr>
        <w:t xml:space="preserve">- </w:t>
      </w:r>
      <w:r w:rsidRPr="00844CD1">
        <w:rPr>
          <w:rFonts w:eastAsia="Calibri"/>
          <w:sz w:val="22"/>
          <w:szCs w:val="22"/>
          <w:lang w:eastAsia="en-US"/>
        </w:rPr>
        <w:tab/>
        <w:t xml:space="preserve">kierowanie pojazdem służbowym </w:t>
      </w:r>
      <w:r w:rsidR="00EE71AE" w:rsidRPr="00844CD1">
        <w:rPr>
          <w:rFonts w:eastAsia="Calibri"/>
          <w:sz w:val="22"/>
          <w:szCs w:val="22"/>
          <w:lang w:eastAsia="en-US"/>
        </w:rPr>
        <w:t xml:space="preserve">- </w:t>
      </w:r>
      <w:r w:rsidR="00B45282" w:rsidRPr="00844CD1">
        <w:rPr>
          <w:rFonts w:eastAsia="Calibri"/>
          <w:sz w:val="22"/>
          <w:szCs w:val="22"/>
          <w:lang w:eastAsia="en-US"/>
        </w:rPr>
        <w:t>13</w:t>
      </w:r>
    </w:p>
    <w:p w14:paraId="780F4272" w14:textId="01469285"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 xml:space="preserve">praca na wysokości (do 3 i powyżej 3 metrów) - </w:t>
      </w:r>
      <w:r w:rsidR="00260A3E" w:rsidRPr="00844CD1">
        <w:rPr>
          <w:rFonts w:eastAsia="Calibri"/>
          <w:sz w:val="22"/>
          <w:szCs w:val="22"/>
          <w:lang w:eastAsia="en-US"/>
        </w:rPr>
        <w:t>75</w:t>
      </w:r>
    </w:p>
    <w:p w14:paraId="7C750CC4" w14:textId="57FDC232"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 xml:space="preserve">sporadyczne zjazdy w podziemia kopalń - </w:t>
      </w:r>
      <w:r w:rsidR="00260A3E" w:rsidRPr="00844CD1">
        <w:rPr>
          <w:rFonts w:eastAsia="Calibri"/>
          <w:sz w:val="22"/>
          <w:szCs w:val="22"/>
          <w:lang w:eastAsia="en-US"/>
        </w:rPr>
        <w:t>75</w:t>
      </w:r>
    </w:p>
    <w:p w14:paraId="3177B710" w14:textId="77777777"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kontakt z promieniowaniem jonizującym - 15</w:t>
      </w:r>
    </w:p>
    <w:p w14:paraId="58B69E07" w14:textId="77777777"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kontakt z materiałami wybuchowymi (wymagane orzeczenie psychol. i psychiatryczna.) - 5</w:t>
      </w:r>
    </w:p>
    <w:p w14:paraId="70D95BBD" w14:textId="689259D0"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 xml:space="preserve">obsługa wózka widłowego/zwyżki/suwnicy </w:t>
      </w:r>
      <w:r w:rsidR="005622C5" w:rsidRPr="00844CD1">
        <w:rPr>
          <w:rFonts w:eastAsia="Calibri"/>
          <w:sz w:val="22"/>
          <w:szCs w:val="22"/>
          <w:lang w:eastAsia="en-US"/>
        </w:rPr>
        <w:t>–</w:t>
      </w:r>
      <w:r w:rsidRPr="00844CD1">
        <w:rPr>
          <w:rFonts w:eastAsia="Calibri"/>
          <w:sz w:val="22"/>
          <w:szCs w:val="22"/>
          <w:lang w:eastAsia="en-US"/>
        </w:rPr>
        <w:t xml:space="preserve"> </w:t>
      </w:r>
      <w:r w:rsidR="007C1CEF" w:rsidRPr="00844CD1">
        <w:rPr>
          <w:rFonts w:eastAsia="Calibri"/>
          <w:sz w:val="22"/>
          <w:szCs w:val="22"/>
          <w:lang w:eastAsia="en-US"/>
        </w:rPr>
        <w:t>10</w:t>
      </w:r>
    </w:p>
    <w:p w14:paraId="3C4AE034" w14:textId="000FEBED" w:rsidR="005622C5" w:rsidRPr="00844CD1" w:rsidRDefault="005622C5"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008F6BFA" w:rsidRPr="00844CD1">
        <w:rPr>
          <w:rFonts w:eastAsia="Calibri"/>
          <w:sz w:val="22"/>
          <w:szCs w:val="22"/>
          <w:lang w:eastAsia="en-US"/>
        </w:rPr>
        <w:tab/>
        <w:t>mających kontakt z substancjami chemicznym</w:t>
      </w:r>
      <w:r w:rsidR="00391A91" w:rsidRPr="00844CD1">
        <w:rPr>
          <w:rFonts w:eastAsia="Calibri"/>
          <w:sz w:val="22"/>
          <w:szCs w:val="22"/>
          <w:lang w:eastAsia="en-US"/>
        </w:rPr>
        <w:t xml:space="preserve">- </w:t>
      </w:r>
      <w:r w:rsidR="00B01A11" w:rsidRPr="00844CD1">
        <w:rPr>
          <w:rFonts w:eastAsia="Calibri"/>
          <w:sz w:val="22"/>
          <w:szCs w:val="22"/>
          <w:lang w:eastAsia="en-US"/>
        </w:rPr>
        <w:t>50</w:t>
      </w:r>
      <w:r w:rsidR="00860012" w:rsidRPr="00844CD1">
        <w:rPr>
          <w:rFonts w:eastAsia="Calibri"/>
          <w:sz w:val="22"/>
          <w:szCs w:val="22"/>
          <w:lang w:eastAsia="en-US"/>
        </w:rPr>
        <w:t>,</w:t>
      </w:r>
      <w:r w:rsidR="003F2572" w:rsidRPr="00844CD1">
        <w:rPr>
          <w:rFonts w:eastAsia="Calibri"/>
          <w:sz w:val="22"/>
          <w:szCs w:val="22"/>
          <w:lang w:eastAsia="en-US"/>
        </w:rPr>
        <w:t xml:space="preserve"> </w:t>
      </w:r>
    </w:p>
    <w:p w14:paraId="246F3FE0" w14:textId="5167ABA2" w:rsidR="00860012" w:rsidRPr="00844CD1" w:rsidRDefault="00860012" w:rsidP="00645E35">
      <w:pPr>
        <w:spacing w:line="280" w:lineRule="exact"/>
        <w:ind w:left="425" w:hanging="426"/>
        <w:jc w:val="both"/>
        <w:rPr>
          <w:rFonts w:eastAsia="Calibri"/>
          <w:sz w:val="22"/>
          <w:szCs w:val="22"/>
          <w:lang w:eastAsia="en-US"/>
        </w:rPr>
      </w:pPr>
      <w:r w:rsidRPr="00844CD1">
        <w:rPr>
          <w:rFonts w:eastAsia="Calibri"/>
          <w:sz w:val="22"/>
          <w:szCs w:val="22"/>
          <w:lang w:eastAsia="en-US"/>
        </w:rPr>
        <w:t xml:space="preserve">- </w:t>
      </w:r>
      <w:r w:rsidRPr="00844CD1">
        <w:rPr>
          <w:rFonts w:eastAsia="Calibri"/>
          <w:sz w:val="22"/>
          <w:szCs w:val="22"/>
          <w:lang w:eastAsia="en-US"/>
        </w:rPr>
        <w:tab/>
      </w:r>
      <w:r w:rsidR="00D62E82" w:rsidRPr="00844CD1">
        <w:rPr>
          <w:rFonts w:eastAsia="Calibri"/>
          <w:sz w:val="22"/>
          <w:szCs w:val="22"/>
          <w:lang w:eastAsia="en-US"/>
        </w:rPr>
        <w:t>w kontakcie z hałasem i zapyleni</w:t>
      </w:r>
      <w:r w:rsidR="00391A91" w:rsidRPr="00844CD1">
        <w:rPr>
          <w:rFonts w:eastAsia="Calibri"/>
          <w:sz w:val="22"/>
          <w:szCs w:val="22"/>
          <w:lang w:eastAsia="en-US"/>
        </w:rPr>
        <w:t>e- 20</w:t>
      </w:r>
      <w:r w:rsidR="00276DBC" w:rsidRPr="00844CD1">
        <w:rPr>
          <w:rFonts w:eastAsia="Calibri"/>
          <w:sz w:val="22"/>
          <w:szCs w:val="22"/>
          <w:lang w:eastAsia="en-US"/>
        </w:rPr>
        <w:t>,</w:t>
      </w:r>
    </w:p>
    <w:p w14:paraId="1356AB7C" w14:textId="77777777"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ponadto:</w:t>
      </w:r>
    </w:p>
    <w:p w14:paraId="7EFD62F3" w14:textId="240FBA01"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 xml:space="preserve">badania kontrolne - </w:t>
      </w:r>
      <w:r w:rsidR="000A3952" w:rsidRPr="00844CD1">
        <w:rPr>
          <w:rFonts w:eastAsia="Calibri"/>
          <w:sz w:val="22"/>
          <w:szCs w:val="22"/>
          <w:lang w:eastAsia="en-US"/>
        </w:rPr>
        <w:t>2</w:t>
      </w:r>
      <w:r w:rsidRPr="00844CD1">
        <w:rPr>
          <w:rFonts w:eastAsia="Calibri"/>
          <w:sz w:val="22"/>
          <w:szCs w:val="22"/>
          <w:lang w:eastAsia="en-US"/>
        </w:rPr>
        <w:t>5</w:t>
      </w:r>
    </w:p>
    <w:p w14:paraId="59C9F93D" w14:textId="6FCEEF36"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badania wstępne - 1</w:t>
      </w:r>
      <w:r w:rsidR="00844CD1" w:rsidRPr="00844CD1">
        <w:rPr>
          <w:rFonts w:eastAsia="Calibri"/>
          <w:sz w:val="22"/>
          <w:szCs w:val="22"/>
          <w:lang w:eastAsia="en-US"/>
        </w:rPr>
        <w:t>8</w:t>
      </w:r>
    </w:p>
    <w:p w14:paraId="346B87D5" w14:textId="77777777" w:rsidR="00D97862" w:rsidRPr="00844CD1" w:rsidRDefault="00D97862" w:rsidP="00645E35">
      <w:pPr>
        <w:spacing w:line="280" w:lineRule="exact"/>
        <w:ind w:left="425" w:hanging="426"/>
        <w:jc w:val="both"/>
        <w:rPr>
          <w:rFonts w:eastAsia="Calibri"/>
          <w:sz w:val="22"/>
          <w:szCs w:val="22"/>
          <w:lang w:eastAsia="en-US"/>
        </w:rPr>
      </w:pPr>
      <w:r w:rsidRPr="00844CD1">
        <w:rPr>
          <w:rFonts w:eastAsia="Calibri"/>
          <w:sz w:val="22"/>
          <w:szCs w:val="22"/>
          <w:lang w:eastAsia="en-US"/>
        </w:rPr>
        <w:t>-</w:t>
      </w:r>
      <w:r w:rsidRPr="00844CD1">
        <w:rPr>
          <w:rFonts w:eastAsia="Calibri"/>
          <w:sz w:val="22"/>
          <w:szCs w:val="22"/>
          <w:lang w:eastAsia="en-US"/>
        </w:rPr>
        <w:tab/>
        <w:t>badania dla praktykantów/uczniów/stażystów/studentów - 15</w:t>
      </w:r>
    </w:p>
    <w:p w14:paraId="1C46B4B9" w14:textId="77777777" w:rsidR="00D97862" w:rsidRPr="00844CD1" w:rsidRDefault="00D97862" w:rsidP="00645E35">
      <w:pPr>
        <w:spacing w:line="280" w:lineRule="exact"/>
        <w:ind w:left="425" w:hanging="426"/>
        <w:jc w:val="both"/>
        <w:rPr>
          <w:rFonts w:eastAsia="Calibri"/>
          <w:sz w:val="22"/>
          <w:szCs w:val="22"/>
          <w:lang w:eastAsia="en-US"/>
        </w:rPr>
      </w:pPr>
    </w:p>
    <w:p w14:paraId="5F8FD57A" w14:textId="77777777" w:rsidR="00D97862" w:rsidRPr="00844CD1" w:rsidRDefault="00D97862" w:rsidP="00645E35">
      <w:pPr>
        <w:spacing w:line="280" w:lineRule="exact"/>
        <w:ind w:left="567" w:hanging="567"/>
        <w:jc w:val="both"/>
        <w:rPr>
          <w:rFonts w:eastAsia="Calibri"/>
          <w:b/>
          <w:sz w:val="22"/>
          <w:szCs w:val="22"/>
          <w:lang w:eastAsia="en-US"/>
        </w:rPr>
      </w:pPr>
      <w:r w:rsidRPr="00844CD1">
        <w:rPr>
          <w:rFonts w:eastAsia="Calibri"/>
          <w:b/>
          <w:sz w:val="22"/>
          <w:szCs w:val="22"/>
          <w:lang w:eastAsia="en-US"/>
        </w:rPr>
        <w:t>3.</w:t>
      </w:r>
      <w:r w:rsidRPr="00844CD1">
        <w:rPr>
          <w:rFonts w:eastAsia="Calibri"/>
          <w:b/>
          <w:sz w:val="22"/>
          <w:szCs w:val="22"/>
          <w:lang w:eastAsia="en-US"/>
        </w:rPr>
        <w:tab/>
        <w:t>Badania przeprowadzane będą na podstawie skierowania wydanego przez Zamawiającego.</w:t>
      </w:r>
    </w:p>
    <w:p w14:paraId="2BFD92F9" w14:textId="77777777" w:rsidR="00D97862" w:rsidRPr="00844CD1" w:rsidRDefault="00D97862" w:rsidP="006E1CC5">
      <w:pPr>
        <w:spacing w:line="300" w:lineRule="exact"/>
        <w:ind w:left="992" w:hanging="425"/>
        <w:jc w:val="both"/>
        <w:rPr>
          <w:rFonts w:eastAsia="Calibri"/>
          <w:sz w:val="22"/>
          <w:szCs w:val="22"/>
          <w:lang w:eastAsia="en-US"/>
        </w:rPr>
      </w:pPr>
      <w:r w:rsidRPr="00844CD1">
        <w:rPr>
          <w:rFonts w:eastAsia="Calibri"/>
          <w:sz w:val="22"/>
          <w:szCs w:val="22"/>
          <w:lang w:eastAsia="en-US"/>
        </w:rPr>
        <w:t>Skierowanie powinno zawierać:</w:t>
      </w:r>
    </w:p>
    <w:p w14:paraId="39FC1248" w14:textId="77777777" w:rsidR="00D97862" w:rsidRPr="00844CD1" w:rsidRDefault="00D97862" w:rsidP="006E1CC5">
      <w:pPr>
        <w:numPr>
          <w:ilvl w:val="0"/>
          <w:numId w:val="14"/>
        </w:numPr>
        <w:spacing w:line="300" w:lineRule="exact"/>
        <w:ind w:left="992" w:hanging="425"/>
        <w:jc w:val="both"/>
        <w:rPr>
          <w:rFonts w:eastAsia="Calibri"/>
          <w:sz w:val="22"/>
          <w:szCs w:val="22"/>
          <w:lang w:eastAsia="en-US"/>
        </w:rPr>
      </w:pPr>
      <w:r w:rsidRPr="00844CD1">
        <w:rPr>
          <w:rFonts w:eastAsia="Calibri"/>
          <w:sz w:val="22"/>
          <w:szCs w:val="22"/>
          <w:lang w:eastAsia="en-US"/>
        </w:rPr>
        <w:t>określenie rodzaju badania (profilaktycznego, psychologicznego, psychologiczno-psychiatrycznego) jakie ma być wykonane,</w:t>
      </w:r>
    </w:p>
    <w:p w14:paraId="165613FF" w14:textId="77777777" w:rsidR="00D97862" w:rsidRPr="00844CD1" w:rsidRDefault="00D97862" w:rsidP="006E1CC5">
      <w:pPr>
        <w:numPr>
          <w:ilvl w:val="0"/>
          <w:numId w:val="14"/>
        </w:numPr>
        <w:spacing w:line="300" w:lineRule="exact"/>
        <w:ind w:left="992" w:hanging="425"/>
        <w:jc w:val="both"/>
        <w:rPr>
          <w:rFonts w:eastAsia="Calibri"/>
          <w:sz w:val="22"/>
          <w:szCs w:val="22"/>
          <w:lang w:eastAsia="en-US"/>
        </w:rPr>
      </w:pPr>
      <w:r w:rsidRPr="00844CD1">
        <w:rPr>
          <w:rFonts w:eastAsia="Calibri"/>
          <w:sz w:val="22"/>
          <w:szCs w:val="22"/>
          <w:lang w:eastAsia="en-US"/>
        </w:rPr>
        <w:t>w przypadku osób przyjmowanych do pracy lub pracowników przenoszonych na inne stanowiska pracy - określenie stanowiska pracy, na którym osoba ta ma być zatrudniona; w tym przypadku pracodawca może wskazać w skierowaniu dwa lub więcej stanowisk pracy, w kolejności odpowiadającej potrzebom zakładu,</w:t>
      </w:r>
    </w:p>
    <w:p w14:paraId="7F49EE2E" w14:textId="77777777" w:rsidR="00D97862" w:rsidRPr="00844CD1" w:rsidRDefault="00D97862" w:rsidP="006E1CC5">
      <w:pPr>
        <w:numPr>
          <w:ilvl w:val="0"/>
          <w:numId w:val="14"/>
        </w:numPr>
        <w:spacing w:line="300" w:lineRule="exact"/>
        <w:ind w:left="992" w:hanging="425"/>
        <w:jc w:val="both"/>
        <w:rPr>
          <w:rFonts w:eastAsia="Calibri"/>
          <w:sz w:val="22"/>
          <w:szCs w:val="22"/>
          <w:lang w:eastAsia="en-US"/>
        </w:rPr>
      </w:pPr>
      <w:r w:rsidRPr="00844CD1">
        <w:rPr>
          <w:rFonts w:eastAsia="Calibri"/>
          <w:sz w:val="22"/>
          <w:szCs w:val="22"/>
          <w:lang w:eastAsia="en-US"/>
        </w:rPr>
        <w:t>określenie stanowiska pracy, na którym pracownik jest lub ma być zatrudniony (pracodawca może wskazać w skierowaniu dwa lub więcej stanowiska pracy),</w:t>
      </w:r>
    </w:p>
    <w:p w14:paraId="52436507" w14:textId="77777777" w:rsidR="00D97862" w:rsidRPr="00844CD1" w:rsidRDefault="00D97862" w:rsidP="006E1CC5">
      <w:pPr>
        <w:numPr>
          <w:ilvl w:val="0"/>
          <w:numId w:val="14"/>
        </w:numPr>
        <w:spacing w:line="300" w:lineRule="exact"/>
        <w:ind w:left="992" w:hanging="425"/>
        <w:jc w:val="both"/>
        <w:rPr>
          <w:rFonts w:eastAsia="Calibri"/>
          <w:sz w:val="22"/>
          <w:szCs w:val="22"/>
          <w:lang w:eastAsia="en-US"/>
        </w:rPr>
      </w:pPr>
      <w:r w:rsidRPr="00844CD1">
        <w:rPr>
          <w:rFonts w:eastAsia="Calibri"/>
          <w:sz w:val="22"/>
          <w:szCs w:val="22"/>
          <w:lang w:eastAsia="en-US"/>
        </w:rPr>
        <w:t>opis warunków pracy uwzględniający informacje o występowaniu czynników niebezpiecznych, szkodliwych dla zdrowia, uciążliwych, a także i innych wynikających ze sposobu wykonywania pracy; z podaniem wielkości narażenia oraz aktualnych wyników badań i pomiarów czynników szkodliwych dla zdrowia, wykonanych na stanowisku.</w:t>
      </w:r>
    </w:p>
    <w:p w14:paraId="7E87A35E" w14:textId="77777777" w:rsidR="00D97862" w:rsidRPr="00844CD1" w:rsidRDefault="00D97862" w:rsidP="006E1CC5">
      <w:pPr>
        <w:spacing w:line="300" w:lineRule="exact"/>
        <w:ind w:left="992" w:hanging="425"/>
        <w:jc w:val="both"/>
        <w:rPr>
          <w:rFonts w:eastAsia="Calibri"/>
          <w:sz w:val="22"/>
          <w:szCs w:val="22"/>
          <w:lang w:eastAsia="en-US"/>
        </w:rPr>
      </w:pPr>
      <w:r w:rsidRPr="00844CD1">
        <w:rPr>
          <w:rFonts w:eastAsia="Calibri"/>
          <w:sz w:val="22"/>
          <w:szCs w:val="22"/>
          <w:lang w:eastAsia="en-US"/>
        </w:rPr>
        <w:t>Zamawiający dopuszcza stosowanie wzoru skierowania obowiązującego u Wykonawcy</w:t>
      </w:r>
    </w:p>
    <w:p w14:paraId="2816CB5C" w14:textId="77777777" w:rsidR="00EB57D0" w:rsidRPr="00844CD1" w:rsidRDefault="00EB57D0" w:rsidP="00645E35">
      <w:pPr>
        <w:spacing w:line="280" w:lineRule="exact"/>
        <w:ind w:left="993" w:hanging="426"/>
        <w:jc w:val="both"/>
        <w:rPr>
          <w:rFonts w:eastAsia="Calibri"/>
          <w:sz w:val="22"/>
          <w:szCs w:val="22"/>
          <w:lang w:eastAsia="en-US"/>
        </w:rPr>
      </w:pPr>
    </w:p>
    <w:p w14:paraId="112DF17A" w14:textId="77777777" w:rsidR="00D97862" w:rsidRPr="00844CD1" w:rsidRDefault="00D97862">
      <w:pPr>
        <w:numPr>
          <w:ilvl w:val="0"/>
          <w:numId w:val="13"/>
        </w:numPr>
        <w:spacing w:line="280" w:lineRule="exact"/>
        <w:ind w:left="567" w:hanging="567"/>
        <w:contextualSpacing/>
        <w:jc w:val="both"/>
        <w:rPr>
          <w:rFonts w:eastAsia="Calibri"/>
          <w:b/>
          <w:sz w:val="22"/>
          <w:szCs w:val="22"/>
          <w:lang w:eastAsia="en-US"/>
        </w:rPr>
      </w:pPr>
      <w:r w:rsidRPr="00844CD1">
        <w:rPr>
          <w:rFonts w:eastAsia="Calibri"/>
          <w:b/>
          <w:sz w:val="22"/>
          <w:szCs w:val="22"/>
          <w:lang w:eastAsia="en-US"/>
        </w:rPr>
        <w:t>Wymagania Zamawiającego:</w:t>
      </w:r>
    </w:p>
    <w:p w14:paraId="2A95A0B3"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 xml:space="preserve">Wykonawca zapewni lekarzy posiadających odpowiednią wiedzę i kwalifikacje zgodnie z ustawą z dnia 27 czerwca 1997 r. o służbie medycyny pracy (Dz.U. z 2022 r. poz. 437). </w:t>
      </w:r>
    </w:p>
    <w:p w14:paraId="4942C287" w14:textId="77777777" w:rsidR="00D97862" w:rsidRPr="00645E35" w:rsidRDefault="00D97862">
      <w:pPr>
        <w:numPr>
          <w:ilvl w:val="0"/>
          <w:numId w:val="15"/>
        </w:numPr>
        <w:spacing w:line="280" w:lineRule="exact"/>
        <w:ind w:left="993" w:hanging="426"/>
        <w:contextualSpacing/>
        <w:jc w:val="both"/>
        <w:rPr>
          <w:sz w:val="22"/>
          <w:szCs w:val="22"/>
        </w:rPr>
      </w:pPr>
      <w:r w:rsidRPr="00645E35">
        <w:rPr>
          <w:rFonts w:eastAsia="Calibri"/>
          <w:sz w:val="22"/>
          <w:szCs w:val="22"/>
          <w:lang w:eastAsia="en-US"/>
        </w:rPr>
        <w:lastRenderedPageBreak/>
        <w:t>Wykonawca świadczący usługi w zakresie badań psychologicznych i  psychologiczno- psychiatrycznych musi posiadać odpowiednio wykwalifikowaną kadrę lekarską i psychologiczną oraz spełniać kryteria określone w przepisach szczegółowych.</w:t>
      </w:r>
    </w:p>
    <w:p w14:paraId="212D842B"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Usługi stanowiące przedmiot zamówienia powinny być wykonywane w dni powszednie w tygodniu (od poniedziałku do piątku w godz. 8 - 15). Zamawiający wymaga codziennej dostępności lekarza medycyny ze specjalizacją z zakresu medycyny pracy.</w:t>
      </w:r>
    </w:p>
    <w:p w14:paraId="6A343844"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Czas oczekiwania na wykonanie usługi stanowiącej przedmiot zamówienia nie powinien być dłuższy niż 5 dni.</w:t>
      </w:r>
    </w:p>
    <w:p w14:paraId="705F6FF4"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W przypadku braku możliwości przeprowadzenia jakiegokolwiek z badań ujętych w załączniku nr 5 do SWZ z powodów losowych, Wykonawca zapewni zastępstwo w najbliższej możliwej lokalizacji. Koszt usługi zostanie zrefundowany przez Wykonawcę.</w:t>
      </w:r>
    </w:p>
    <w:p w14:paraId="1856C905"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Wykonawca zapewni udział lekarza w Komisji Bezpieczeństwa i Higieny Pracy działającej u Zamawiającego. (4-5 razy w roku). Zgłoszenie powinno być wysłane Wykonawcy min 2 tygodnie przez terminem Komisji.</w:t>
      </w:r>
    </w:p>
    <w:p w14:paraId="546A9583" w14:textId="77777777"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rFonts w:eastAsia="Calibri"/>
          <w:sz w:val="22"/>
          <w:szCs w:val="22"/>
          <w:lang w:eastAsia="en-US"/>
        </w:rPr>
        <w:t>Wykonawca w ostatnim kwartale obowiązywania umowy sporządzi ilościowy wykaz przebadanych osób/ pracowników z wyszczególnieniem wszystkich rodzajów wykonanych badań: wstępnych, kontrolnych, okresowych, psychologicznych i psychiatrycznych.</w:t>
      </w:r>
    </w:p>
    <w:p w14:paraId="17F6B47C" w14:textId="77777777" w:rsidR="00D97862" w:rsidRPr="00645E35" w:rsidRDefault="00D97862">
      <w:pPr>
        <w:numPr>
          <w:ilvl w:val="0"/>
          <w:numId w:val="15"/>
        </w:numPr>
        <w:spacing w:line="280" w:lineRule="exact"/>
        <w:ind w:left="993" w:hanging="426"/>
        <w:jc w:val="both"/>
        <w:rPr>
          <w:rFonts w:eastAsia="Calibri"/>
          <w:bCs/>
          <w:sz w:val="22"/>
          <w:szCs w:val="22"/>
          <w:lang w:eastAsia="en-US"/>
        </w:rPr>
      </w:pPr>
      <w:r w:rsidRPr="00645E35">
        <w:rPr>
          <w:rFonts w:eastAsia="Calibri"/>
          <w:sz w:val="22"/>
          <w:szCs w:val="22"/>
          <w:lang w:eastAsia="en-US"/>
        </w:rPr>
        <w:t>Wykonawca zobowiązany jest do wydawania orzeczeń lekarskich zgodnie z:</w:t>
      </w:r>
    </w:p>
    <w:p w14:paraId="6E76B01E" w14:textId="77777777" w:rsidR="00D97862" w:rsidRPr="00645E35" w:rsidRDefault="00D97862">
      <w:pPr>
        <w:numPr>
          <w:ilvl w:val="1"/>
          <w:numId w:val="15"/>
        </w:numPr>
        <w:spacing w:line="280" w:lineRule="exact"/>
        <w:ind w:left="1418" w:hanging="425"/>
        <w:jc w:val="both"/>
        <w:rPr>
          <w:rFonts w:eastAsia="Calibri"/>
          <w:bCs/>
          <w:sz w:val="22"/>
          <w:szCs w:val="22"/>
          <w:lang w:eastAsia="en-US"/>
        </w:rPr>
      </w:pPr>
      <w:r w:rsidRPr="00645E35">
        <w:rPr>
          <w:rFonts w:eastAsia="Calibri"/>
          <w:sz w:val="22"/>
          <w:szCs w:val="22"/>
          <w:lang w:eastAsia="en-US"/>
        </w:rPr>
        <w:t xml:space="preserve">rozporządzeniem Ministra Zdrowia i Opieki Społecznej z dnia 30 maja 1996 r. </w:t>
      </w:r>
      <w:r w:rsidRPr="00645E35">
        <w:rPr>
          <w:rFonts w:eastAsia="Calibri"/>
          <w:bCs/>
          <w:sz w:val="22"/>
          <w:szCs w:val="22"/>
          <w:lang w:eastAsia="en-US"/>
        </w:rPr>
        <w:t xml:space="preserve">w sprawie przeprowadzania badań lekarskich pracowników, zakresu profilaktycznej opieki zdrowotnej nad pracownikami oraz orzeczeń lekarskich wydawanych do celów przewidzianych w Kodeksie pracy, </w:t>
      </w:r>
    </w:p>
    <w:p w14:paraId="5A4F5C25" w14:textId="16D65F88" w:rsidR="00D97862" w:rsidRPr="00645E35" w:rsidRDefault="00D97862">
      <w:pPr>
        <w:numPr>
          <w:ilvl w:val="1"/>
          <w:numId w:val="15"/>
        </w:numPr>
        <w:spacing w:line="280" w:lineRule="exact"/>
        <w:ind w:left="1418" w:hanging="425"/>
        <w:jc w:val="both"/>
        <w:rPr>
          <w:rFonts w:eastAsia="Calibri"/>
          <w:bCs/>
          <w:color w:val="FF0000"/>
          <w:sz w:val="22"/>
          <w:szCs w:val="22"/>
          <w:lang w:eastAsia="en-US"/>
        </w:rPr>
      </w:pPr>
      <w:r w:rsidRPr="00645E35">
        <w:rPr>
          <w:rFonts w:eastAsia="Calibri"/>
          <w:bCs/>
          <w:sz w:val="22"/>
          <w:szCs w:val="22"/>
          <w:lang w:eastAsia="en-US"/>
        </w:rPr>
        <w:t>rozporządzeniem Ministra Zdrowia z dnia 14 lipca 2010 r. w sprawie rodzajów dokumentacji badań i orzeczeń psychologicznych, sposobu jej prowadzenia, przechowywania i udostępniania oraz wzorów stosowanych dokumentów</w:t>
      </w:r>
      <w:r w:rsidR="008D2F8A">
        <w:rPr>
          <w:rFonts w:eastAsia="Calibri"/>
          <w:bCs/>
          <w:sz w:val="22"/>
          <w:szCs w:val="22"/>
          <w:lang w:eastAsia="en-US"/>
        </w:rPr>
        <w:t>.</w:t>
      </w:r>
    </w:p>
    <w:p w14:paraId="318ECAFD" w14:textId="77777777" w:rsidR="00D97862" w:rsidRPr="00645E35" w:rsidRDefault="00D97862">
      <w:pPr>
        <w:numPr>
          <w:ilvl w:val="1"/>
          <w:numId w:val="15"/>
        </w:numPr>
        <w:spacing w:line="280" w:lineRule="exact"/>
        <w:ind w:left="1418" w:hanging="425"/>
        <w:jc w:val="both"/>
        <w:rPr>
          <w:sz w:val="22"/>
          <w:szCs w:val="22"/>
        </w:rPr>
      </w:pPr>
      <w:r w:rsidRPr="00645E35">
        <w:rPr>
          <w:rFonts w:eastAsia="Calibri"/>
          <w:bCs/>
          <w:color w:val="FF0000"/>
          <w:sz w:val="22"/>
          <w:szCs w:val="22"/>
          <w:lang w:eastAsia="en-US"/>
        </w:rPr>
        <w:t xml:space="preserve"> </w:t>
      </w:r>
      <w:r w:rsidRPr="00645E35">
        <w:rPr>
          <w:rFonts w:eastAsia="Calibri"/>
          <w:bCs/>
          <w:sz w:val="22"/>
          <w:szCs w:val="22"/>
          <w:lang w:eastAsia="en-US"/>
        </w:rPr>
        <w:t>rozporządzeniem Ministra Zdrowia</w:t>
      </w:r>
      <w:r w:rsidRPr="00645E35">
        <w:rPr>
          <w:rFonts w:eastAsia="Calibri"/>
          <w:b/>
          <w:bCs/>
          <w:sz w:val="22"/>
          <w:szCs w:val="22"/>
          <w:lang w:eastAsia="en-US"/>
        </w:rPr>
        <w:t xml:space="preserve"> </w:t>
      </w:r>
      <w:r w:rsidRPr="00645E35">
        <w:rPr>
          <w:rFonts w:eastAsia="Calibri"/>
          <w:bCs/>
          <w:sz w:val="22"/>
          <w:szCs w:val="22"/>
          <w:lang w:eastAsia="en-US"/>
        </w:rPr>
        <w:t>z dnia 8 września 2003 r. w sprawie badań psychiatrycznych i psychologicznych osób ubiegających się lub posiadających pozwolenie na nabywanie oraz przechowywanie materiałów wybuchowych przeznaczonych do użytku cywilnego,</w:t>
      </w:r>
    </w:p>
    <w:p w14:paraId="4E0E13B1" w14:textId="208EEDD4" w:rsidR="00D97862" w:rsidRPr="00645E35" w:rsidRDefault="00D97862">
      <w:pPr>
        <w:numPr>
          <w:ilvl w:val="0"/>
          <w:numId w:val="15"/>
        </w:numPr>
        <w:spacing w:line="280" w:lineRule="exact"/>
        <w:ind w:left="993" w:hanging="426"/>
        <w:jc w:val="both"/>
        <w:rPr>
          <w:rFonts w:eastAsia="Calibri"/>
          <w:sz w:val="22"/>
          <w:szCs w:val="22"/>
          <w:lang w:eastAsia="en-US"/>
        </w:rPr>
      </w:pPr>
      <w:r w:rsidRPr="00645E35">
        <w:rPr>
          <w:sz w:val="22"/>
          <w:szCs w:val="22"/>
        </w:rPr>
        <w:t>wydawaniu pisemnego zalecenia lekarza o konieczności używania okularów</w:t>
      </w:r>
      <w:r w:rsidR="0000697C">
        <w:rPr>
          <w:sz w:val="22"/>
          <w:szCs w:val="22"/>
        </w:rPr>
        <w:t>/</w:t>
      </w:r>
      <w:r w:rsidR="0000697C" w:rsidRPr="008D2F8A">
        <w:rPr>
          <w:sz w:val="22"/>
          <w:szCs w:val="22"/>
        </w:rPr>
        <w:t>szkieł kontaktowych</w:t>
      </w:r>
      <w:r w:rsidRPr="0000697C">
        <w:rPr>
          <w:sz w:val="22"/>
          <w:szCs w:val="22"/>
        </w:rPr>
        <w:t xml:space="preserve"> </w:t>
      </w:r>
      <w:r w:rsidRPr="00645E35">
        <w:rPr>
          <w:sz w:val="22"/>
          <w:szCs w:val="22"/>
        </w:rPr>
        <w:t xml:space="preserve">korygujących wzrok podczas pracy przy obsłudze monitora ekranowego, jeżeli wyniki badań okulistycznych przeprowadzonych w ramach profilaktycznej opieki zdrowotnej wykażą taką potrzebę. </w:t>
      </w:r>
      <w:r w:rsidRPr="00645E35">
        <w:rPr>
          <w:rFonts w:eastAsia="Calibri"/>
          <w:sz w:val="22"/>
          <w:szCs w:val="22"/>
          <w:lang w:eastAsia="en-US"/>
        </w:rPr>
        <w:t xml:space="preserve"> </w:t>
      </w:r>
      <w:r w:rsidRPr="00645E35">
        <w:rPr>
          <w:sz w:val="22"/>
          <w:szCs w:val="22"/>
        </w:rPr>
        <w:t>Zamawiający informuje, że w przypadku gdy Wykonawca wskaże na orzeczeniu medycyny pracy odpowiednią adnotacje o konieczności używania okularów</w:t>
      </w:r>
      <w:r w:rsidR="003136D5">
        <w:rPr>
          <w:sz w:val="22"/>
          <w:szCs w:val="22"/>
        </w:rPr>
        <w:t>/</w:t>
      </w:r>
      <w:r w:rsidR="003136D5" w:rsidRPr="008D2F8A">
        <w:rPr>
          <w:sz w:val="22"/>
          <w:szCs w:val="22"/>
        </w:rPr>
        <w:t>szkieł kontaktowych</w:t>
      </w:r>
      <w:r w:rsidRPr="00645E35">
        <w:rPr>
          <w:sz w:val="22"/>
          <w:szCs w:val="22"/>
        </w:rPr>
        <w:t>, Zamawiający uzna wskazany warunek za spełniony</w:t>
      </w:r>
    </w:p>
    <w:p w14:paraId="0D164798" w14:textId="77777777" w:rsidR="00D97862" w:rsidRPr="00645E35" w:rsidRDefault="00D97862">
      <w:pPr>
        <w:numPr>
          <w:ilvl w:val="0"/>
          <w:numId w:val="15"/>
        </w:numPr>
        <w:spacing w:line="280" w:lineRule="exact"/>
        <w:ind w:left="993" w:hanging="426"/>
        <w:rPr>
          <w:rFonts w:eastAsia="Calibri"/>
          <w:sz w:val="22"/>
          <w:szCs w:val="22"/>
          <w:lang w:eastAsia="en-US"/>
        </w:rPr>
      </w:pPr>
      <w:r w:rsidRPr="00645E35">
        <w:rPr>
          <w:rFonts w:eastAsia="Calibri"/>
          <w:sz w:val="22"/>
          <w:szCs w:val="22"/>
          <w:lang w:eastAsia="en-US"/>
        </w:rPr>
        <w:t>Zamawiający wymaga aby Wykonawca zapewnił w placówce następujące usługi:</w:t>
      </w:r>
    </w:p>
    <w:p w14:paraId="2AC540FA"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punkt poboru próbek do analizy (np. morfologia),</w:t>
      </w:r>
    </w:p>
    <w:p w14:paraId="6C5A777B"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wykonanie EKG,</w:t>
      </w:r>
    </w:p>
    <w:p w14:paraId="65A6A085"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 xml:space="preserve">wykonanie badań okulistycznych, </w:t>
      </w:r>
    </w:p>
    <w:p w14:paraId="4468EB74"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 xml:space="preserve">wykonanie badań audiometrycznych, </w:t>
      </w:r>
    </w:p>
    <w:p w14:paraId="081D9284"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 xml:space="preserve">szczepienia przeciw-wirusowe, </w:t>
      </w:r>
    </w:p>
    <w:p w14:paraId="718A8F77"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 xml:space="preserve">szczepienia przeciw chorobom odzwierzęcym, badania potwierdzające lub wykluczające choroby wirusowe, bakteryjne i odzwierzęce,  </w:t>
      </w:r>
    </w:p>
    <w:p w14:paraId="6BAECD4D" w14:textId="77777777" w:rsidR="00D97862" w:rsidRPr="00645E35"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pPr>
      <w:r w:rsidRPr="00645E35">
        <w:rPr>
          <w:rFonts w:eastAsia="Calibri"/>
          <w:sz w:val="22"/>
          <w:szCs w:val="22"/>
          <w:lang w:eastAsia="en-US"/>
        </w:rPr>
        <w:t>-</w:t>
      </w:r>
      <w:r w:rsidRPr="00645E35">
        <w:rPr>
          <w:rFonts w:eastAsia="Calibri"/>
          <w:sz w:val="22"/>
          <w:szCs w:val="22"/>
          <w:lang w:eastAsia="en-US"/>
        </w:rPr>
        <w:tab/>
        <w:t xml:space="preserve">badania psychologiczne, </w:t>
      </w:r>
    </w:p>
    <w:p w14:paraId="7CD4D546" w14:textId="77777777" w:rsidR="000D79A8" w:rsidRDefault="00D97862" w:rsidP="00645E35">
      <w:pPr>
        <w:suppressAutoHyphens/>
        <w:overflowPunct w:val="0"/>
        <w:autoSpaceDE w:val="0"/>
        <w:spacing w:line="280" w:lineRule="exact"/>
        <w:ind w:left="1418" w:hanging="425"/>
        <w:jc w:val="both"/>
        <w:textAlignment w:val="baseline"/>
        <w:rPr>
          <w:rFonts w:eastAsia="Calibri"/>
          <w:sz w:val="22"/>
          <w:szCs w:val="22"/>
          <w:lang w:eastAsia="en-US"/>
        </w:rPr>
        <w:sectPr w:rsidR="000D79A8" w:rsidSect="00CF0314">
          <w:pgSz w:w="11906" w:h="16838"/>
          <w:pgMar w:top="1276" w:right="1276" w:bottom="1258" w:left="1417" w:header="708" w:footer="708" w:gutter="0"/>
          <w:cols w:space="708"/>
          <w:docGrid w:linePitch="360"/>
        </w:sectPr>
      </w:pPr>
      <w:r w:rsidRPr="00645E35">
        <w:rPr>
          <w:rFonts w:eastAsia="Calibri"/>
          <w:sz w:val="22"/>
          <w:szCs w:val="22"/>
          <w:lang w:eastAsia="en-US"/>
        </w:rPr>
        <w:t>-</w:t>
      </w:r>
      <w:r w:rsidRPr="00645E35">
        <w:rPr>
          <w:rFonts w:eastAsia="Calibri"/>
          <w:sz w:val="22"/>
          <w:szCs w:val="22"/>
          <w:lang w:eastAsia="en-US"/>
        </w:rPr>
        <w:tab/>
        <w:t>badania psychiatryczn</w:t>
      </w:r>
      <w:r w:rsidRPr="00D97862">
        <w:rPr>
          <w:rFonts w:eastAsia="Calibri"/>
          <w:sz w:val="22"/>
          <w:szCs w:val="22"/>
          <w:lang w:eastAsia="en-US"/>
        </w:rPr>
        <w:t>e</w:t>
      </w:r>
    </w:p>
    <w:p w14:paraId="114E101D" w14:textId="59F78AB5" w:rsidR="00D97862" w:rsidRDefault="000D79A8" w:rsidP="002F1E13">
      <w:pPr>
        <w:suppressAutoHyphens/>
        <w:overflowPunct w:val="0"/>
        <w:autoSpaceDE w:val="0"/>
        <w:spacing w:line="300" w:lineRule="exact"/>
        <w:ind w:left="1418" w:hanging="425"/>
        <w:jc w:val="right"/>
        <w:textAlignment w:val="baseline"/>
        <w:rPr>
          <w:b/>
          <w:bCs/>
          <w:i/>
          <w:sz w:val="22"/>
          <w:szCs w:val="22"/>
        </w:rPr>
      </w:pPr>
      <w:r w:rsidRPr="000D79A8">
        <w:rPr>
          <w:b/>
          <w:bCs/>
          <w:i/>
          <w:sz w:val="22"/>
          <w:szCs w:val="22"/>
        </w:rPr>
        <w:lastRenderedPageBreak/>
        <w:t xml:space="preserve">Załącznik nr </w:t>
      </w:r>
      <w:r>
        <w:rPr>
          <w:b/>
          <w:bCs/>
          <w:i/>
          <w:sz w:val="22"/>
          <w:szCs w:val="22"/>
        </w:rPr>
        <w:t>5</w:t>
      </w:r>
    </w:p>
    <w:p w14:paraId="5C4ED5A2" w14:textId="337CAE11" w:rsidR="002F1E13" w:rsidRDefault="00E81C71" w:rsidP="002F1E13">
      <w:pPr>
        <w:suppressAutoHyphens/>
        <w:overflowPunct w:val="0"/>
        <w:autoSpaceDE w:val="0"/>
        <w:spacing w:line="300" w:lineRule="exact"/>
        <w:jc w:val="both"/>
        <w:textAlignment w:val="baseline"/>
        <w:rPr>
          <w:iCs/>
          <w:sz w:val="22"/>
          <w:szCs w:val="22"/>
        </w:rPr>
      </w:pPr>
      <w:r>
        <w:rPr>
          <w:iCs/>
          <w:sz w:val="22"/>
          <w:szCs w:val="22"/>
        </w:rPr>
        <w:t>Zamawiający udostępnia załącznik 5 do zapytania ofertowego w osobnym pliku w formacie arkusza kalkulacyjnego.</w:t>
      </w:r>
    </w:p>
    <w:p w14:paraId="76E46F3C" w14:textId="77777777" w:rsidR="002F1E13" w:rsidRDefault="002F1E13" w:rsidP="002F1E13">
      <w:pPr>
        <w:suppressAutoHyphens/>
        <w:overflowPunct w:val="0"/>
        <w:autoSpaceDE w:val="0"/>
        <w:spacing w:line="300" w:lineRule="exact"/>
        <w:jc w:val="both"/>
        <w:textAlignment w:val="baseline"/>
        <w:rPr>
          <w:iCs/>
          <w:sz w:val="22"/>
          <w:szCs w:val="22"/>
        </w:rPr>
      </w:pPr>
    </w:p>
    <w:p w14:paraId="768687F3" w14:textId="77777777" w:rsidR="009D4A8C" w:rsidRDefault="009D4A8C" w:rsidP="002F1E13">
      <w:pPr>
        <w:suppressAutoHyphens/>
        <w:overflowPunct w:val="0"/>
        <w:autoSpaceDE w:val="0"/>
        <w:spacing w:line="300" w:lineRule="exact"/>
        <w:jc w:val="both"/>
        <w:textAlignment w:val="baseline"/>
        <w:rPr>
          <w:iCs/>
          <w:sz w:val="22"/>
          <w:szCs w:val="22"/>
        </w:rPr>
      </w:pPr>
    </w:p>
    <w:p w14:paraId="18D35D5A" w14:textId="77777777" w:rsidR="002F1E13" w:rsidRDefault="002F1E13" w:rsidP="002F1E13">
      <w:pPr>
        <w:suppressAutoHyphens/>
        <w:overflowPunct w:val="0"/>
        <w:autoSpaceDE w:val="0"/>
        <w:spacing w:line="300" w:lineRule="exact"/>
        <w:jc w:val="both"/>
        <w:textAlignment w:val="baseline"/>
        <w:rPr>
          <w:iCs/>
          <w:sz w:val="22"/>
          <w:szCs w:val="22"/>
        </w:rPr>
      </w:pPr>
    </w:p>
    <w:p w14:paraId="4852E695" w14:textId="77777777" w:rsidR="002F1E13" w:rsidRDefault="002F1E13" w:rsidP="002F1E13">
      <w:pPr>
        <w:suppressAutoHyphens/>
        <w:overflowPunct w:val="0"/>
        <w:autoSpaceDE w:val="0"/>
        <w:spacing w:line="300" w:lineRule="exact"/>
        <w:jc w:val="both"/>
        <w:textAlignment w:val="baseline"/>
        <w:rPr>
          <w:iCs/>
          <w:sz w:val="22"/>
          <w:szCs w:val="22"/>
        </w:rPr>
        <w:sectPr w:rsidR="002F1E13" w:rsidSect="00E81C71">
          <w:pgSz w:w="11906" w:h="16838"/>
          <w:pgMar w:top="1276" w:right="1276" w:bottom="1258" w:left="1417" w:header="708" w:footer="708" w:gutter="0"/>
          <w:cols w:space="708"/>
          <w:docGrid w:linePitch="360"/>
        </w:sectPr>
      </w:pPr>
    </w:p>
    <w:p w14:paraId="44569304" w14:textId="4A8FE943" w:rsidR="002F1E13" w:rsidRDefault="002F1E13" w:rsidP="002F1E13">
      <w:pPr>
        <w:suppressAutoHyphens/>
        <w:overflowPunct w:val="0"/>
        <w:autoSpaceDE w:val="0"/>
        <w:spacing w:line="300" w:lineRule="exact"/>
        <w:jc w:val="right"/>
        <w:textAlignment w:val="baseline"/>
        <w:rPr>
          <w:b/>
          <w:bCs/>
          <w:iCs/>
          <w:sz w:val="22"/>
          <w:szCs w:val="22"/>
        </w:rPr>
      </w:pPr>
      <w:r w:rsidRPr="002F1E13">
        <w:rPr>
          <w:b/>
          <w:bCs/>
          <w:iCs/>
          <w:sz w:val="22"/>
          <w:szCs w:val="22"/>
        </w:rPr>
        <w:lastRenderedPageBreak/>
        <w:t xml:space="preserve">Załącznik nr </w:t>
      </w:r>
      <w:r>
        <w:rPr>
          <w:b/>
          <w:bCs/>
          <w:iCs/>
          <w:sz w:val="22"/>
          <w:szCs w:val="22"/>
        </w:rPr>
        <w:t>6</w:t>
      </w:r>
    </w:p>
    <w:p w14:paraId="56D34057" w14:textId="77777777" w:rsidR="002F1E13" w:rsidRPr="002F1E13" w:rsidRDefault="002F1E13" w:rsidP="002F1E13">
      <w:pPr>
        <w:jc w:val="center"/>
        <w:rPr>
          <w:rFonts w:eastAsia="Calibri"/>
          <w:b/>
          <w:sz w:val="22"/>
          <w:lang w:eastAsia="en-US"/>
        </w:rPr>
      </w:pPr>
      <w:r w:rsidRPr="002F1E13">
        <w:rPr>
          <w:rFonts w:eastAsia="Calibri"/>
          <w:b/>
          <w:sz w:val="22"/>
          <w:lang w:eastAsia="en-US"/>
        </w:rPr>
        <w:t>Istotne postanowienia umowy w sprawie zamówienia publicznego</w:t>
      </w:r>
    </w:p>
    <w:p w14:paraId="015836EE" w14:textId="77777777" w:rsidR="002F1E13" w:rsidRPr="002F1E13" w:rsidRDefault="002F1E13" w:rsidP="002F1E13">
      <w:pPr>
        <w:jc w:val="center"/>
        <w:rPr>
          <w:b/>
          <w:sz w:val="22"/>
          <w:szCs w:val="22"/>
          <w:u w:val="single"/>
        </w:rPr>
      </w:pPr>
    </w:p>
    <w:p w14:paraId="303FFC76" w14:textId="77777777" w:rsidR="002F1E13" w:rsidRPr="002F1E13" w:rsidRDefault="002F1E13" w:rsidP="00645E35">
      <w:pPr>
        <w:spacing w:line="300" w:lineRule="exact"/>
        <w:ind w:left="993" w:hanging="426"/>
        <w:jc w:val="both"/>
        <w:rPr>
          <w:rFonts w:eastAsia="Calibri"/>
          <w:b/>
          <w:sz w:val="22"/>
          <w:szCs w:val="22"/>
          <w:lang w:eastAsia="en-US"/>
        </w:rPr>
      </w:pPr>
      <w:r w:rsidRPr="002F1E13">
        <w:rPr>
          <w:rFonts w:eastAsia="Calibri"/>
          <w:b/>
          <w:sz w:val="22"/>
          <w:szCs w:val="22"/>
          <w:lang w:eastAsia="en-US"/>
        </w:rPr>
        <w:t>Zamówienie obejmuje:</w:t>
      </w:r>
    </w:p>
    <w:p w14:paraId="21C516F5" w14:textId="02283F35" w:rsidR="002F1E13" w:rsidRPr="002F1E13" w:rsidRDefault="002F1E13">
      <w:pPr>
        <w:numPr>
          <w:ilvl w:val="0"/>
          <w:numId w:val="9"/>
        </w:numPr>
        <w:spacing w:line="300" w:lineRule="exact"/>
        <w:contextualSpacing/>
        <w:jc w:val="both"/>
        <w:rPr>
          <w:rFonts w:eastAsia="Calibri"/>
          <w:sz w:val="22"/>
          <w:szCs w:val="22"/>
          <w:lang w:eastAsia="en-US"/>
        </w:rPr>
      </w:pPr>
      <w:r w:rsidRPr="002F1E13">
        <w:rPr>
          <w:rFonts w:eastAsia="Calibri"/>
          <w:sz w:val="22"/>
          <w:szCs w:val="22"/>
          <w:lang w:eastAsia="en-US"/>
        </w:rPr>
        <w:t>sprawowanie kompleksowej profilaktycznej opieki zdrowotnej oraz wykonywanie badań profilaktycznych pracowników Zamawiającego zgodnie z postanowieniami kodeksu pracy (</w:t>
      </w:r>
      <w:r w:rsidRPr="008D2F8A">
        <w:rPr>
          <w:rFonts w:eastAsia="Calibri"/>
          <w:sz w:val="22"/>
          <w:szCs w:val="22"/>
          <w:lang w:eastAsia="en-US"/>
        </w:rPr>
        <w:t>Dz.U. 202</w:t>
      </w:r>
      <w:r w:rsidR="008E4950" w:rsidRPr="008D2F8A">
        <w:rPr>
          <w:rFonts w:eastAsia="Calibri"/>
          <w:sz w:val="22"/>
          <w:szCs w:val="22"/>
          <w:lang w:eastAsia="en-US"/>
        </w:rPr>
        <w:t>5</w:t>
      </w:r>
      <w:r w:rsidRPr="008D2F8A">
        <w:rPr>
          <w:rFonts w:eastAsia="Calibri"/>
          <w:sz w:val="22"/>
          <w:szCs w:val="22"/>
          <w:lang w:eastAsia="en-US"/>
        </w:rPr>
        <w:t xml:space="preserve"> poz. </w:t>
      </w:r>
      <w:r w:rsidR="008E4950" w:rsidRPr="008D2F8A">
        <w:rPr>
          <w:rFonts w:eastAsia="Calibri"/>
          <w:sz w:val="22"/>
          <w:szCs w:val="22"/>
          <w:lang w:eastAsia="en-US"/>
        </w:rPr>
        <w:t>277</w:t>
      </w:r>
      <w:r w:rsidRPr="008D2F8A">
        <w:rPr>
          <w:rFonts w:eastAsia="Calibri"/>
          <w:sz w:val="22"/>
          <w:szCs w:val="22"/>
          <w:lang w:eastAsia="en-US"/>
        </w:rPr>
        <w:t xml:space="preserve"> z późniejszym</w:t>
      </w:r>
      <w:r w:rsidRPr="00E81C71">
        <w:rPr>
          <w:rFonts w:eastAsia="Calibri"/>
          <w:sz w:val="22"/>
          <w:szCs w:val="22"/>
          <w:lang w:eastAsia="en-US"/>
        </w:rPr>
        <w:t>i</w:t>
      </w:r>
      <w:r w:rsidRPr="002F1E13">
        <w:rPr>
          <w:rFonts w:eastAsia="Calibri"/>
          <w:sz w:val="22"/>
          <w:szCs w:val="22"/>
          <w:lang w:eastAsia="en-US"/>
        </w:rPr>
        <w:t xml:space="preserve"> zmianami), ustawy z dnia 27 czerwca 1997 r. o służbie medycyny pracy (Dz. U. z 2022  poz. 437 z późniejszymi zmianami) oraz rozporządzenia Ministra Zdrowia i Opieki Społecznej z dnia 30 maja 1996 r. w sprawie przeprowadzania badań lekarskich pracowników.</w:t>
      </w:r>
    </w:p>
    <w:p w14:paraId="210E7D0D" w14:textId="459E0C7B" w:rsidR="002F1E13" w:rsidRPr="002F1E13" w:rsidRDefault="002F1E13">
      <w:pPr>
        <w:numPr>
          <w:ilvl w:val="0"/>
          <w:numId w:val="9"/>
        </w:numPr>
        <w:spacing w:line="300" w:lineRule="exact"/>
        <w:contextualSpacing/>
        <w:jc w:val="both"/>
        <w:rPr>
          <w:rFonts w:eastAsia="Calibri"/>
          <w:sz w:val="22"/>
          <w:szCs w:val="22"/>
          <w:lang w:eastAsia="en-US"/>
        </w:rPr>
      </w:pPr>
      <w:r w:rsidRPr="002F1E13">
        <w:rPr>
          <w:rFonts w:eastAsia="Calibri"/>
          <w:sz w:val="22"/>
          <w:szCs w:val="22"/>
          <w:lang w:eastAsia="en-US"/>
        </w:rPr>
        <w:t>wykonywanie badań psychologicznych i psychologiczno-psychiatrycznych zgodnie z wymaganiami wynikającymi z ustawy z dnia 9 czerwca 2011 r. Prawo geologiczne i górnicze (</w:t>
      </w:r>
      <w:proofErr w:type="spellStart"/>
      <w:r w:rsidRPr="002F1E13">
        <w:rPr>
          <w:rFonts w:eastAsia="Calibri"/>
          <w:sz w:val="22"/>
          <w:szCs w:val="22"/>
          <w:lang w:eastAsia="en-US"/>
        </w:rPr>
        <w:t>t.j</w:t>
      </w:r>
      <w:proofErr w:type="spellEnd"/>
      <w:r w:rsidRPr="008D2F8A">
        <w:rPr>
          <w:rFonts w:eastAsia="Calibri"/>
          <w:sz w:val="22"/>
          <w:szCs w:val="22"/>
          <w:lang w:eastAsia="en-US"/>
        </w:rPr>
        <w:t>. Dz.U. z  202</w:t>
      </w:r>
      <w:r w:rsidR="00D21747">
        <w:rPr>
          <w:rFonts w:eastAsia="Calibri"/>
          <w:sz w:val="22"/>
          <w:szCs w:val="22"/>
          <w:lang w:eastAsia="en-US"/>
        </w:rPr>
        <w:t>6</w:t>
      </w:r>
      <w:r w:rsidRPr="008D2F8A">
        <w:rPr>
          <w:rFonts w:eastAsia="Calibri"/>
          <w:sz w:val="22"/>
          <w:szCs w:val="22"/>
          <w:lang w:eastAsia="en-US"/>
        </w:rPr>
        <w:t xml:space="preserve">  poz. </w:t>
      </w:r>
      <w:r w:rsidR="00D21747">
        <w:rPr>
          <w:rFonts w:eastAsia="Calibri"/>
          <w:sz w:val="22"/>
          <w:szCs w:val="22"/>
          <w:lang w:eastAsia="en-US"/>
        </w:rPr>
        <w:t>69</w:t>
      </w:r>
      <w:r w:rsidRPr="002F1E13">
        <w:rPr>
          <w:rFonts w:eastAsia="Calibri"/>
          <w:sz w:val="22"/>
          <w:szCs w:val="22"/>
          <w:lang w:eastAsia="en-US"/>
        </w:rPr>
        <w:t>), ustawą z dnia 21 czerwca 2002 r. o materiałach wybuchowych przeznaczonych do użytku cywilnego (</w:t>
      </w:r>
      <w:proofErr w:type="spellStart"/>
      <w:r w:rsidRPr="002F1E13">
        <w:rPr>
          <w:rFonts w:eastAsia="Calibri"/>
          <w:sz w:val="22"/>
          <w:szCs w:val="22"/>
          <w:lang w:eastAsia="en-US"/>
        </w:rPr>
        <w:t>t.j</w:t>
      </w:r>
      <w:proofErr w:type="spellEnd"/>
      <w:r w:rsidRPr="002F1E13">
        <w:rPr>
          <w:rFonts w:eastAsia="Calibri"/>
          <w:sz w:val="22"/>
          <w:szCs w:val="22"/>
          <w:lang w:eastAsia="en-US"/>
        </w:rPr>
        <w:t>. Dz.U. 2022 poz. 2378), Ustawą z dnia 20 czerwca 1997 r. Prawo o ruchu drogowym (</w:t>
      </w:r>
      <w:proofErr w:type="spellStart"/>
      <w:r w:rsidRPr="002F1E13">
        <w:rPr>
          <w:rFonts w:eastAsia="Calibri"/>
          <w:sz w:val="22"/>
          <w:szCs w:val="22"/>
          <w:lang w:eastAsia="en-US"/>
        </w:rPr>
        <w:t>t.j</w:t>
      </w:r>
      <w:proofErr w:type="spellEnd"/>
      <w:r w:rsidRPr="002F1E13">
        <w:rPr>
          <w:rFonts w:eastAsia="Calibri"/>
          <w:sz w:val="22"/>
          <w:szCs w:val="22"/>
          <w:lang w:eastAsia="en-US"/>
        </w:rPr>
        <w:t>. Dz.U. z 202</w:t>
      </w:r>
      <w:r w:rsidR="00D21747">
        <w:rPr>
          <w:rFonts w:eastAsia="Calibri"/>
          <w:sz w:val="22"/>
          <w:szCs w:val="22"/>
          <w:lang w:eastAsia="en-US"/>
        </w:rPr>
        <w:t>4</w:t>
      </w:r>
      <w:r w:rsidRPr="002F1E13">
        <w:rPr>
          <w:rFonts w:eastAsia="Calibri"/>
          <w:sz w:val="22"/>
          <w:szCs w:val="22"/>
          <w:lang w:eastAsia="en-US"/>
        </w:rPr>
        <w:t xml:space="preserve"> r. poz. </w:t>
      </w:r>
      <w:r w:rsidR="00D21747">
        <w:rPr>
          <w:rFonts w:eastAsia="Calibri"/>
          <w:sz w:val="22"/>
          <w:szCs w:val="22"/>
          <w:lang w:eastAsia="en-US"/>
        </w:rPr>
        <w:t>1251</w:t>
      </w:r>
      <w:r w:rsidRPr="002F1E13">
        <w:rPr>
          <w:rFonts w:eastAsia="Calibri"/>
          <w:sz w:val="22"/>
          <w:szCs w:val="22"/>
          <w:lang w:eastAsia="en-US"/>
        </w:rPr>
        <w:t xml:space="preserve"> z późniejszymi zmianami),  ustawą z dnia 5 stycznia 2011 r. o kierujących pojazdami (</w:t>
      </w:r>
      <w:proofErr w:type="spellStart"/>
      <w:r w:rsidRPr="002F1E13">
        <w:rPr>
          <w:rFonts w:eastAsia="Calibri"/>
          <w:sz w:val="22"/>
          <w:szCs w:val="22"/>
          <w:lang w:eastAsia="en-US"/>
        </w:rPr>
        <w:t>t.</w:t>
      </w:r>
      <w:r w:rsidRPr="008D2F8A">
        <w:rPr>
          <w:rFonts w:eastAsia="Calibri"/>
          <w:sz w:val="22"/>
          <w:szCs w:val="22"/>
          <w:lang w:eastAsia="en-US"/>
        </w:rPr>
        <w:t>j</w:t>
      </w:r>
      <w:proofErr w:type="spellEnd"/>
      <w:r w:rsidRPr="008D2F8A">
        <w:rPr>
          <w:rFonts w:eastAsia="Calibri"/>
          <w:sz w:val="22"/>
          <w:szCs w:val="22"/>
          <w:lang w:eastAsia="en-US"/>
        </w:rPr>
        <w:t>. Dz.U. z 202</w:t>
      </w:r>
      <w:r w:rsidR="008335C7">
        <w:rPr>
          <w:rFonts w:eastAsia="Calibri"/>
          <w:sz w:val="22"/>
          <w:szCs w:val="22"/>
          <w:lang w:eastAsia="en-US"/>
        </w:rPr>
        <w:t>5</w:t>
      </w:r>
      <w:r w:rsidRPr="008D2F8A">
        <w:rPr>
          <w:rFonts w:eastAsia="Calibri"/>
          <w:sz w:val="22"/>
          <w:szCs w:val="22"/>
          <w:lang w:eastAsia="en-US"/>
        </w:rPr>
        <w:t xml:space="preserve"> poz. 12</w:t>
      </w:r>
      <w:r w:rsidR="008335C7">
        <w:rPr>
          <w:rFonts w:eastAsia="Calibri"/>
          <w:sz w:val="22"/>
          <w:szCs w:val="22"/>
          <w:lang w:eastAsia="en-US"/>
        </w:rPr>
        <w:t>26</w:t>
      </w:r>
      <w:r w:rsidRPr="002F1E13">
        <w:rPr>
          <w:rFonts w:eastAsia="Calibri"/>
          <w:sz w:val="22"/>
          <w:szCs w:val="22"/>
          <w:lang w:eastAsia="en-US"/>
        </w:rPr>
        <w:t xml:space="preserve"> z późniejszymi zmianami) , ustawą z dnia 6 września 2001 r. o transporcie drogowym (</w:t>
      </w:r>
      <w:proofErr w:type="spellStart"/>
      <w:r w:rsidRPr="002F1E13">
        <w:rPr>
          <w:rFonts w:eastAsia="Calibri"/>
          <w:sz w:val="22"/>
          <w:szCs w:val="22"/>
          <w:lang w:eastAsia="en-US"/>
        </w:rPr>
        <w:t>t.j</w:t>
      </w:r>
      <w:proofErr w:type="spellEnd"/>
      <w:r w:rsidRPr="008D2F8A">
        <w:rPr>
          <w:rFonts w:eastAsia="Calibri"/>
          <w:sz w:val="22"/>
          <w:szCs w:val="22"/>
          <w:lang w:eastAsia="en-US"/>
        </w:rPr>
        <w:t>. Dz.U. z 202</w:t>
      </w:r>
      <w:r w:rsidR="008335C7">
        <w:rPr>
          <w:rFonts w:eastAsia="Calibri"/>
          <w:sz w:val="22"/>
          <w:szCs w:val="22"/>
          <w:lang w:eastAsia="en-US"/>
        </w:rPr>
        <w:t>5</w:t>
      </w:r>
      <w:r w:rsidRPr="008D2F8A">
        <w:rPr>
          <w:rFonts w:eastAsia="Calibri"/>
          <w:sz w:val="22"/>
          <w:szCs w:val="22"/>
          <w:lang w:eastAsia="en-US"/>
        </w:rPr>
        <w:t xml:space="preserve"> r. poz. </w:t>
      </w:r>
      <w:r w:rsidR="00741C65" w:rsidRPr="008D2F8A">
        <w:rPr>
          <w:rFonts w:eastAsia="Calibri"/>
          <w:sz w:val="22"/>
          <w:szCs w:val="22"/>
          <w:lang w:eastAsia="en-US"/>
        </w:rPr>
        <w:t>1</w:t>
      </w:r>
      <w:r w:rsidR="008335C7">
        <w:rPr>
          <w:rFonts w:eastAsia="Calibri"/>
          <w:sz w:val="22"/>
          <w:szCs w:val="22"/>
          <w:lang w:eastAsia="en-US"/>
        </w:rPr>
        <w:t>490</w:t>
      </w:r>
      <w:r w:rsidRPr="002F1E13">
        <w:rPr>
          <w:rFonts w:eastAsia="Calibri"/>
          <w:sz w:val="22"/>
          <w:szCs w:val="22"/>
          <w:lang w:eastAsia="en-US"/>
        </w:rPr>
        <w:t>) oraz rozporządzeniem Ministra Pracy i Polityki Socjalnej z dnia 28 maja 1996 r. w sprawie rodzajów prac wymagających szczególnej sprawności psychofizycznej (Dz. U. z 1996 r. nr 62 poz. 287)</w:t>
      </w:r>
    </w:p>
    <w:p w14:paraId="43E014DB" w14:textId="77777777" w:rsidR="002F1E13" w:rsidRPr="002F1E13" w:rsidRDefault="002F1E13" w:rsidP="00645E35">
      <w:pPr>
        <w:spacing w:line="300" w:lineRule="exact"/>
        <w:contextualSpacing/>
        <w:jc w:val="both"/>
        <w:rPr>
          <w:rFonts w:eastAsia="Calibri"/>
          <w:sz w:val="22"/>
          <w:szCs w:val="22"/>
          <w:lang w:eastAsia="en-US"/>
        </w:rPr>
      </w:pPr>
    </w:p>
    <w:p w14:paraId="068CEF70" w14:textId="77777777" w:rsidR="002F1E13" w:rsidRPr="002F1E13" w:rsidRDefault="002F1E13" w:rsidP="00645E35">
      <w:pPr>
        <w:spacing w:line="300" w:lineRule="exact"/>
        <w:contextualSpacing/>
        <w:jc w:val="both"/>
        <w:rPr>
          <w:rFonts w:eastAsia="Calibri"/>
          <w:b/>
          <w:sz w:val="22"/>
          <w:szCs w:val="22"/>
          <w:lang w:eastAsia="en-US"/>
        </w:rPr>
      </w:pPr>
      <w:r w:rsidRPr="002F1E13">
        <w:rPr>
          <w:rFonts w:eastAsia="Calibri"/>
          <w:b/>
          <w:sz w:val="22"/>
          <w:szCs w:val="22"/>
          <w:lang w:eastAsia="en-US"/>
        </w:rPr>
        <w:t>Zakres świadczonych pracownikom Instytutu usług w ramach „medycyny pracy” obejmuje:</w:t>
      </w:r>
    </w:p>
    <w:p w14:paraId="67CA5D9F"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wstępne pracowników przed dopuszczeniem do pracy,</w:t>
      </w:r>
    </w:p>
    <w:p w14:paraId="597696F8"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 xml:space="preserve">badania wstępne dla studentów, stażystów oraz praktykantów, </w:t>
      </w:r>
    </w:p>
    <w:p w14:paraId="358A8BC0"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związane z ewentualną zmianą stanowiska pracy, jeśli zachodzą istotne zmiany,</w:t>
      </w:r>
    </w:p>
    <w:p w14:paraId="1F200E8F"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okresowe,</w:t>
      </w:r>
    </w:p>
    <w:p w14:paraId="2BDB3434"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okresowe w związku z pogorszeniem wzroku,</w:t>
      </w:r>
    </w:p>
    <w:p w14:paraId="136E87D5"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kontrolne,</w:t>
      </w:r>
    </w:p>
    <w:p w14:paraId="125DC129"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końcowe po zaprzestaniu pracy,</w:t>
      </w:r>
    </w:p>
    <w:p w14:paraId="31C80003"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psychologiczne i psychiatryczne dla pracowników mających dostęp do materiałów wybuchowych,</w:t>
      </w:r>
    </w:p>
    <w:p w14:paraId="60B53CD1"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psychologiczne dla pracowników zatrudnionych na stanowiskach wymagających szczególnych kwalifikacji określonych w przepisach górniczych oraz na innych stanowiskach pracy określonych w Rozporządzeniu Ministra Pracy i Polityki Socjalnej z dnia 28 maja 1996 r. w sprawie rodzajów prac wymagających szczególnej sprawności psychofizycznej (Dz. U. nr 62 poz. 287), jak również na stanowiskach wskazanych przez Zamawiającego,</w:t>
      </w:r>
    </w:p>
    <w:p w14:paraId="23EB13F1"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obowiązkowe badania narządu wzroku w przypadku pracowników, którzy użytkują w czasie pracy monitor ekranowy co najmniej przez 4 godziny dziennie,</w:t>
      </w:r>
    </w:p>
    <w:p w14:paraId="0C68BB40" w14:textId="7D48EB86"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przeprowadzanie dodatkowych badań okulistycznych w przypadku zgłoszenia przez pracownika Zamawiającego konieczności wymiany dotychczas używanych okularów</w:t>
      </w:r>
      <w:r w:rsidR="003136D5">
        <w:rPr>
          <w:rFonts w:eastAsia="Calibri"/>
          <w:sz w:val="22"/>
          <w:szCs w:val="22"/>
          <w:lang w:eastAsia="en-US"/>
        </w:rPr>
        <w:t>/</w:t>
      </w:r>
      <w:r w:rsidR="003136D5" w:rsidRPr="008D2F8A">
        <w:rPr>
          <w:rFonts w:eastAsia="Calibri"/>
          <w:sz w:val="22"/>
          <w:szCs w:val="22"/>
          <w:lang w:eastAsia="en-US"/>
        </w:rPr>
        <w:t>szkieł kontaktowych</w:t>
      </w:r>
      <w:r w:rsidRPr="002F1E13">
        <w:rPr>
          <w:rFonts w:eastAsia="Calibri"/>
          <w:sz w:val="22"/>
          <w:szCs w:val="22"/>
          <w:lang w:eastAsia="en-US"/>
        </w:rPr>
        <w:t xml:space="preserve"> w związku z pogorszeniem wzroku;</w:t>
      </w:r>
    </w:p>
    <w:p w14:paraId="28E450A8"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pracowników, którzy w ramach obowiązków pracowniczych, kierują pojazdami służbowymi wykorzystywanymi do celów służbowych,</w:t>
      </w:r>
    </w:p>
    <w:p w14:paraId="59F6FEAB"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pracowników, którzy w ramach obowiązków pracowniczych, kierują pojazdami prywatnymi wykorzystywanymi do celów służbowych,</w:t>
      </w:r>
    </w:p>
    <w:p w14:paraId="7394C474"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uzupełniające w przypadku zidentyfikowania na stanowisku pracy dodatkowych zagrożeń, uciążliwości lub czynników szkodliwych.</w:t>
      </w:r>
    </w:p>
    <w:p w14:paraId="2D418A48"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lastRenderedPageBreak/>
        <w:t>kompleksowe badania pod kątem chorób roznoszonych przez kleszcze obejmujące:</w:t>
      </w:r>
    </w:p>
    <w:p w14:paraId="4662B49D" w14:textId="77777777" w:rsidR="002F1E13" w:rsidRPr="002F1E13" w:rsidRDefault="002F1E13">
      <w:pPr>
        <w:numPr>
          <w:ilvl w:val="1"/>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na boreliozę pracowników narażonych na ukąszenia przez kleszcze przy pracach w terenie,</w:t>
      </w:r>
    </w:p>
    <w:p w14:paraId="53B7B750" w14:textId="77777777" w:rsidR="002F1E13" w:rsidRPr="002F1E13" w:rsidRDefault="002F1E13">
      <w:pPr>
        <w:numPr>
          <w:ilvl w:val="1"/>
          <w:numId w:val="12"/>
        </w:numPr>
        <w:spacing w:line="300" w:lineRule="exact"/>
        <w:contextualSpacing/>
        <w:jc w:val="both"/>
        <w:rPr>
          <w:rFonts w:eastAsia="Calibri"/>
          <w:sz w:val="22"/>
          <w:szCs w:val="22"/>
          <w:lang w:eastAsia="en-US"/>
        </w:rPr>
      </w:pPr>
      <w:r w:rsidRPr="002F1E13">
        <w:rPr>
          <w:rFonts w:eastAsia="Calibri"/>
          <w:sz w:val="22"/>
          <w:szCs w:val="22"/>
          <w:lang w:eastAsia="en-US"/>
        </w:rPr>
        <w:t xml:space="preserve">szczepienia przeciw </w:t>
      </w:r>
      <w:proofErr w:type="spellStart"/>
      <w:r w:rsidRPr="002F1E13">
        <w:rPr>
          <w:rFonts w:eastAsia="Calibri"/>
          <w:sz w:val="22"/>
          <w:szCs w:val="22"/>
          <w:lang w:eastAsia="en-US"/>
        </w:rPr>
        <w:t>odkleszczowemu</w:t>
      </w:r>
      <w:proofErr w:type="spellEnd"/>
      <w:r w:rsidRPr="002F1E13">
        <w:rPr>
          <w:rFonts w:eastAsia="Calibri"/>
          <w:sz w:val="22"/>
          <w:szCs w:val="22"/>
          <w:lang w:eastAsia="en-US"/>
        </w:rPr>
        <w:t xml:space="preserve"> zapaleniu opon mózgowych.</w:t>
      </w:r>
    </w:p>
    <w:p w14:paraId="4A004E74" w14:textId="77777777" w:rsidR="002F1E13" w:rsidRPr="002F1E13" w:rsidRDefault="002F1E13">
      <w:pPr>
        <w:numPr>
          <w:ilvl w:val="0"/>
          <w:numId w:val="12"/>
        </w:numPr>
        <w:spacing w:line="300" w:lineRule="exact"/>
        <w:contextualSpacing/>
        <w:jc w:val="both"/>
        <w:rPr>
          <w:rFonts w:eastAsia="Calibri"/>
          <w:sz w:val="22"/>
          <w:szCs w:val="22"/>
          <w:lang w:eastAsia="en-US"/>
        </w:rPr>
      </w:pPr>
      <w:r w:rsidRPr="002F1E13">
        <w:rPr>
          <w:rFonts w:eastAsia="Calibri"/>
          <w:sz w:val="22"/>
          <w:szCs w:val="22"/>
          <w:lang w:eastAsia="en-US"/>
        </w:rPr>
        <w:t>badania dla pracowników narażonych na czynnik biologiczny, a w szczególności choroby wirusowe (np. wirusowe zapalenie wątroby).</w:t>
      </w:r>
    </w:p>
    <w:p w14:paraId="08CEA28B" w14:textId="77777777" w:rsidR="002F1E13" w:rsidRPr="002F1E13" w:rsidRDefault="002F1E13" w:rsidP="00645E35">
      <w:pPr>
        <w:spacing w:line="300" w:lineRule="exact"/>
        <w:jc w:val="center"/>
        <w:rPr>
          <w:sz w:val="22"/>
          <w:szCs w:val="22"/>
        </w:rPr>
      </w:pPr>
    </w:p>
    <w:p w14:paraId="7A3E5F45" w14:textId="77777777" w:rsidR="002F1E13" w:rsidRPr="002F1E13" w:rsidRDefault="002F1E13" w:rsidP="00645E35">
      <w:pPr>
        <w:spacing w:line="300" w:lineRule="exact"/>
        <w:jc w:val="both"/>
        <w:rPr>
          <w:b/>
          <w:bCs/>
          <w:sz w:val="22"/>
          <w:szCs w:val="22"/>
        </w:rPr>
      </w:pPr>
      <w:r w:rsidRPr="002F1E13">
        <w:rPr>
          <w:b/>
          <w:bCs/>
          <w:sz w:val="22"/>
          <w:szCs w:val="22"/>
        </w:rPr>
        <w:t>Oświadczenia i obowiązki Wykonawcy</w:t>
      </w:r>
    </w:p>
    <w:p w14:paraId="45D9E3C9" w14:textId="77777777" w:rsidR="002F1E13" w:rsidRPr="002F1E13" w:rsidRDefault="002F1E13" w:rsidP="00645E35">
      <w:pPr>
        <w:spacing w:line="300" w:lineRule="exact"/>
        <w:jc w:val="both"/>
        <w:rPr>
          <w:sz w:val="22"/>
          <w:szCs w:val="22"/>
        </w:rPr>
      </w:pPr>
      <w:r w:rsidRPr="002F1E13">
        <w:rPr>
          <w:sz w:val="22"/>
          <w:szCs w:val="22"/>
        </w:rPr>
        <w:t xml:space="preserve">Wykonawca </w:t>
      </w:r>
      <w:r w:rsidRPr="002F1E13">
        <w:rPr>
          <w:bCs/>
          <w:sz w:val="22"/>
          <w:szCs w:val="22"/>
        </w:rPr>
        <w:t>oświadcza i zobowiązuje się, że:</w:t>
      </w:r>
    </w:p>
    <w:p w14:paraId="53046A76" w14:textId="77777777" w:rsidR="002F1E13" w:rsidRPr="002F1E13" w:rsidRDefault="002F1E13">
      <w:pPr>
        <w:numPr>
          <w:ilvl w:val="0"/>
          <w:numId w:val="26"/>
        </w:numPr>
        <w:spacing w:line="300" w:lineRule="exact"/>
        <w:ind w:hanging="644"/>
        <w:jc w:val="both"/>
        <w:rPr>
          <w:sz w:val="22"/>
          <w:szCs w:val="22"/>
        </w:rPr>
      </w:pPr>
      <w:bookmarkStart w:id="4" w:name="_Hlk197430953"/>
      <w:r w:rsidRPr="002F1E13">
        <w:rPr>
          <w:sz w:val="22"/>
          <w:szCs w:val="22"/>
        </w:rPr>
        <w:t>jest podmiotem leczniczym i posiada wpis do rejestru podmiotów wykonujących działalność leczniczą prowadzonego na podstawie ustawy z dnia 15 kwietnia 2011 r. o działalności leczniczej.;</w:t>
      </w:r>
    </w:p>
    <w:p w14:paraId="6B7525E7" w14:textId="77777777" w:rsidR="002F1E13" w:rsidRPr="002F1E13" w:rsidRDefault="002F1E13">
      <w:pPr>
        <w:numPr>
          <w:ilvl w:val="0"/>
          <w:numId w:val="26"/>
        </w:numPr>
        <w:spacing w:line="300" w:lineRule="exact"/>
        <w:ind w:left="567" w:hanging="567"/>
        <w:jc w:val="both"/>
        <w:rPr>
          <w:sz w:val="22"/>
          <w:szCs w:val="22"/>
        </w:rPr>
      </w:pPr>
      <w:r w:rsidRPr="002F1E13">
        <w:rPr>
          <w:sz w:val="22"/>
          <w:szCs w:val="22"/>
        </w:rPr>
        <w:t>jest podmiotem leczniczym wykonującym działalność leczniczą w celu sprawowania profilaktycznej opieki zdrowotnej nad pracującymi i podstawową jednostką służby medycyny pracy w rozumieniu ustawy z dnia 27 czerwca 1997 r. o służbie medycyny pracy</w:t>
      </w:r>
      <w:r w:rsidRPr="002F1E13">
        <w:rPr>
          <w:color w:val="333333"/>
          <w:sz w:val="22"/>
          <w:szCs w:val="22"/>
        </w:rPr>
        <w:t>;</w:t>
      </w:r>
    </w:p>
    <w:p w14:paraId="083C047C" w14:textId="77777777" w:rsidR="002F1E13" w:rsidRPr="002F1E13" w:rsidRDefault="002F1E13">
      <w:pPr>
        <w:numPr>
          <w:ilvl w:val="0"/>
          <w:numId w:val="26"/>
        </w:numPr>
        <w:spacing w:line="300" w:lineRule="exact"/>
        <w:ind w:left="567" w:hanging="567"/>
        <w:jc w:val="both"/>
        <w:rPr>
          <w:sz w:val="22"/>
          <w:szCs w:val="22"/>
        </w:rPr>
      </w:pPr>
      <w:r w:rsidRPr="002F1E13">
        <w:rPr>
          <w:sz w:val="22"/>
          <w:szCs w:val="22"/>
        </w:rPr>
        <w:t>jest wpisany pod numerem księgi rejestrowej …… do rejestru podmiotów wykonujących działalność leczniczą prowadzonego przez …………………………….;</w:t>
      </w:r>
    </w:p>
    <w:p w14:paraId="0184BC60" w14:textId="77777777" w:rsidR="002F1E13" w:rsidRPr="002F1E13" w:rsidRDefault="002F1E13">
      <w:pPr>
        <w:numPr>
          <w:ilvl w:val="0"/>
          <w:numId w:val="26"/>
        </w:numPr>
        <w:spacing w:line="300" w:lineRule="exact"/>
        <w:ind w:left="567" w:hanging="567"/>
        <w:jc w:val="both"/>
        <w:rPr>
          <w:sz w:val="22"/>
          <w:szCs w:val="22"/>
        </w:rPr>
      </w:pPr>
      <w:r w:rsidRPr="002F1E13">
        <w:rPr>
          <w:sz w:val="22"/>
          <w:szCs w:val="22"/>
        </w:rPr>
        <w:t xml:space="preserve">zatrudnia lekarzy posiadających uprawnienia do wystawiania zaświadczeń o czasowej niezdolności do pracy, a także lekarzy posiadających uprawnienia do przeprowadzania wstępnych, okresowych i kontrolnych badań lekarskich pracowników; </w:t>
      </w:r>
    </w:p>
    <w:p w14:paraId="5C3B729C" w14:textId="77777777" w:rsidR="002F1E13" w:rsidRPr="002F1E13" w:rsidRDefault="002F1E13">
      <w:pPr>
        <w:numPr>
          <w:ilvl w:val="0"/>
          <w:numId w:val="26"/>
        </w:numPr>
        <w:spacing w:line="300" w:lineRule="exact"/>
        <w:ind w:left="567" w:hanging="567"/>
        <w:jc w:val="both"/>
        <w:rPr>
          <w:sz w:val="22"/>
          <w:szCs w:val="22"/>
        </w:rPr>
      </w:pPr>
      <w:r w:rsidRPr="002F1E13">
        <w:rPr>
          <w:rFonts w:eastAsia="Calibri"/>
          <w:sz w:val="22"/>
          <w:szCs w:val="22"/>
          <w:lang w:eastAsia="en-US"/>
        </w:rPr>
        <w:t>Wykonawca zapewni lekarzy posiadających odpowiednią wiedzę i kwalifikacje zgodnie z ustawą z dnia 27 czerwca 1997 r. o służbie medycyny pracy (Dz.U. z 2022 r. poz. 437).</w:t>
      </w:r>
    </w:p>
    <w:p w14:paraId="6FA8AC4D" w14:textId="77777777" w:rsidR="002F1E13" w:rsidRPr="002F1E13" w:rsidRDefault="002F1E13">
      <w:pPr>
        <w:numPr>
          <w:ilvl w:val="0"/>
          <w:numId w:val="26"/>
        </w:numPr>
        <w:spacing w:line="300" w:lineRule="exact"/>
        <w:ind w:left="567" w:hanging="567"/>
        <w:jc w:val="both"/>
        <w:rPr>
          <w:sz w:val="22"/>
          <w:szCs w:val="22"/>
        </w:rPr>
      </w:pPr>
      <w:r w:rsidRPr="002F1E13">
        <w:rPr>
          <w:rFonts w:eastAsia="Calibri"/>
          <w:sz w:val="22"/>
          <w:szCs w:val="22"/>
          <w:lang w:eastAsia="en-US"/>
        </w:rPr>
        <w:t>dołoży należytej staranności wymaganej od profesjonalisty w realizacji zobowiązań wynikających z Umowy.</w:t>
      </w:r>
    </w:p>
    <w:p w14:paraId="34E70547" w14:textId="77777777" w:rsidR="002F1E13" w:rsidRPr="002F1E13" w:rsidRDefault="002F1E13">
      <w:pPr>
        <w:numPr>
          <w:ilvl w:val="0"/>
          <w:numId w:val="26"/>
        </w:numPr>
        <w:spacing w:line="300" w:lineRule="exact"/>
        <w:ind w:left="567" w:hanging="567"/>
        <w:jc w:val="both"/>
        <w:rPr>
          <w:sz w:val="22"/>
          <w:szCs w:val="22"/>
        </w:rPr>
      </w:pPr>
      <w:r w:rsidRPr="002F1E13">
        <w:rPr>
          <w:rFonts w:eastAsia="Calibri"/>
          <w:sz w:val="22"/>
          <w:szCs w:val="22"/>
          <w:lang w:eastAsia="en-US"/>
        </w:rPr>
        <w:t xml:space="preserve">dysponuje odpowiednim potencjałem technicznym, tj. posiada odpowiednie wyposażenie i aparaturę medyczną w pełni sprawną i dopuszczoną do użytkowania zgodnie z obowiązującymi przepisami prawa </w:t>
      </w:r>
    </w:p>
    <w:p w14:paraId="1DC23FA6" w14:textId="77777777" w:rsidR="002F1E13" w:rsidRPr="002F1E13" w:rsidRDefault="002F1E13">
      <w:pPr>
        <w:numPr>
          <w:ilvl w:val="0"/>
          <w:numId w:val="26"/>
        </w:numPr>
        <w:spacing w:line="300" w:lineRule="exact"/>
        <w:ind w:left="567" w:hanging="567"/>
        <w:jc w:val="both"/>
        <w:rPr>
          <w:sz w:val="22"/>
          <w:szCs w:val="22"/>
        </w:rPr>
      </w:pPr>
      <w:r w:rsidRPr="002F1E13">
        <w:rPr>
          <w:rFonts w:eastAsia="Calibri"/>
          <w:sz w:val="22"/>
          <w:szCs w:val="22"/>
          <w:lang w:eastAsia="en-US"/>
        </w:rPr>
        <w:t>dysponuje potencjałem ludzkim gwarantującym należyte wykonanie umowy,</w:t>
      </w:r>
    </w:p>
    <w:p w14:paraId="40108864" w14:textId="77777777" w:rsidR="002F1E13" w:rsidRPr="002F1E13" w:rsidRDefault="002F1E13">
      <w:pPr>
        <w:numPr>
          <w:ilvl w:val="0"/>
          <w:numId w:val="26"/>
        </w:numPr>
        <w:spacing w:line="300" w:lineRule="exact"/>
        <w:ind w:left="567" w:hanging="567"/>
        <w:jc w:val="both"/>
        <w:rPr>
          <w:sz w:val="22"/>
          <w:szCs w:val="22"/>
        </w:rPr>
      </w:pPr>
      <w:r w:rsidRPr="002F1E13">
        <w:rPr>
          <w:sz w:val="22"/>
          <w:szCs w:val="22"/>
        </w:rPr>
        <w:t>dysponuje potencjałem lokalowym gwarantującym należyte wykonanie umowy</w:t>
      </w:r>
    </w:p>
    <w:p w14:paraId="554D29EF" w14:textId="3F380CB7" w:rsidR="002F1E13" w:rsidRPr="002F1E13" w:rsidRDefault="002F1E13">
      <w:pPr>
        <w:numPr>
          <w:ilvl w:val="0"/>
          <w:numId w:val="26"/>
        </w:numPr>
        <w:spacing w:line="300" w:lineRule="exact"/>
        <w:ind w:left="567" w:hanging="567"/>
        <w:jc w:val="both"/>
        <w:rPr>
          <w:rFonts w:eastAsia="Calibri"/>
          <w:b/>
          <w:bCs/>
          <w:sz w:val="22"/>
          <w:szCs w:val="22"/>
          <w:lang w:eastAsia="en-US"/>
        </w:rPr>
      </w:pPr>
      <w:r w:rsidRPr="002F1E13">
        <w:rPr>
          <w:rFonts w:eastAsia="Calibri"/>
          <w:sz w:val="22"/>
          <w:szCs w:val="22"/>
          <w:lang w:eastAsia="en-US"/>
        </w:rPr>
        <w:t xml:space="preserve">posiada obowiązkowe ubezpieczenie odpowiedzialności cywilnej za szkody podmiotu wykonującego działalność leczniczą, będące następstwem wykonywania świadczeń zdrowotnych na minimalną sumę gwarancyjną określoną w Rozporządzeniu Ministra Finansów z dnia 29.04.2019 r. </w:t>
      </w:r>
      <w:r w:rsidRPr="002F1E13">
        <w:rPr>
          <w:rFonts w:eastAsia="Calibri"/>
          <w:bCs/>
          <w:sz w:val="22"/>
          <w:szCs w:val="22"/>
          <w:lang w:eastAsia="en-US"/>
        </w:rPr>
        <w:t xml:space="preserve">w sprawie obowiązkowego ubezpieczenia odpowiedzialności cywilnej podmiotu wykonującego działalność leczniczą </w:t>
      </w:r>
      <w:r w:rsidR="00B467B2" w:rsidRPr="008D2F8A">
        <w:rPr>
          <w:bCs/>
        </w:rPr>
        <w:t>(Dz.U. 2025 poz. 272</w:t>
      </w:r>
      <w:r w:rsidRPr="002F1E13">
        <w:rPr>
          <w:rFonts w:eastAsia="Calibri"/>
          <w:bCs/>
          <w:sz w:val="22"/>
          <w:szCs w:val="22"/>
          <w:lang w:eastAsia="en-US"/>
        </w:rPr>
        <w:t>).</w:t>
      </w:r>
      <w:bookmarkEnd w:id="4"/>
    </w:p>
    <w:p w14:paraId="0C4EAC37" w14:textId="77777777" w:rsidR="002F1E13" w:rsidRPr="002F1E13" w:rsidRDefault="002F1E13">
      <w:pPr>
        <w:numPr>
          <w:ilvl w:val="0"/>
          <w:numId w:val="26"/>
        </w:numPr>
        <w:spacing w:line="300" w:lineRule="exact"/>
        <w:ind w:left="567" w:hanging="567"/>
        <w:jc w:val="both"/>
        <w:rPr>
          <w:sz w:val="22"/>
          <w:szCs w:val="22"/>
        </w:rPr>
      </w:pPr>
      <w:r w:rsidRPr="002F1E13">
        <w:rPr>
          <w:rFonts w:eastAsia="Calibri"/>
          <w:sz w:val="22"/>
          <w:szCs w:val="22"/>
          <w:lang w:eastAsia="en-US"/>
        </w:rPr>
        <w:t>Zamawiający wymaga codziennej dostępności lekarza medycyny ze specjalizacją z zakresu medycyny pracy.</w:t>
      </w:r>
    </w:p>
    <w:p w14:paraId="41316D28" w14:textId="77777777" w:rsidR="002F1E13" w:rsidRPr="002F1E13" w:rsidRDefault="002F1E13">
      <w:pPr>
        <w:numPr>
          <w:ilvl w:val="0"/>
          <w:numId w:val="26"/>
        </w:numPr>
        <w:spacing w:line="300" w:lineRule="exact"/>
        <w:ind w:left="567" w:hanging="567"/>
        <w:jc w:val="both"/>
        <w:rPr>
          <w:sz w:val="22"/>
          <w:szCs w:val="22"/>
        </w:rPr>
      </w:pPr>
      <w:r w:rsidRPr="002F1E13">
        <w:rPr>
          <w:sz w:val="22"/>
          <w:szCs w:val="22"/>
        </w:rPr>
        <w:t>Wykonawca zapewni udział lekarza w Komisji Bezpieczeństwa i Higieny Pracy działającej u Zamawiającego. (4-5 razy w roku). Zgłoszenie powinno być wysłane Wykonawcy min 2 tygodnie przez terminem Komisji.</w:t>
      </w:r>
    </w:p>
    <w:p w14:paraId="203573B2" w14:textId="77777777" w:rsidR="002F1E13" w:rsidRPr="002F1E13" w:rsidRDefault="002F1E13" w:rsidP="00645E35">
      <w:pPr>
        <w:spacing w:line="300" w:lineRule="exact"/>
        <w:jc w:val="both"/>
        <w:rPr>
          <w:sz w:val="22"/>
          <w:szCs w:val="22"/>
        </w:rPr>
      </w:pPr>
    </w:p>
    <w:p w14:paraId="3DA4372D" w14:textId="77777777" w:rsidR="002F1E13" w:rsidRPr="002F1E13" w:rsidRDefault="002F1E13" w:rsidP="00645E35">
      <w:pPr>
        <w:spacing w:line="300" w:lineRule="exact"/>
        <w:jc w:val="both"/>
        <w:rPr>
          <w:b/>
          <w:bCs/>
          <w:sz w:val="22"/>
          <w:szCs w:val="22"/>
        </w:rPr>
      </w:pPr>
      <w:r w:rsidRPr="002F1E13">
        <w:rPr>
          <w:b/>
          <w:bCs/>
          <w:sz w:val="22"/>
          <w:szCs w:val="22"/>
        </w:rPr>
        <w:t>Oświadczenia i obowiązki Zamawiającego</w:t>
      </w:r>
    </w:p>
    <w:p w14:paraId="5FE58613" w14:textId="77777777" w:rsidR="002F1E13" w:rsidRPr="002F1E13" w:rsidRDefault="002F1E13" w:rsidP="00645E35">
      <w:pPr>
        <w:tabs>
          <w:tab w:val="num" w:pos="284"/>
        </w:tabs>
        <w:spacing w:line="300" w:lineRule="exact"/>
        <w:jc w:val="both"/>
        <w:rPr>
          <w:rFonts w:eastAsia="Calibri"/>
          <w:sz w:val="22"/>
          <w:szCs w:val="22"/>
          <w:lang w:eastAsia="en-US"/>
        </w:rPr>
      </w:pPr>
      <w:r w:rsidRPr="002F1E13">
        <w:rPr>
          <w:rFonts w:eastAsia="Calibri"/>
          <w:sz w:val="22"/>
          <w:szCs w:val="22"/>
          <w:lang w:eastAsia="en-US"/>
        </w:rPr>
        <w:t>Zamawiający oświadcza i zobowiązuje się, że:</w:t>
      </w:r>
    </w:p>
    <w:p w14:paraId="035560BF" w14:textId="77777777" w:rsidR="002F1E13" w:rsidRPr="002F1E13" w:rsidRDefault="002F1E13">
      <w:pPr>
        <w:numPr>
          <w:ilvl w:val="3"/>
          <w:numId w:val="20"/>
        </w:numPr>
        <w:spacing w:line="300" w:lineRule="exact"/>
        <w:ind w:left="567" w:hanging="533"/>
        <w:jc w:val="both"/>
        <w:rPr>
          <w:sz w:val="22"/>
          <w:szCs w:val="22"/>
        </w:rPr>
      </w:pPr>
      <w:r w:rsidRPr="002F1E13">
        <w:rPr>
          <w:sz w:val="22"/>
          <w:szCs w:val="22"/>
        </w:rPr>
        <w:t xml:space="preserve">jest </w:t>
      </w:r>
      <w:r w:rsidRPr="002F1E13">
        <w:rPr>
          <w:i/>
          <w:iCs/>
          <w:sz w:val="22"/>
          <w:szCs w:val="22"/>
        </w:rPr>
        <w:t xml:space="preserve">dużym </w:t>
      </w:r>
      <w:r w:rsidRPr="002F1E13">
        <w:rPr>
          <w:sz w:val="22"/>
          <w:szCs w:val="22"/>
        </w:rPr>
        <w:t>przedsiębiorcą w rozumieniu przepisów;</w:t>
      </w:r>
    </w:p>
    <w:p w14:paraId="7D6D2AB1" w14:textId="77777777" w:rsidR="002F1E13" w:rsidRPr="002F1E13" w:rsidRDefault="002F1E13">
      <w:pPr>
        <w:numPr>
          <w:ilvl w:val="3"/>
          <w:numId w:val="20"/>
        </w:numPr>
        <w:spacing w:line="300" w:lineRule="exact"/>
        <w:ind w:left="567" w:hanging="533"/>
        <w:jc w:val="both"/>
        <w:rPr>
          <w:sz w:val="22"/>
          <w:szCs w:val="22"/>
        </w:rPr>
      </w:pPr>
      <w:r w:rsidRPr="002F1E13">
        <w:rPr>
          <w:bCs/>
          <w:sz w:val="22"/>
          <w:szCs w:val="22"/>
        </w:rPr>
        <w:t>zaznajomi Osoby Uprawnione z prawami tych osób wynikającymi z Umowy;</w:t>
      </w:r>
    </w:p>
    <w:p w14:paraId="600BC80E" w14:textId="77777777" w:rsidR="002F1E13" w:rsidRPr="002F1E13" w:rsidRDefault="002F1E13">
      <w:pPr>
        <w:numPr>
          <w:ilvl w:val="3"/>
          <w:numId w:val="20"/>
        </w:numPr>
        <w:spacing w:line="300" w:lineRule="exact"/>
        <w:ind w:left="567" w:hanging="533"/>
        <w:jc w:val="both"/>
        <w:rPr>
          <w:sz w:val="22"/>
          <w:szCs w:val="22"/>
        </w:rPr>
      </w:pPr>
      <w:r w:rsidRPr="002F1E13">
        <w:rPr>
          <w:rFonts w:eastAsia="Calibri"/>
          <w:sz w:val="22"/>
          <w:szCs w:val="22"/>
          <w:lang w:eastAsia="en-US"/>
        </w:rPr>
        <w:t>dołoży należytej staranności wymaganej od profesjonalisty w realizacji zobowiązań wynikających z Umowy.</w:t>
      </w:r>
    </w:p>
    <w:p w14:paraId="3F06A650" w14:textId="77777777" w:rsidR="002F1E13" w:rsidRDefault="002F1E13" w:rsidP="00645E35">
      <w:pPr>
        <w:spacing w:line="300" w:lineRule="exact"/>
        <w:jc w:val="both"/>
        <w:rPr>
          <w:sz w:val="22"/>
          <w:szCs w:val="22"/>
        </w:rPr>
      </w:pPr>
    </w:p>
    <w:p w14:paraId="4B71CA84" w14:textId="77777777" w:rsidR="00E81C71" w:rsidRPr="002F1E13" w:rsidRDefault="00E81C71" w:rsidP="00645E35">
      <w:pPr>
        <w:spacing w:line="300" w:lineRule="exact"/>
        <w:jc w:val="both"/>
        <w:rPr>
          <w:sz w:val="22"/>
          <w:szCs w:val="22"/>
        </w:rPr>
      </w:pPr>
    </w:p>
    <w:p w14:paraId="7D27341C" w14:textId="77777777" w:rsidR="002F1E13" w:rsidRPr="002F1E13" w:rsidRDefault="002F1E13" w:rsidP="00645E35">
      <w:pPr>
        <w:spacing w:line="300" w:lineRule="exact"/>
        <w:jc w:val="both"/>
        <w:rPr>
          <w:b/>
          <w:sz w:val="22"/>
          <w:szCs w:val="22"/>
        </w:rPr>
      </w:pPr>
      <w:r w:rsidRPr="002F1E13">
        <w:rPr>
          <w:b/>
          <w:sz w:val="22"/>
          <w:szCs w:val="22"/>
        </w:rPr>
        <w:lastRenderedPageBreak/>
        <w:t>Usługi „medycyny pracy”</w:t>
      </w:r>
    </w:p>
    <w:p w14:paraId="64070956" w14:textId="77777777" w:rsidR="002F1E13" w:rsidRPr="002F1E13" w:rsidRDefault="002F1E13">
      <w:pPr>
        <w:widowControl w:val="0"/>
        <w:numPr>
          <w:ilvl w:val="0"/>
          <w:numId w:val="21"/>
        </w:numPr>
        <w:autoSpaceDE w:val="0"/>
        <w:autoSpaceDN w:val="0"/>
        <w:adjustRightInd w:val="0"/>
        <w:spacing w:line="300" w:lineRule="exact"/>
        <w:ind w:left="567" w:hanging="567"/>
        <w:jc w:val="both"/>
        <w:rPr>
          <w:sz w:val="22"/>
          <w:szCs w:val="22"/>
          <w:lang w:bidi="he-IL"/>
        </w:rPr>
      </w:pPr>
      <w:r w:rsidRPr="002F1E13">
        <w:rPr>
          <w:sz w:val="22"/>
          <w:szCs w:val="22"/>
          <w:lang w:bidi="he-IL"/>
        </w:rPr>
        <w:t>Usługi medycyny pracy świadczone będą w ………………………………………………, przez 5 dni w tygodniu od poniedziałku do piątku w godzinach od 8:00 do 15:00.</w:t>
      </w:r>
    </w:p>
    <w:p w14:paraId="7CFE091F" w14:textId="77777777" w:rsidR="002F1E13" w:rsidRPr="002F1E13" w:rsidRDefault="002F1E13" w:rsidP="00645E35">
      <w:pPr>
        <w:autoSpaceDE w:val="0"/>
        <w:autoSpaceDN w:val="0"/>
        <w:adjustRightInd w:val="0"/>
        <w:spacing w:line="300" w:lineRule="exact"/>
        <w:ind w:left="567" w:hanging="567"/>
        <w:jc w:val="both"/>
        <w:rPr>
          <w:sz w:val="22"/>
          <w:szCs w:val="22"/>
          <w:lang w:bidi="he-IL"/>
        </w:rPr>
      </w:pPr>
      <w:r w:rsidRPr="002F1E13">
        <w:rPr>
          <w:sz w:val="22"/>
          <w:szCs w:val="22"/>
          <w:lang w:eastAsia="en-US"/>
        </w:rPr>
        <w:t xml:space="preserve">2. </w:t>
      </w:r>
      <w:r w:rsidRPr="002F1E13">
        <w:rPr>
          <w:sz w:val="22"/>
          <w:szCs w:val="22"/>
          <w:lang w:eastAsia="en-US"/>
        </w:rPr>
        <w:tab/>
        <w:t xml:space="preserve">Świadczenie usług, o których mowa w powyżej, będzie wykonywane wyłącznie na podstawie skierowań wystawionych przez Zamawiającego. </w:t>
      </w:r>
      <w:r w:rsidRPr="002F1E13">
        <w:rPr>
          <w:sz w:val="22"/>
          <w:szCs w:val="22"/>
          <w:lang w:bidi="he-IL"/>
        </w:rPr>
        <w:t xml:space="preserve">Skierowanie powinno zawierać: </w:t>
      </w:r>
    </w:p>
    <w:p w14:paraId="38B0E525" w14:textId="77777777" w:rsidR="002F1E13" w:rsidRPr="002F1E13" w:rsidRDefault="002F1E13">
      <w:pPr>
        <w:numPr>
          <w:ilvl w:val="1"/>
          <w:numId w:val="22"/>
        </w:numPr>
        <w:spacing w:line="300" w:lineRule="exact"/>
        <w:ind w:left="993" w:hanging="426"/>
        <w:jc w:val="both"/>
        <w:rPr>
          <w:sz w:val="22"/>
          <w:szCs w:val="22"/>
          <w:lang w:eastAsia="en-US"/>
        </w:rPr>
      </w:pPr>
      <w:r w:rsidRPr="002F1E13">
        <w:rPr>
          <w:sz w:val="22"/>
          <w:szCs w:val="22"/>
          <w:lang w:eastAsia="en-US"/>
        </w:rPr>
        <w:t>określenie rodzaju badania profilaktycznego, psychologicznego lub psychiatrycznego jakie ma być wykonane,</w:t>
      </w:r>
    </w:p>
    <w:p w14:paraId="75539215" w14:textId="77777777" w:rsidR="002F1E13" w:rsidRPr="002F1E13" w:rsidRDefault="002F1E13">
      <w:pPr>
        <w:numPr>
          <w:ilvl w:val="1"/>
          <w:numId w:val="22"/>
        </w:numPr>
        <w:spacing w:line="300" w:lineRule="exact"/>
        <w:ind w:left="993" w:hanging="426"/>
        <w:jc w:val="both"/>
        <w:rPr>
          <w:sz w:val="22"/>
          <w:szCs w:val="22"/>
          <w:lang w:eastAsia="en-US"/>
        </w:rPr>
      </w:pPr>
      <w:r w:rsidRPr="002F1E13">
        <w:rPr>
          <w:sz w:val="22"/>
          <w:szCs w:val="22"/>
          <w:lang w:eastAsia="en-US"/>
        </w:rPr>
        <w:t>określenie stanowiska pracy, na którym pracownik jest lub ma być zatrudniony; w tym przypadku pracodawca może wskazać w skierowaniu dwa lub więcej stanowisk pracy, w kolejności odpowiadającej potrzebom zakładu,</w:t>
      </w:r>
    </w:p>
    <w:p w14:paraId="22182113" w14:textId="77777777" w:rsidR="002F1E13" w:rsidRPr="002F1E13" w:rsidRDefault="002F1E13">
      <w:pPr>
        <w:numPr>
          <w:ilvl w:val="1"/>
          <w:numId w:val="22"/>
        </w:numPr>
        <w:spacing w:line="300" w:lineRule="exact"/>
        <w:ind w:left="993" w:hanging="426"/>
        <w:jc w:val="both"/>
        <w:rPr>
          <w:sz w:val="22"/>
          <w:szCs w:val="22"/>
          <w:lang w:eastAsia="en-US"/>
        </w:rPr>
      </w:pPr>
      <w:r w:rsidRPr="002F1E13">
        <w:rPr>
          <w:sz w:val="22"/>
          <w:szCs w:val="22"/>
          <w:lang w:eastAsia="en-US"/>
        </w:rPr>
        <w:t>opis warunków pracy uwzględniający informacje o występowaniu czynników niebezpiecznych, szkodliwych dla zdrowia, uciążliwych, a także i innych wynikających ze sposobu wykonywania pracy; z podaniem wielkości narażenia oraz aktualnych wyników badań i pomiarów czynników szkodliwych dla zdrowia, wykonanych na stanowisku.</w:t>
      </w:r>
    </w:p>
    <w:p w14:paraId="12B989AE" w14:textId="42A0087F" w:rsidR="002F1E13" w:rsidRPr="002F1E13" w:rsidRDefault="002F1E13">
      <w:pPr>
        <w:numPr>
          <w:ilvl w:val="0"/>
          <w:numId w:val="23"/>
        </w:numPr>
        <w:autoSpaceDE w:val="0"/>
        <w:autoSpaceDN w:val="0"/>
        <w:adjustRightInd w:val="0"/>
        <w:spacing w:line="300" w:lineRule="exact"/>
        <w:ind w:left="567" w:hanging="567"/>
        <w:jc w:val="both"/>
        <w:rPr>
          <w:sz w:val="22"/>
          <w:szCs w:val="22"/>
          <w:lang w:eastAsia="en-US"/>
        </w:rPr>
      </w:pPr>
      <w:r w:rsidRPr="002F1E13">
        <w:rPr>
          <w:sz w:val="22"/>
          <w:szCs w:val="22"/>
          <w:lang w:eastAsia="en-US"/>
        </w:rPr>
        <w:t xml:space="preserve">Orzeczenie lekarskie o zdolności do pracy pracownik otrzyma </w:t>
      </w:r>
      <w:r w:rsidR="00E81C71">
        <w:rPr>
          <w:sz w:val="22"/>
          <w:szCs w:val="22"/>
          <w:lang w:eastAsia="en-US"/>
        </w:rPr>
        <w:t xml:space="preserve">min. w </w:t>
      </w:r>
      <w:r w:rsidRPr="002F1E13">
        <w:rPr>
          <w:sz w:val="22"/>
          <w:szCs w:val="22"/>
          <w:lang w:eastAsia="en-US"/>
        </w:rPr>
        <w:t xml:space="preserve">dwóch egzemplarzach. </w:t>
      </w:r>
    </w:p>
    <w:p w14:paraId="72E39F64" w14:textId="1DDDF774" w:rsidR="002F1E13" w:rsidRPr="002F1E13" w:rsidRDefault="002F1E13">
      <w:pPr>
        <w:numPr>
          <w:ilvl w:val="0"/>
          <w:numId w:val="23"/>
        </w:numPr>
        <w:autoSpaceDE w:val="0"/>
        <w:autoSpaceDN w:val="0"/>
        <w:adjustRightInd w:val="0"/>
        <w:spacing w:line="300" w:lineRule="exact"/>
        <w:ind w:left="567" w:hanging="567"/>
        <w:contextualSpacing/>
        <w:jc w:val="both"/>
        <w:rPr>
          <w:sz w:val="22"/>
          <w:szCs w:val="22"/>
          <w:lang w:eastAsia="en-US"/>
        </w:rPr>
      </w:pPr>
      <w:r w:rsidRPr="002F1E13">
        <w:rPr>
          <w:sz w:val="22"/>
          <w:szCs w:val="22"/>
          <w:lang w:eastAsia="en-US"/>
        </w:rPr>
        <w:t>W przypadku, jeżeli wyniki badań okulistycznych przeprowadzonych w ramach profilaktycznej opieki zdrowotnej wykażą konieczności używania okularów</w:t>
      </w:r>
      <w:r w:rsidR="00C44B43">
        <w:rPr>
          <w:sz w:val="22"/>
          <w:szCs w:val="22"/>
          <w:lang w:eastAsia="en-US"/>
        </w:rPr>
        <w:t>/</w:t>
      </w:r>
      <w:r w:rsidR="00C44B43" w:rsidRPr="008D2F8A">
        <w:rPr>
          <w:sz w:val="22"/>
          <w:szCs w:val="22"/>
          <w:lang w:eastAsia="en-US"/>
        </w:rPr>
        <w:t>szkieł kontaktowych</w:t>
      </w:r>
      <w:r w:rsidR="00E81C71">
        <w:rPr>
          <w:sz w:val="22"/>
          <w:szCs w:val="22"/>
          <w:lang w:eastAsia="en-US"/>
        </w:rPr>
        <w:t>/</w:t>
      </w:r>
      <w:r w:rsidRPr="002F1E13">
        <w:rPr>
          <w:sz w:val="22"/>
          <w:szCs w:val="22"/>
          <w:lang w:eastAsia="en-US"/>
        </w:rPr>
        <w:t>korygujących, pisemne zalecenie lekarza w tym zakresie zostanie odnotowane na Orzeczeniu lekarskim, o którym mowa w ust. 3</w:t>
      </w:r>
      <w:r w:rsidRPr="002F1E13">
        <w:rPr>
          <w:sz w:val="22"/>
          <w:szCs w:val="22"/>
        </w:rPr>
        <w:t>.</w:t>
      </w:r>
    </w:p>
    <w:p w14:paraId="2166AE99" w14:textId="77777777" w:rsidR="002F1E13" w:rsidRPr="002F1E13" w:rsidRDefault="002F1E13">
      <w:pPr>
        <w:numPr>
          <w:ilvl w:val="0"/>
          <w:numId w:val="23"/>
        </w:numPr>
        <w:autoSpaceDE w:val="0"/>
        <w:autoSpaceDN w:val="0"/>
        <w:adjustRightInd w:val="0"/>
        <w:spacing w:line="300" w:lineRule="exact"/>
        <w:ind w:left="567" w:hanging="567"/>
        <w:contextualSpacing/>
        <w:jc w:val="both"/>
        <w:rPr>
          <w:sz w:val="22"/>
          <w:szCs w:val="22"/>
          <w:lang w:eastAsia="en-US"/>
        </w:rPr>
      </w:pPr>
      <w:r w:rsidRPr="002F1E13">
        <w:rPr>
          <w:sz w:val="22"/>
          <w:szCs w:val="22"/>
          <w:lang w:bidi="he-IL"/>
        </w:rPr>
        <w:t>W celu skrócenia czasu oczekiwania na przeprowadzenie badania, każdy zgłaszający się do Przychodni pracownik Zamawiającego zostanie umówiony na konkretną godzinę.</w:t>
      </w:r>
    </w:p>
    <w:p w14:paraId="7B44F361" w14:textId="77777777" w:rsidR="002F1E13" w:rsidRPr="002F1E13" w:rsidRDefault="002F1E13">
      <w:pPr>
        <w:numPr>
          <w:ilvl w:val="0"/>
          <w:numId w:val="23"/>
        </w:numPr>
        <w:autoSpaceDE w:val="0"/>
        <w:autoSpaceDN w:val="0"/>
        <w:adjustRightInd w:val="0"/>
        <w:spacing w:line="300" w:lineRule="exact"/>
        <w:ind w:left="567" w:hanging="567"/>
        <w:jc w:val="both"/>
        <w:rPr>
          <w:sz w:val="22"/>
          <w:szCs w:val="22"/>
          <w:lang w:eastAsia="en-US"/>
        </w:rPr>
      </w:pPr>
      <w:r w:rsidRPr="002F1E13">
        <w:rPr>
          <w:sz w:val="22"/>
          <w:szCs w:val="22"/>
          <w:lang w:eastAsia="en-US"/>
        </w:rPr>
        <w:t xml:space="preserve">Wykonawca zobowiązuje się do wykonania badań objętych przedmiotem umowy w ciągu 3 dni roboczych od dnia zgłoszenia się pracownika w placówce Wykonawcy. </w:t>
      </w:r>
    </w:p>
    <w:p w14:paraId="1F39BB3D" w14:textId="77777777" w:rsidR="002F1E13" w:rsidRPr="002F1E13" w:rsidRDefault="002F1E13">
      <w:pPr>
        <w:numPr>
          <w:ilvl w:val="0"/>
          <w:numId w:val="23"/>
        </w:numPr>
        <w:autoSpaceDE w:val="0"/>
        <w:autoSpaceDN w:val="0"/>
        <w:adjustRightInd w:val="0"/>
        <w:spacing w:line="300" w:lineRule="exact"/>
        <w:ind w:left="567" w:hanging="567"/>
        <w:jc w:val="both"/>
        <w:rPr>
          <w:sz w:val="22"/>
          <w:szCs w:val="22"/>
          <w:lang w:eastAsia="en-US"/>
        </w:rPr>
      </w:pPr>
      <w:r w:rsidRPr="002F1E13">
        <w:rPr>
          <w:sz w:val="22"/>
          <w:szCs w:val="22"/>
          <w:lang w:eastAsia="en-US"/>
        </w:rPr>
        <w:t>Badania określone w niniejszej umowie jako kontrolne powinny być wykonane w dniu zgłoszenia się pracownika ze skierowaniem w placówce Wykonawcy, pod warunkiem zgłoszenia w godzinach porannych, maksymalnie do 10:00.</w:t>
      </w:r>
    </w:p>
    <w:p w14:paraId="04D0D553" w14:textId="77777777" w:rsidR="002F1E13" w:rsidRPr="002F1E13" w:rsidRDefault="002F1E13">
      <w:pPr>
        <w:numPr>
          <w:ilvl w:val="0"/>
          <w:numId w:val="23"/>
        </w:numPr>
        <w:autoSpaceDE w:val="0"/>
        <w:autoSpaceDN w:val="0"/>
        <w:adjustRightInd w:val="0"/>
        <w:spacing w:line="300" w:lineRule="exact"/>
        <w:ind w:left="567" w:hanging="567"/>
        <w:jc w:val="both"/>
        <w:rPr>
          <w:sz w:val="22"/>
          <w:szCs w:val="22"/>
          <w:lang w:eastAsia="en-US"/>
        </w:rPr>
      </w:pPr>
      <w:r w:rsidRPr="002F1E13">
        <w:rPr>
          <w:sz w:val="22"/>
          <w:szCs w:val="22"/>
          <w:lang w:eastAsia="en-US"/>
        </w:rPr>
        <w:t>W przypadku braku możliwości przeprowadzenia jakiegokolwiek z badań ujętych w załączniku nr 5 do SWZ z powodów losowych, Wykonawca zapewni zastępstwo w najbliższej możliwej lokalizacji. Koszt usługi zostanie zrefundowany przez Wykonawcę.</w:t>
      </w:r>
    </w:p>
    <w:p w14:paraId="5A94938A" w14:textId="77777777" w:rsidR="002F1E13" w:rsidRPr="002F1E13" w:rsidRDefault="002F1E13" w:rsidP="00645E35">
      <w:pPr>
        <w:spacing w:line="300" w:lineRule="exact"/>
        <w:jc w:val="both"/>
        <w:rPr>
          <w:sz w:val="22"/>
          <w:szCs w:val="22"/>
        </w:rPr>
      </w:pPr>
    </w:p>
    <w:p w14:paraId="10ECEC6D" w14:textId="77777777" w:rsidR="002F1E13" w:rsidRPr="002F1E13" w:rsidRDefault="002F1E13" w:rsidP="00645E35">
      <w:pPr>
        <w:spacing w:line="300" w:lineRule="exact"/>
        <w:jc w:val="both"/>
        <w:rPr>
          <w:b/>
          <w:sz w:val="22"/>
          <w:szCs w:val="22"/>
        </w:rPr>
      </w:pPr>
      <w:r w:rsidRPr="002F1E13">
        <w:rPr>
          <w:b/>
          <w:sz w:val="22"/>
          <w:szCs w:val="22"/>
        </w:rPr>
        <w:t>Wynagrodzenie</w:t>
      </w:r>
    </w:p>
    <w:p w14:paraId="6C36DC86" w14:textId="77777777" w:rsidR="002F1E13" w:rsidRPr="00F9486C" w:rsidRDefault="002F1E13" w:rsidP="00F9486C">
      <w:pPr>
        <w:spacing w:line="300" w:lineRule="exact"/>
        <w:ind w:left="567" w:hanging="567"/>
        <w:jc w:val="both"/>
        <w:rPr>
          <w:sz w:val="22"/>
          <w:szCs w:val="22"/>
        </w:rPr>
      </w:pPr>
      <w:r w:rsidRPr="00F9486C">
        <w:rPr>
          <w:sz w:val="22"/>
          <w:szCs w:val="22"/>
        </w:rPr>
        <w:t>1.</w:t>
      </w:r>
      <w:r w:rsidRPr="00F9486C">
        <w:rPr>
          <w:sz w:val="22"/>
          <w:szCs w:val="22"/>
        </w:rPr>
        <w:tab/>
        <w:t>Miesięczne wynagrodzenie za świadczenie usług medycyny pracy będzie wyliczone na podstawie ilości przeprowadzonych badań oraz ich cen jednostkowych.</w:t>
      </w:r>
    </w:p>
    <w:p w14:paraId="0FB6F319" w14:textId="77777777" w:rsidR="002F1E13" w:rsidRPr="00F9486C" w:rsidRDefault="002F1E13" w:rsidP="00F9486C">
      <w:pPr>
        <w:spacing w:line="300" w:lineRule="exact"/>
        <w:ind w:left="567" w:hanging="567"/>
        <w:jc w:val="both"/>
        <w:rPr>
          <w:sz w:val="22"/>
          <w:szCs w:val="22"/>
        </w:rPr>
      </w:pPr>
      <w:r w:rsidRPr="00F9486C">
        <w:rPr>
          <w:sz w:val="22"/>
          <w:szCs w:val="22"/>
        </w:rPr>
        <w:t>2.</w:t>
      </w:r>
      <w:r w:rsidRPr="00F9486C">
        <w:rPr>
          <w:sz w:val="22"/>
          <w:szCs w:val="22"/>
        </w:rPr>
        <w:tab/>
        <w:t>Podstawą wystawienia faktury będzie podpisany obustronnie protokół potwierdzający wykonanie badań, zawierający co najmniej ilość i rodzaj przeprowadzonych badań.</w:t>
      </w:r>
    </w:p>
    <w:p w14:paraId="7898C7A4" w14:textId="77777777" w:rsidR="002F1E13" w:rsidRPr="00F9486C" w:rsidRDefault="002F1E13" w:rsidP="00F9486C">
      <w:pPr>
        <w:spacing w:line="300" w:lineRule="exact"/>
        <w:ind w:left="567" w:hanging="567"/>
        <w:jc w:val="both"/>
        <w:rPr>
          <w:bCs/>
          <w:sz w:val="22"/>
          <w:szCs w:val="22"/>
          <w:lang w:bidi="pl-PL"/>
        </w:rPr>
      </w:pPr>
      <w:r w:rsidRPr="00F9486C">
        <w:rPr>
          <w:sz w:val="22"/>
          <w:szCs w:val="22"/>
        </w:rPr>
        <w:t>3.</w:t>
      </w:r>
      <w:r w:rsidRPr="00F9486C">
        <w:rPr>
          <w:sz w:val="22"/>
          <w:szCs w:val="22"/>
        </w:rPr>
        <w:tab/>
        <w:t>Z</w:t>
      </w:r>
      <w:r w:rsidRPr="00F9486C">
        <w:rPr>
          <w:sz w:val="22"/>
          <w:szCs w:val="22"/>
          <w:lang w:bidi="pl-PL"/>
        </w:rPr>
        <w:t>mniejszenie zakresu świadczonych Usług.</w:t>
      </w:r>
    </w:p>
    <w:p w14:paraId="182FDC50" w14:textId="676ADA94" w:rsidR="002F1E13" w:rsidRPr="00F9486C" w:rsidRDefault="002F1E13" w:rsidP="00F9486C">
      <w:pPr>
        <w:spacing w:line="300" w:lineRule="exact"/>
        <w:ind w:left="567"/>
        <w:jc w:val="both"/>
        <w:rPr>
          <w:sz w:val="22"/>
          <w:szCs w:val="22"/>
        </w:rPr>
      </w:pPr>
      <w:r w:rsidRPr="00F9486C">
        <w:rPr>
          <w:bCs/>
          <w:sz w:val="22"/>
          <w:szCs w:val="22"/>
          <w:lang w:bidi="pl-PL"/>
        </w:rPr>
        <w:t xml:space="preserve">Ograniczenia zakresu zamówienia przez Zamawiającego nie przekroczy 50% wartości oferty. </w:t>
      </w:r>
    </w:p>
    <w:p w14:paraId="7F2394BE" w14:textId="1C3EAF9C" w:rsidR="002F1E13" w:rsidRPr="00F9486C" w:rsidRDefault="002F1E13" w:rsidP="00F9486C">
      <w:pPr>
        <w:spacing w:line="300" w:lineRule="exact"/>
        <w:ind w:left="567" w:hanging="567"/>
        <w:jc w:val="both"/>
        <w:rPr>
          <w:sz w:val="22"/>
          <w:szCs w:val="22"/>
        </w:rPr>
      </w:pPr>
      <w:r w:rsidRPr="00F9486C">
        <w:rPr>
          <w:bCs/>
          <w:sz w:val="22"/>
          <w:szCs w:val="22"/>
        </w:rPr>
        <w:t>4.</w:t>
      </w:r>
      <w:r w:rsidRPr="00F9486C">
        <w:rPr>
          <w:bCs/>
          <w:sz w:val="22"/>
          <w:szCs w:val="22"/>
        </w:rPr>
        <w:tab/>
      </w:r>
      <w:r w:rsidRPr="00F9486C">
        <w:rPr>
          <w:sz w:val="22"/>
          <w:szCs w:val="22"/>
        </w:rPr>
        <w:t>Zamawiający</w:t>
      </w:r>
      <w:r w:rsidRPr="00F9486C">
        <w:rPr>
          <w:rFonts w:eastAsia="Calibri"/>
          <w:sz w:val="22"/>
          <w:szCs w:val="22"/>
          <w:lang w:eastAsia="en-US"/>
        </w:rPr>
        <w:t xml:space="preserve"> wyraża zgodę na otrzymywanie faktur, duplikatów faktur oraz korekt faktur w formie elektronicznej, zgodnie z ustawą o podatku od towarów i usług (</w:t>
      </w:r>
      <w:proofErr w:type="spellStart"/>
      <w:r w:rsidRPr="00F9486C">
        <w:rPr>
          <w:rFonts w:eastAsia="Calibri"/>
          <w:sz w:val="22"/>
          <w:szCs w:val="22"/>
          <w:lang w:eastAsia="en-US"/>
        </w:rPr>
        <w:t>t.j</w:t>
      </w:r>
      <w:proofErr w:type="spellEnd"/>
      <w:r w:rsidRPr="00F9486C">
        <w:rPr>
          <w:rFonts w:eastAsia="Calibri"/>
          <w:sz w:val="22"/>
          <w:szCs w:val="22"/>
          <w:lang w:eastAsia="en-US"/>
        </w:rPr>
        <w:t>. Dz. U. z 20</w:t>
      </w:r>
      <w:r w:rsidR="00452456" w:rsidRPr="00F9486C">
        <w:rPr>
          <w:rFonts w:eastAsia="Calibri"/>
          <w:sz w:val="22"/>
          <w:szCs w:val="22"/>
          <w:lang w:eastAsia="en-US"/>
        </w:rPr>
        <w:t>2</w:t>
      </w:r>
      <w:r w:rsidR="00A404BE" w:rsidRPr="00F9486C">
        <w:rPr>
          <w:rFonts w:eastAsia="Calibri"/>
          <w:sz w:val="22"/>
          <w:szCs w:val="22"/>
          <w:lang w:eastAsia="en-US"/>
        </w:rPr>
        <w:t>5</w:t>
      </w:r>
      <w:r w:rsidRPr="00F9486C">
        <w:rPr>
          <w:rFonts w:eastAsia="Calibri"/>
          <w:sz w:val="22"/>
          <w:szCs w:val="22"/>
          <w:lang w:eastAsia="en-US"/>
        </w:rPr>
        <w:t xml:space="preserve"> r. poz. </w:t>
      </w:r>
      <w:r w:rsidR="00383BF0" w:rsidRPr="00F9486C">
        <w:rPr>
          <w:rFonts w:eastAsia="Calibri"/>
          <w:sz w:val="22"/>
          <w:szCs w:val="22"/>
          <w:lang w:eastAsia="en-US"/>
        </w:rPr>
        <w:t>775</w:t>
      </w:r>
      <w:r w:rsidRPr="00F9486C">
        <w:rPr>
          <w:rFonts w:eastAsia="Calibri"/>
          <w:sz w:val="22"/>
          <w:szCs w:val="22"/>
          <w:lang w:eastAsia="en-US"/>
        </w:rPr>
        <w:t xml:space="preserve"> z </w:t>
      </w:r>
      <w:proofErr w:type="spellStart"/>
      <w:r w:rsidRPr="00F9486C">
        <w:rPr>
          <w:rFonts w:eastAsia="Calibri"/>
          <w:sz w:val="22"/>
          <w:szCs w:val="22"/>
          <w:lang w:eastAsia="en-US"/>
        </w:rPr>
        <w:t>późn</w:t>
      </w:r>
      <w:proofErr w:type="spellEnd"/>
      <w:r w:rsidRPr="00F9486C">
        <w:rPr>
          <w:rFonts w:eastAsia="Calibri"/>
          <w:sz w:val="22"/>
          <w:szCs w:val="22"/>
          <w:lang w:eastAsia="en-US"/>
        </w:rPr>
        <w:t>. zm.).</w:t>
      </w:r>
      <w:r w:rsidRPr="00F9486C">
        <w:rPr>
          <w:bCs/>
          <w:sz w:val="22"/>
          <w:szCs w:val="22"/>
        </w:rPr>
        <w:t xml:space="preserve">Wykonawca </w:t>
      </w:r>
      <w:r w:rsidRPr="00F9486C">
        <w:rPr>
          <w:sz w:val="22"/>
          <w:szCs w:val="22"/>
        </w:rPr>
        <w:t xml:space="preserve">prześle Zamawiającemu fakturę w formie elektronicznej na adres e-mail: </w:t>
      </w:r>
      <w:hyperlink r:id="rId16" w:history="1">
        <w:r w:rsidRPr="00F9486C">
          <w:rPr>
            <w:color w:val="0000FF"/>
            <w:sz w:val="22"/>
            <w:szCs w:val="22"/>
            <w:u w:val="single"/>
          </w:rPr>
          <w:t>faktury@gig.eu</w:t>
        </w:r>
      </w:hyperlink>
      <w:r w:rsidRPr="00F9486C">
        <w:rPr>
          <w:sz w:val="22"/>
          <w:szCs w:val="22"/>
        </w:rPr>
        <w:t xml:space="preserve"> </w:t>
      </w:r>
    </w:p>
    <w:p w14:paraId="130E3942" w14:textId="77777777" w:rsidR="002F1E13" w:rsidRPr="00F9486C" w:rsidRDefault="002F1E13" w:rsidP="00F9486C">
      <w:pPr>
        <w:spacing w:line="300" w:lineRule="exact"/>
        <w:ind w:left="567" w:hanging="567"/>
        <w:jc w:val="both"/>
        <w:rPr>
          <w:sz w:val="22"/>
          <w:szCs w:val="22"/>
        </w:rPr>
      </w:pPr>
      <w:r w:rsidRPr="00F9486C">
        <w:rPr>
          <w:sz w:val="22"/>
          <w:szCs w:val="22"/>
        </w:rPr>
        <w:t>5.</w:t>
      </w:r>
      <w:r w:rsidRPr="00F9486C">
        <w:rPr>
          <w:sz w:val="22"/>
          <w:szCs w:val="22"/>
        </w:rPr>
        <w:tab/>
        <w:t xml:space="preserve">Płatność przelewem na rachunek bankowy Wykonawcy nr …………………………….., w terminie do 30 dni liczonym od daty dostarczenia do Zamawiającego prawidłowo wystawionej faktury VAT. </w:t>
      </w:r>
    </w:p>
    <w:p w14:paraId="23B752C0" w14:textId="77777777" w:rsidR="002F1E13" w:rsidRPr="00F9486C" w:rsidRDefault="002F1E13" w:rsidP="00F9486C">
      <w:pPr>
        <w:spacing w:line="300" w:lineRule="exact"/>
        <w:ind w:left="567" w:hanging="567"/>
        <w:jc w:val="both"/>
        <w:rPr>
          <w:sz w:val="22"/>
          <w:szCs w:val="22"/>
        </w:rPr>
      </w:pPr>
      <w:r w:rsidRPr="00F9486C">
        <w:rPr>
          <w:sz w:val="22"/>
          <w:szCs w:val="22"/>
        </w:rPr>
        <w:t>6.</w:t>
      </w:r>
      <w:r w:rsidRPr="00F9486C">
        <w:rPr>
          <w:sz w:val="22"/>
          <w:szCs w:val="22"/>
        </w:rPr>
        <w:tab/>
        <w:t>Wykonawca oświadcza, że:</w:t>
      </w:r>
    </w:p>
    <w:p w14:paraId="4AEE44F3" w14:textId="77777777" w:rsidR="002F1E13" w:rsidRPr="00F9486C" w:rsidRDefault="002F1E13" w:rsidP="00F9486C">
      <w:pPr>
        <w:spacing w:line="300" w:lineRule="exact"/>
        <w:ind w:left="993" w:hanging="426"/>
        <w:jc w:val="both"/>
        <w:rPr>
          <w:sz w:val="22"/>
          <w:szCs w:val="22"/>
        </w:rPr>
      </w:pPr>
      <w:r w:rsidRPr="00F9486C">
        <w:rPr>
          <w:sz w:val="22"/>
          <w:szCs w:val="22"/>
        </w:rPr>
        <w:t>-</w:t>
      </w:r>
      <w:r w:rsidRPr="00F9486C">
        <w:rPr>
          <w:sz w:val="22"/>
          <w:szCs w:val="22"/>
        </w:rPr>
        <w:tab/>
        <w:t>jest czynnym podatnikiem VAT,</w:t>
      </w:r>
    </w:p>
    <w:p w14:paraId="31D7F6C5" w14:textId="77777777" w:rsidR="002F1E13" w:rsidRPr="00F9486C" w:rsidRDefault="002F1E13" w:rsidP="00F9486C">
      <w:pPr>
        <w:spacing w:line="300" w:lineRule="exact"/>
        <w:ind w:left="993" w:hanging="426"/>
        <w:jc w:val="both"/>
        <w:rPr>
          <w:sz w:val="22"/>
          <w:szCs w:val="22"/>
        </w:rPr>
      </w:pPr>
      <w:r w:rsidRPr="00F9486C">
        <w:rPr>
          <w:sz w:val="22"/>
          <w:szCs w:val="22"/>
        </w:rPr>
        <w:lastRenderedPageBreak/>
        <w:t>-</w:t>
      </w:r>
      <w:r w:rsidRPr="00F9486C">
        <w:rPr>
          <w:sz w:val="22"/>
          <w:szCs w:val="22"/>
        </w:rPr>
        <w:tab/>
        <w:t xml:space="preserve">wskazany numer rachunku bankowego należy do Wykonawcy i jest rachunkiem, dla którego zgodnie z art. 49 ust.1 pkt. 1 ustawy z dnia 29 sierpnia 1997 r. - Prawo Bankowe, prowadzony jest rachunek VAT. </w:t>
      </w:r>
    </w:p>
    <w:p w14:paraId="4522AAE6" w14:textId="77777777" w:rsidR="002F1E13" w:rsidRPr="00F9486C" w:rsidRDefault="002F1E13" w:rsidP="00F9486C">
      <w:pPr>
        <w:spacing w:line="300" w:lineRule="exact"/>
        <w:ind w:left="567" w:hanging="567"/>
        <w:jc w:val="both"/>
        <w:rPr>
          <w:sz w:val="22"/>
          <w:szCs w:val="22"/>
        </w:rPr>
      </w:pPr>
      <w:r w:rsidRPr="00F9486C">
        <w:rPr>
          <w:sz w:val="22"/>
          <w:szCs w:val="22"/>
        </w:rPr>
        <w:t>7.</w:t>
      </w:r>
      <w:r w:rsidRPr="00F9486C">
        <w:rPr>
          <w:sz w:val="22"/>
          <w:szCs w:val="22"/>
        </w:rPr>
        <w:tab/>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5E031065" w14:textId="77777777" w:rsidR="002F1E13" w:rsidRPr="00F9486C" w:rsidRDefault="002F1E13" w:rsidP="00F9486C">
      <w:pPr>
        <w:spacing w:line="300" w:lineRule="exact"/>
        <w:ind w:left="567" w:hanging="567"/>
        <w:jc w:val="both"/>
        <w:rPr>
          <w:sz w:val="22"/>
          <w:szCs w:val="22"/>
        </w:rPr>
      </w:pPr>
      <w:r w:rsidRPr="00F9486C">
        <w:rPr>
          <w:sz w:val="22"/>
          <w:szCs w:val="22"/>
        </w:rPr>
        <w:t>8.</w:t>
      </w:r>
      <w:r w:rsidRPr="00F9486C">
        <w:rPr>
          <w:sz w:val="22"/>
          <w:szCs w:val="22"/>
        </w:rPr>
        <w:tab/>
        <w:t xml:space="preserve">W razie podania przez Wykonawcę numeru rachunku bankowego, który nie jest zgodny z numerem w wykazie podatników VAT, Zamawiający ma prawo wstrzymać zapłatę faktury do czasu uzyskania od Wykonawcy numeru rachunku zgodnego z wykazem. W takim przypadku Dostawcy nie przysługują odsetki za opóźnienie w zapłacie za ten okres. </w:t>
      </w:r>
    </w:p>
    <w:p w14:paraId="3698E08A" w14:textId="4335A9BC" w:rsidR="002F1E13" w:rsidRPr="00F9486C" w:rsidRDefault="002F1E13" w:rsidP="00F9486C">
      <w:pPr>
        <w:spacing w:line="300" w:lineRule="exact"/>
        <w:ind w:left="567" w:hanging="567"/>
        <w:jc w:val="both"/>
        <w:rPr>
          <w:sz w:val="22"/>
          <w:szCs w:val="22"/>
        </w:rPr>
      </w:pPr>
      <w:r w:rsidRPr="00F9486C">
        <w:rPr>
          <w:sz w:val="22"/>
          <w:szCs w:val="22"/>
        </w:rPr>
        <w:t>9.</w:t>
      </w:r>
      <w:r w:rsidRPr="00F9486C">
        <w:rPr>
          <w:sz w:val="22"/>
          <w:szCs w:val="22"/>
        </w:rPr>
        <w:tab/>
        <w:t>Zamawiający oświadcza, że jest dużym przedsiębiorcą w rozumieniu ustawy z dnia 8 marca 2013 roku o przeciwdziałaniu nadmiernym opóźnieniom w transakcjach handlowych (Dz.U.20</w:t>
      </w:r>
      <w:r w:rsidR="009D1B1A" w:rsidRPr="00F9486C">
        <w:rPr>
          <w:sz w:val="22"/>
          <w:szCs w:val="22"/>
        </w:rPr>
        <w:t>23</w:t>
      </w:r>
      <w:r w:rsidRPr="00F9486C">
        <w:rPr>
          <w:sz w:val="22"/>
          <w:szCs w:val="22"/>
        </w:rPr>
        <w:t xml:space="preserve"> r. poz. 1</w:t>
      </w:r>
      <w:r w:rsidR="009D1B1A" w:rsidRPr="00F9486C">
        <w:rPr>
          <w:sz w:val="22"/>
          <w:szCs w:val="22"/>
        </w:rPr>
        <w:t>790</w:t>
      </w:r>
      <w:r w:rsidRPr="00F9486C">
        <w:rPr>
          <w:sz w:val="22"/>
          <w:szCs w:val="22"/>
        </w:rPr>
        <w:t>).</w:t>
      </w:r>
    </w:p>
    <w:p w14:paraId="7653B5F6" w14:textId="77777777" w:rsidR="00F9486C" w:rsidRPr="00F9486C" w:rsidRDefault="00F9486C" w:rsidP="00F9486C">
      <w:pPr>
        <w:numPr>
          <w:ilvl w:val="0"/>
          <w:numId w:val="27"/>
        </w:numPr>
        <w:tabs>
          <w:tab w:val="center" w:pos="567"/>
          <w:tab w:val="right" w:pos="9072"/>
        </w:tabs>
        <w:spacing w:line="300" w:lineRule="exact"/>
        <w:ind w:left="567" w:hanging="567"/>
        <w:jc w:val="both"/>
        <w:rPr>
          <w:sz w:val="22"/>
          <w:szCs w:val="22"/>
        </w:rPr>
      </w:pPr>
      <w:r w:rsidRPr="00F9486C">
        <w:rPr>
          <w:rFonts w:eastAsia="Calibri"/>
          <w:color w:val="000000"/>
          <w:sz w:val="22"/>
          <w:szCs w:val="22"/>
          <w:lang w:eastAsia="en-US"/>
        </w:rPr>
        <w:t>Wykonawca objęty ustawowym obowiązkiem wystawiania faktur za pośrednictwem Krajowego Systemu e-Faktur, zwanego dalej „</w:t>
      </w:r>
      <w:proofErr w:type="spellStart"/>
      <w:r w:rsidRPr="00F9486C">
        <w:rPr>
          <w:rFonts w:eastAsia="Calibri"/>
          <w:color w:val="000000"/>
          <w:sz w:val="22"/>
          <w:szCs w:val="22"/>
          <w:lang w:eastAsia="en-US"/>
        </w:rPr>
        <w:t>KSeF</w:t>
      </w:r>
      <w:proofErr w:type="spellEnd"/>
      <w:r w:rsidRPr="00F9486C">
        <w:rPr>
          <w:rFonts w:eastAsia="Calibri"/>
          <w:color w:val="000000"/>
          <w:sz w:val="22"/>
          <w:szCs w:val="22"/>
          <w:lang w:eastAsia="en-US"/>
        </w:rPr>
        <w:t>”, wystawi i udostępni Zamawiającemu fakturę ustrukturyzowaną za pośrednictwem Krajowego Systemu e-Faktur, zwanego dalej „</w:t>
      </w:r>
      <w:proofErr w:type="spellStart"/>
      <w:r w:rsidRPr="00F9486C">
        <w:rPr>
          <w:rFonts w:eastAsia="Calibri"/>
          <w:color w:val="000000"/>
          <w:sz w:val="22"/>
          <w:szCs w:val="22"/>
          <w:lang w:eastAsia="en-US"/>
        </w:rPr>
        <w:t>KSeF</w:t>
      </w:r>
      <w:proofErr w:type="spellEnd"/>
      <w:r w:rsidRPr="00F9486C">
        <w:rPr>
          <w:rFonts w:eastAsia="Calibri"/>
          <w:color w:val="000000"/>
          <w:sz w:val="22"/>
          <w:szCs w:val="22"/>
          <w:lang w:eastAsia="en-US"/>
        </w:rPr>
        <w:t>” - zgodnie z obowiązującymi przepisami prawa.</w:t>
      </w:r>
    </w:p>
    <w:p w14:paraId="04788D6A" w14:textId="77777777" w:rsidR="00F9486C" w:rsidRPr="00F9486C" w:rsidRDefault="00F9486C" w:rsidP="00F9486C">
      <w:pPr>
        <w:numPr>
          <w:ilvl w:val="0"/>
          <w:numId w:val="27"/>
        </w:numPr>
        <w:tabs>
          <w:tab w:val="center" w:pos="567"/>
          <w:tab w:val="right" w:pos="9072"/>
        </w:tabs>
        <w:spacing w:line="300" w:lineRule="exact"/>
        <w:ind w:left="567" w:hanging="567"/>
        <w:jc w:val="both"/>
        <w:rPr>
          <w:sz w:val="22"/>
          <w:szCs w:val="22"/>
        </w:rPr>
      </w:pPr>
      <w:r w:rsidRPr="00F9486C">
        <w:rPr>
          <w:rFonts w:eastAsia="Calibri"/>
          <w:color w:val="000000"/>
          <w:sz w:val="22"/>
          <w:szCs w:val="22"/>
          <w:lang w:eastAsia="en-US"/>
        </w:rPr>
        <w:t>Fakturę ustrukturyzowaną należy wystawić w następujący sposób:</w:t>
      </w:r>
    </w:p>
    <w:p w14:paraId="1FD5D67B" w14:textId="77777777" w:rsidR="00F9486C" w:rsidRPr="00F9486C" w:rsidRDefault="00F9486C" w:rsidP="00F9486C">
      <w:pPr>
        <w:spacing w:line="300" w:lineRule="exact"/>
        <w:ind w:left="283" w:firstLine="284"/>
        <w:jc w:val="both"/>
        <w:rPr>
          <w:color w:val="000000"/>
          <w:sz w:val="22"/>
          <w:szCs w:val="22"/>
        </w:rPr>
      </w:pPr>
      <w:r w:rsidRPr="00F9486C">
        <w:rPr>
          <w:color w:val="000000"/>
          <w:sz w:val="22"/>
          <w:szCs w:val="22"/>
        </w:rPr>
        <w:t>- dane nabywcy:</w:t>
      </w:r>
    </w:p>
    <w:p w14:paraId="6991DE49" w14:textId="77777777" w:rsidR="00F9486C" w:rsidRPr="00F9486C" w:rsidRDefault="00F9486C" w:rsidP="00F9486C">
      <w:pPr>
        <w:spacing w:line="300" w:lineRule="exact"/>
        <w:ind w:left="283" w:firstLine="284"/>
        <w:jc w:val="both"/>
        <w:rPr>
          <w:color w:val="000000"/>
          <w:sz w:val="22"/>
          <w:szCs w:val="22"/>
        </w:rPr>
      </w:pPr>
      <w:r w:rsidRPr="00F9486C">
        <w:rPr>
          <w:color w:val="000000"/>
          <w:sz w:val="22"/>
          <w:szCs w:val="22"/>
        </w:rPr>
        <w:t>Główny Instytut Górnictwa – Państwowy Instytut Badawczy</w:t>
      </w:r>
    </w:p>
    <w:p w14:paraId="1C0979CD" w14:textId="77777777" w:rsidR="00F9486C" w:rsidRPr="00F9486C" w:rsidRDefault="00F9486C" w:rsidP="00F9486C">
      <w:pPr>
        <w:spacing w:line="300" w:lineRule="exact"/>
        <w:ind w:left="283" w:firstLine="284"/>
        <w:jc w:val="both"/>
        <w:rPr>
          <w:color w:val="000000"/>
          <w:sz w:val="22"/>
          <w:szCs w:val="22"/>
        </w:rPr>
      </w:pPr>
      <w:r w:rsidRPr="00F9486C">
        <w:rPr>
          <w:color w:val="000000"/>
          <w:sz w:val="22"/>
          <w:szCs w:val="22"/>
        </w:rPr>
        <w:t>40-166 Katowice</w:t>
      </w:r>
    </w:p>
    <w:p w14:paraId="32927ACD" w14:textId="77777777" w:rsidR="00F9486C" w:rsidRPr="00F9486C" w:rsidRDefault="00F9486C" w:rsidP="00F9486C">
      <w:pPr>
        <w:spacing w:line="300" w:lineRule="exact"/>
        <w:ind w:left="283" w:firstLine="284"/>
        <w:jc w:val="both"/>
        <w:rPr>
          <w:color w:val="000000"/>
          <w:sz w:val="22"/>
          <w:szCs w:val="22"/>
        </w:rPr>
      </w:pPr>
      <w:r w:rsidRPr="00F9486C">
        <w:rPr>
          <w:color w:val="000000"/>
          <w:sz w:val="22"/>
          <w:szCs w:val="22"/>
        </w:rPr>
        <w:t>Plac Gwarków 1</w:t>
      </w:r>
    </w:p>
    <w:p w14:paraId="387DCF55" w14:textId="77777777" w:rsidR="00F9486C" w:rsidRPr="00F9486C" w:rsidRDefault="00F9486C" w:rsidP="00F9486C">
      <w:pPr>
        <w:spacing w:line="300" w:lineRule="exact"/>
        <w:ind w:left="283" w:firstLine="284"/>
        <w:jc w:val="both"/>
        <w:rPr>
          <w:color w:val="000000"/>
          <w:sz w:val="22"/>
          <w:szCs w:val="22"/>
        </w:rPr>
      </w:pPr>
      <w:r w:rsidRPr="00F9486C">
        <w:rPr>
          <w:color w:val="000000"/>
          <w:sz w:val="22"/>
          <w:szCs w:val="22"/>
        </w:rPr>
        <w:t xml:space="preserve">NIP: 6340126016 3. </w:t>
      </w:r>
    </w:p>
    <w:p w14:paraId="4D87C6F2" w14:textId="77777777" w:rsidR="00F9486C" w:rsidRPr="00F9486C" w:rsidRDefault="00F9486C" w:rsidP="00F9486C">
      <w:pPr>
        <w:numPr>
          <w:ilvl w:val="0"/>
          <w:numId w:val="27"/>
        </w:numPr>
        <w:spacing w:line="300" w:lineRule="exact"/>
        <w:ind w:left="567" w:hanging="567"/>
        <w:jc w:val="both"/>
        <w:rPr>
          <w:color w:val="000000"/>
          <w:sz w:val="22"/>
          <w:szCs w:val="22"/>
        </w:rPr>
      </w:pPr>
      <w:r w:rsidRPr="00F9486C">
        <w:rPr>
          <w:color w:val="000000"/>
          <w:sz w:val="22"/>
          <w:szCs w:val="22"/>
        </w:rPr>
        <w:t xml:space="preserve">Załączniki do faktur ustrukturyzowanych należy przesłać na adres e-mail: faktury@gig.eu W temacie wiadomości e-mail należy podać numer faktury </w:t>
      </w:r>
      <w:proofErr w:type="spellStart"/>
      <w:r w:rsidRPr="00F9486C">
        <w:rPr>
          <w:color w:val="000000"/>
          <w:sz w:val="22"/>
          <w:szCs w:val="22"/>
        </w:rPr>
        <w:t>KSeF</w:t>
      </w:r>
      <w:proofErr w:type="spellEnd"/>
      <w:r w:rsidRPr="00F9486C">
        <w:rPr>
          <w:color w:val="000000"/>
          <w:sz w:val="22"/>
          <w:szCs w:val="22"/>
        </w:rPr>
        <w:t>. Rekomendowanym plikiem jest plik w formacie PDF.</w:t>
      </w:r>
    </w:p>
    <w:p w14:paraId="6CE80E4C"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t xml:space="preserve">W przypadku awarii </w:t>
      </w:r>
      <w:proofErr w:type="spellStart"/>
      <w:r w:rsidRPr="00F9486C">
        <w:rPr>
          <w:color w:val="000000"/>
          <w:sz w:val="22"/>
          <w:szCs w:val="22"/>
        </w:rPr>
        <w:t>KSeF</w:t>
      </w:r>
      <w:proofErr w:type="spellEnd"/>
      <w:r w:rsidRPr="00F9486C">
        <w:rPr>
          <w:color w:val="000000"/>
          <w:sz w:val="22"/>
          <w:szCs w:val="22"/>
        </w:rPr>
        <w:t>, o której mowa w art. 106ne ust. 1 Ustawy o VAT, Wykonawca przesyła Zamawiającemu faktury w postaci papierowej na adres: Główny Instytut Górnictwa – Państwowy Instytut Badawczy , 40-166 Katowice , Plac Gwarków 1 lub pocztą elektroniczną na adres: faktury@gig.eu</w:t>
      </w:r>
    </w:p>
    <w:p w14:paraId="1D797864"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t>Wykonawca nie objęty ustawowym obowiązkiem wystawiania faktur za pośrednictwem Krajowego Systemu e-Faktur, zwanego dalej „</w:t>
      </w:r>
      <w:proofErr w:type="spellStart"/>
      <w:r w:rsidRPr="00F9486C">
        <w:rPr>
          <w:color w:val="000000"/>
          <w:sz w:val="22"/>
          <w:szCs w:val="22"/>
        </w:rPr>
        <w:t>KSeF</w:t>
      </w:r>
      <w:proofErr w:type="spellEnd"/>
      <w:r w:rsidRPr="00F9486C">
        <w:rPr>
          <w:color w:val="000000"/>
          <w:sz w:val="22"/>
          <w:szCs w:val="22"/>
        </w:rPr>
        <w:t>” , wystawi i prześle Zamawiającego fakturę:</w:t>
      </w:r>
    </w:p>
    <w:p w14:paraId="580C54B1"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 w wersji papierowej na adres:</w:t>
      </w:r>
    </w:p>
    <w:p w14:paraId="6C19E543"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Główny Instytut Górnictwa – Państwowy Instytut Badawczy</w:t>
      </w:r>
    </w:p>
    <w:p w14:paraId="387D28D0"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40-166 Katowice</w:t>
      </w:r>
    </w:p>
    <w:p w14:paraId="34937593"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Plac Gwarków 1</w:t>
      </w:r>
    </w:p>
    <w:p w14:paraId="18126338"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NIP: 6340126016</w:t>
      </w:r>
    </w:p>
    <w:p w14:paraId="14751484"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lub</w:t>
      </w:r>
    </w:p>
    <w:p w14:paraId="6AA0D621" w14:textId="77777777" w:rsidR="00F9486C" w:rsidRPr="00F9486C" w:rsidRDefault="00F9486C" w:rsidP="00F9486C">
      <w:pPr>
        <w:spacing w:line="300" w:lineRule="exact"/>
        <w:ind w:left="1134" w:hanging="567"/>
        <w:jc w:val="both"/>
        <w:rPr>
          <w:color w:val="000000"/>
          <w:sz w:val="22"/>
          <w:szCs w:val="22"/>
        </w:rPr>
      </w:pPr>
      <w:r w:rsidRPr="00F9486C">
        <w:rPr>
          <w:color w:val="000000"/>
          <w:sz w:val="22"/>
          <w:szCs w:val="22"/>
        </w:rPr>
        <w:t>- w formie elektronicznej na adres: faktury@gig.eu</w:t>
      </w:r>
    </w:p>
    <w:p w14:paraId="3743A973"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t>Strony zgodnie ustalają, że termin płatności faktur dokumentujących zobowiązania Zamawiającego wynikające z niniejszej Umowy wynosił będzie 30 dni od daty dostarczenia Zamawiającemu faktury wystawionej na podstawie dokumentu odbioru przedmiotu zamówienia, potwierdzonego przez Zamawiającego.</w:t>
      </w:r>
    </w:p>
    <w:p w14:paraId="39C8651D"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t xml:space="preserve">Zapłata faktury korygującej nastąpi w terminie 30 dni od daty jej otrzymania w </w:t>
      </w:r>
      <w:proofErr w:type="spellStart"/>
      <w:r w:rsidRPr="00F9486C">
        <w:rPr>
          <w:color w:val="000000"/>
          <w:sz w:val="22"/>
          <w:szCs w:val="22"/>
        </w:rPr>
        <w:t>KSeF</w:t>
      </w:r>
      <w:proofErr w:type="spellEnd"/>
      <w:r w:rsidRPr="00F9486C">
        <w:rPr>
          <w:color w:val="000000"/>
          <w:sz w:val="22"/>
          <w:szCs w:val="22"/>
        </w:rPr>
        <w:t xml:space="preserve">, przez Zamawiającego, a w przypadku faktur wystawionych poza </w:t>
      </w:r>
      <w:proofErr w:type="spellStart"/>
      <w:r w:rsidRPr="00F9486C">
        <w:rPr>
          <w:color w:val="000000"/>
          <w:sz w:val="22"/>
          <w:szCs w:val="22"/>
        </w:rPr>
        <w:t>KSeF</w:t>
      </w:r>
      <w:proofErr w:type="spellEnd"/>
      <w:r w:rsidRPr="00F9486C">
        <w:rPr>
          <w:color w:val="000000"/>
          <w:sz w:val="22"/>
          <w:szCs w:val="22"/>
        </w:rPr>
        <w:t xml:space="preserve"> termin płatności wynosi 30 dni od daty otrzymania faktury poza </w:t>
      </w:r>
      <w:proofErr w:type="spellStart"/>
      <w:r w:rsidRPr="00F9486C">
        <w:rPr>
          <w:color w:val="000000"/>
          <w:sz w:val="22"/>
          <w:szCs w:val="22"/>
        </w:rPr>
        <w:t>KSeF</w:t>
      </w:r>
      <w:proofErr w:type="spellEnd"/>
      <w:r w:rsidRPr="00F9486C">
        <w:rPr>
          <w:color w:val="000000"/>
          <w:sz w:val="22"/>
          <w:szCs w:val="22"/>
        </w:rPr>
        <w:t xml:space="preserve"> w formie uzgodnionej przez strony.</w:t>
      </w:r>
    </w:p>
    <w:p w14:paraId="57DBD630"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lastRenderedPageBreak/>
        <w:t xml:space="preserve">Za datę otrzymania faktury wystawionej w </w:t>
      </w:r>
      <w:proofErr w:type="spellStart"/>
      <w:r w:rsidRPr="00F9486C">
        <w:rPr>
          <w:color w:val="000000"/>
          <w:sz w:val="22"/>
          <w:szCs w:val="22"/>
        </w:rPr>
        <w:t>KSeF</w:t>
      </w:r>
      <w:proofErr w:type="spellEnd"/>
      <w:r w:rsidRPr="00F9486C">
        <w:rPr>
          <w:color w:val="000000"/>
          <w:sz w:val="22"/>
          <w:szCs w:val="22"/>
        </w:rPr>
        <w:t xml:space="preserve"> uznaje się datę przydzielenia w tym systemie numeru identyfikującego tę fakturę.</w:t>
      </w:r>
    </w:p>
    <w:p w14:paraId="27B4C24F" w14:textId="77777777" w:rsidR="00F9486C" w:rsidRPr="00F9486C" w:rsidRDefault="00F9486C" w:rsidP="00F9486C">
      <w:pPr>
        <w:numPr>
          <w:ilvl w:val="0"/>
          <w:numId w:val="27"/>
        </w:numPr>
        <w:spacing w:line="300" w:lineRule="exact"/>
        <w:ind w:left="567" w:hanging="566"/>
        <w:jc w:val="both"/>
        <w:rPr>
          <w:color w:val="000000"/>
          <w:sz w:val="22"/>
          <w:szCs w:val="22"/>
        </w:rPr>
      </w:pPr>
      <w:r w:rsidRPr="00F9486C">
        <w:rPr>
          <w:color w:val="000000"/>
          <w:sz w:val="22"/>
          <w:szCs w:val="22"/>
        </w:rPr>
        <w:t xml:space="preserve">Wykonawca oświadcza o posiadaniu statusu </w:t>
      </w:r>
      <w:proofErr w:type="spellStart"/>
      <w:r w:rsidRPr="00F9486C">
        <w:rPr>
          <w:color w:val="000000"/>
          <w:sz w:val="22"/>
          <w:szCs w:val="22"/>
        </w:rPr>
        <w:t>mikroprzedsiębiorcy</w:t>
      </w:r>
      <w:proofErr w:type="spellEnd"/>
      <w:r w:rsidRPr="00F9486C">
        <w:rPr>
          <w:color w:val="000000"/>
          <w:sz w:val="22"/>
          <w:szCs w:val="22"/>
        </w:rPr>
        <w:t>, małego przedsiębiorcy, średniego przedsiębiorcy, dużego przedsiębiorcy/ niepotrzebne skreślić/</w:t>
      </w:r>
    </w:p>
    <w:p w14:paraId="0CA72F72" w14:textId="3A6714D9" w:rsidR="00F9486C" w:rsidRPr="00F9486C" w:rsidRDefault="00F9486C" w:rsidP="00F9486C">
      <w:pPr>
        <w:numPr>
          <w:ilvl w:val="0"/>
          <w:numId w:val="27"/>
        </w:numPr>
        <w:spacing w:line="300" w:lineRule="exact"/>
        <w:ind w:left="567" w:hanging="566"/>
        <w:jc w:val="both"/>
        <w:rPr>
          <w:color w:val="000000"/>
          <w:sz w:val="22"/>
          <w:szCs w:val="22"/>
        </w:rPr>
      </w:pPr>
      <w:r w:rsidRPr="00F9486C">
        <w:rPr>
          <w:rFonts w:eastAsia="Calibri"/>
          <w:color w:val="000000"/>
          <w:sz w:val="22"/>
          <w:szCs w:val="22"/>
          <w:lang w:eastAsia="en-US"/>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w:t>
      </w:r>
      <w:r w:rsidRPr="00F9486C">
        <w:rPr>
          <w:rFonts w:eastAsia="Calibri"/>
          <w:color w:val="000000"/>
          <w:sz w:val="22"/>
          <w:szCs w:val="22"/>
          <w:lang w:eastAsia="en-US"/>
        </w:rPr>
        <w:t> </w:t>
      </w:r>
      <w:r w:rsidRPr="00F9486C">
        <w:rPr>
          <w:rFonts w:eastAsia="Calibri"/>
          <w:color w:val="000000"/>
          <w:sz w:val="22"/>
          <w:szCs w:val="22"/>
          <w:lang w:eastAsia="en-US"/>
        </w:rPr>
        <w:t>transakcjach handlowych (tekst jedn.: Dz. U. z 2023 r., poz. 17</w:t>
      </w:r>
    </w:p>
    <w:p w14:paraId="21EACC8D" w14:textId="77777777" w:rsidR="002F1E13" w:rsidRPr="002F1E13" w:rsidRDefault="002F1E13" w:rsidP="00645E35">
      <w:pPr>
        <w:spacing w:line="300" w:lineRule="exact"/>
        <w:jc w:val="both"/>
        <w:rPr>
          <w:sz w:val="22"/>
          <w:szCs w:val="22"/>
        </w:rPr>
      </w:pPr>
    </w:p>
    <w:p w14:paraId="47B5FC76" w14:textId="77777777" w:rsidR="002F1E13" w:rsidRPr="002F1E13" w:rsidRDefault="002F1E13" w:rsidP="00645E35">
      <w:pPr>
        <w:spacing w:line="300" w:lineRule="exact"/>
        <w:ind w:left="567" w:hanging="567"/>
        <w:jc w:val="both"/>
        <w:outlineLvl w:val="0"/>
        <w:rPr>
          <w:sz w:val="22"/>
          <w:szCs w:val="22"/>
        </w:rPr>
      </w:pPr>
      <w:r w:rsidRPr="002F1E13">
        <w:rPr>
          <w:b/>
          <w:sz w:val="22"/>
          <w:szCs w:val="22"/>
        </w:rPr>
        <w:t>Klauzule dotyczące ochrony tajemnicy:</w:t>
      </w:r>
    </w:p>
    <w:p w14:paraId="61BFE089" w14:textId="77777777" w:rsidR="00346209" w:rsidRPr="00346209" w:rsidRDefault="00346209" w:rsidP="00346209">
      <w:pPr>
        <w:widowControl w:val="0"/>
        <w:spacing w:line="320" w:lineRule="exact"/>
        <w:ind w:left="993" w:hanging="426"/>
        <w:jc w:val="both"/>
        <w:rPr>
          <w:rFonts w:eastAsia="Calibri"/>
          <w:sz w:val="22"/>
          <w:szCs w:val="22"/>
          <w:lang w:eastAsia="en-US"/>
        </w:rPr>
      </w:pPr>
      <w:r w:rsidRPr="00346209">
        <w:rPr>
          <w:rFonts w:eastAsia="Calibri"/>
          <w:sz w:val="22"/>
          <w:szCs w:val="22"/>
          <w:lang w:eastAsia="en-US"/>
        </w:rPr>
        <w:t>1)</w:t>
      </w:r>
      <w:r w:rsidRPr="00346209">
        <w:rPr>
          <w:rFonts w:eastAsia="Calibri"/>
          <w:sz w:val="22"/>
          <w:szCs w:val="22"/>
          <w:lang w:eastAsia="en-US"/>
        </w:rPr>
        <w:tab/>
        <w:t xml:space="preserve">Wykonawca zobowiązuje się do zachowania w tajemnicy, odpowiedniego zabezpieczenia oraz niewykorzystywania wszelkich informacji dotyczących wykonania przedmiotu umowy, jak również informacji dotyczących drugiej strony umowy oraz jej działalności, w których posiadanie wszedł w związku zawarciem lub wykonaniem umowy. </w:t>
      </w:r>
    </w:p>
    <w:p w14:paraId="1915D8B0" w14:textId="77777777" w:rsidR="00346209" w:rsidRPr="00346209" w:rsidRDefault="00346209" w:rsidP="00346209">
      <w:pPr>
        <w:widowControl w:val="0"/>
        <w:spacing w:line="320" w:lineRule="exact"/>
        <w:ind w:left="993" w:hanging="426"/>
        <w:jc w:val="both"/>
        <w:rPr>
          <w:rFonts w:eastAsia="Calibri"/>
          <w:sz w:val="22"/>
          <w:szCs w:val="22"/>
          <w:lang w:eastAsia="en-US"/>
        </w:rPr>
      </w:pPr>
      <w:r w:rsidRPr="00346209">
        <w:rPr>
          <w:rFonts w:eastAsia="Calibri"/>
          <w:sz w:val="22"/>
          <w:szCs w:val="22"/>
          <w:lang w:eastAsia="en-US"/>
        </w:rPr>
        <w:t>2)</w:t>
      </w:r>
      <w:r w:rsidRPr="00346209">
        <w:rPr>
          <w:rFonts w:eastAsia="Calibri"/>
          <w:sz w:val="22"/>
          <w:szCs w:val="22"/>
          <w:lang w:eastAsia="en-US"/>
        </w:rPr>
        <w:tab/>
        <w:t xml:space="preserve">Naruszenie obowiązku zachowania w tajemnicy informacji szczególnie chronionych będzie traktowane jako podstawa rozwiązania umowy bez wypowiedzenia, a także będzie traktowane jako podstawa dochodzenia przez Zamawiającego roszczeń w drodze postępowania cywilnego, na podstawie przepisów ustawy z dnia 23 kwietnia 1964 r. Kodeks cywilny. </w:t>
      </w:r>
    </w:p>
    <w:p w14:paraId="7626A782" w14:textId="77777777" w:rsidR="00346209" w:rsidRPr="00346209" w:rsidRDefault="00346209" w:rsidP="00346209">
      <w:pPr>
        <w:widowControl w:val="0"/>
        <w:spacing w:line="320" w:lineRule="exact"/>
        <w:ind w:left="993" w:hanging="426"/>
        <w:jc w:val="both"/>
        <w:rPr>
          <w:rFonts w:eastAsia="Calibri"/>
          <w:sz w:val="22"/>
          <w:szCs w:val="22"/>
          <w:lang w:eastAsia="en-US"/>
        </w:rPr>
      </w:pPr>
      <w:r w:rsidRPr="00346209">
        <w:rPr>
          <w:rFonts w:eastAsia="Calibri"/>
          <w:sz w:val="22"/>
          <w:szCs w:val="22"/>
          <w:lang w:eastAsia="en-US"/>
        </w:rPr>
        <w:t>3)</w:t>
      </w:r>
      <w:r w:rsidRPr="00346209">
        <w:rPr>
          <w:rFonts w:eastAsia="Calibri"/>
          <w:sz w:val="22"/>
          <w:szCs w:val="22"/>
          <w:lang w:eastAsia="en-US"/>
        </w:rPr>
        <w:tab/>
        <w:t>Zamawiający zastrzega sobie prawo przekazywania informacji przedstawionych w Umowie uprawnionym doradcom w szczególności prawnym i podatkowym, podmiotom współdziałającym oraz organom nadzorującym działalność GIG, zgodnie z przepisami prawa.</w:t>
      </w:r>
    </w:p>
    <w:p w14:paraId="2BE60863" w14:textId="77777777" w:rsidR="00346209" w:rsidRDefault="00346209" w:rsidP="00645E35">
      <w:pPr>
        <w:spacing w:line="300" w:lineRule="exact"/>
        <w:jc w:val="both"/>
        <w:rPr>
          <w:b/>
          <w:sz w:val="22"/>
          <w:szCs w:val="22"/>
        </w:rPr>
      </w:pPr>
    </w:p>
    <w:p w14:paraId="50F04708" w14:textId="375DFE00" w:rsidR="002F1E13" w:rsidRPr="002F1E13" w:rsidRDefault="002F1E13" w:rsidP="00645E35">
      <w:pPr>
        <w:spacing w:line="300" w:lineRule="exact"/>
        <w:jc w:val="both"/>
        <w:rPr>
          <w:b/>
          <w:sz w:val="22"/>
          <w:szCs w:val="22"/>
        </w:rPr>
      </w:pPr>
      <w:r w:rsidRPr="002F1E13">
        <w:rPr>
          <w:b/>
          <w:sz w:val="22"/>
          <w:szCs w:val="22"/>
        </w:rPr>
        <w:t>Osoby wskazanymi do współpracy</w:t>
      </w:r>
    </w:p>
    <w:p w14:paraId="2CE1D1FA" w14:textId="77777777" w:rsidR="002F1E13" w:rsidRPr="002F1E13" w:rsidRDefault="002F1E13" w:rsidP="00645E35">
      <w:pPr>
        <w:spacing w:line="300" w:lineRule="exact"/>
        <w:ind w:left="567" w:hanging="567"/>
        <w:jc w:val="both"/>
        <w:rPr>
          <w:b/>
          <w:sz w:val="22"/>
          <w:szCs w:val="22"/>
        </w:rPr>
      </w:pPr>
      <w:r w:rsidRPr="002F1E13">
        <w:rPr>
          <w:sz w:val="22"/>
          <w:szCs w:val="22"/>
        </w:rPr>
        <w:t>1.</w:t>
      </w:r>
      <w:r w:rsidRPr="002F1E13">
        <w:rPr>
          <w:sz w:val="22"/>
          <w:szCs w:val="22"/>
        </w:rPr>
        <w:tab/>
        <w:t>Osobami wskazanymi do współpracy ze strony Wykonawcy są:</w:t>
      </w:r>
    </w:p>
    <w:p w14:paraId="6E413604" w14:textId="77777777" w:rsidR="002F1E13" w:rsidRPr="002F1E13" w:rsidRDefault="002F1E13" w:rsidP="00645E35">
      <w:pPr>
        <w:spacing w:line="300" w:lineRule="exact"/>
        <w:ind w:left="567"/>
        <w:jc w:val="both"/>
        <w:rPr>
          <w:b/>
          <w:sz w:val="22"/>
          <w:szCs w:val="22"/>
          <w:lang w:val="de-DE"/>
        </w:rPr>
      </w:pPr>
      <w:r w:rsidRPr="002F1E13">
        <w:rPr>
          <w:sz w:val="22"/>
          <w:szCs w:val="22"/>
        </w:rPr>
        <w:t xml:space="preserve">…………………….. , </w:t>
      </w:r>
      <w:hyperlink r:id="rId17" w:history="1">
        <w:r w:rsidRPr="002F1E13">
          <w:rPr>
            <w:color w:val="0000FF"/>
            <w:sz w:val="22"/>
            <w:szCs w:val="22"/>
          </w:rPr>
          <w:t>…………………………….</w:t>
        </w:r>
      </w:hyperlink>
      <w:r w:rsidRPr="002F1E13">
        <w:rPr>
          <w:sz w:val="22"/>
          <w:szCs w:val="22"/>
        </w:rPr>
        <w:t xml:space="preserve"> tel. ………………………</w:t>
      </w:r>
    </w:p>
    <w:p w14:paraId="56C21B42" w14:textId="77777777" w:rsidR="002F1E13" w:rsidRPr="002F1E13" w:rsidRDefault="002F1E13" w:rsidP="00645E35">
      <w:pPr>
        <w:spacing w:line="300" w:lineRule="exact"/>
        <w:ind w:left="567" w:hanging="567"/>
        <w:jc w:val="both"/>
        <w:rPr>
          <w:sz w:val="22"/>
          <w:szCs w:val="22"/>
        </w:rPr>
      </w:pPr>
      <w:r w:rsidRPr="002F1E13">
        <w:rPr>
          <w:sz w:val="22"/>
          <w:szCs w:val="22"/>
        </w:rPr>
        <w:t>2.</w:t>
      </w:r>
      <w:r w:rsidRPr="002F1E13">
        <w:rPr>
          <w:sz w:val="22"/>
          <w:szCs w:val="22"/>
        </w:rPr>
        <w:tab/>
        <w:t xml:space="preserve">Osobami uprawnionymi do uzgadniania na bieżąco spraw i terminów związanych z realizacją przedmiotu Umowy, w tym dokonywania kontroli ze strony Zamawiającego są: </w:t>
      </w:r>
    </w:p>
    <w:p w14:paraId="6F9C8AB7" w14:textId="3DD30558" w:rsidR="002F1E13" w:rsidRPr="002F1E13" w:rsidRDefault="00362378" w:rsidP="00645E35">
      <w:pPr>
        <w:spacing w:line="300" w:lineRule="exact"/>
        <w:ind w:left="567"/>
        <w:jc w:val="both"/>
        <w:rPr>
          <w:sz w:val="22"/>
          <w:szCs w:val="22"/>
          <w:lang w:val="de-DE"/>
        </w:rPr>
      </w:pPr>
      <w:r>
        <w:rPr>
          <w:sz w:val="22"/>
          <w:szCs w:val="22"/>
          <w:lang w:val="de-DE"/>
        </w:rPr>
        <w:t>……………………………………….</w:t>
      </w:r>
    </w:p>
    <w:p w14:paraId="63828338" w14:textId="77777777" w:rsidR="002F1E13" w:rsidRPr="002F1E13" w:rsidRDefault="002F1E13" w:rsidP="00645E35">
      <w:pPr>
        <w:spacing w:line="300" w:lineRule="exact"/>
        <w:ind w:left="567" w:hanging="567"/>
        <w:jc w:val="both"/>
        <w:rPr>
          <w:sz w:val="22"/>
          <w:szCs w:val="22"/>
        </w:rPr>
      </w:pPr>
      <w:r w:rsidRPr="002F1E13">
        <w:rPr>
          <w:sz w:val="22"/>
          <w:szCs w:val="22"/>
        </w:rPr>
        <w:t>3.</w:t>
      </w:r>
      <w:r w:rsidRPr="002F1E13">
        <w:rPr>
          <w:sz w:val="22"/>
          <w:szCs w:val="22"/>
        </w:rPr>
        <w:tab/>
        <w:t>Zmiana osób wskazanych powyżej wymaga uprzedniego pisemnego poinformowania drugiej Strony, z co najmniej tygodniowym wyprzedzeniem. Powyższa zmiana nie stanowi zmiany Umowy.</w:t>
      </w:r>
    </w:p>
    <w:p w14:paraId="20F0D52F" w14:textId="77777777" w:rsidR="002F1E13" w:rsidRPr="002F1E13" w:rsidRDefault="002F1E13" w:rsidP="00645E35">
      <w:pPr>
        <w:spacing w:line="300" w:lineRule="exact"/>
        <w:jc w:val="both"/>
        <w:rPr>
          <w:sz w:val="22"/>
          <w:szCs w:val="22"/>
        </w:rPr>
      </w:pPr>
    </w:p>
    <w:p w14:paraId="522F3DBF" w14:textId="77777777" w:rsidR="002F1E13" w:rsidRPr="002F1E13" w:rsidRDefault="002F1E13" w:rsidP="00645E35">
      <w:pPr>
        <w:spacing w:line="300" w:lineRule="exact"/>
        <w:jc w:val="both"/>
        <w:rPr>
          <w:sz w:val="22"/>
          <w:szCs w:val="22"/>
        </w:rPr>
      </w:pPr>
      <w:r w:rsidRPr="002F1E13">
        <w:rPr>
          <w:sz w:val="22"/>
          <w:szCs w:val="22"/>
        </w:rPr>
        <w:t>Sądem właściwym do rozstrzygania sporów zaistniałych między stronami jest sąd  właściwy miejscowo i rzeczowo dla Zamawiającego.</w:t>
      </w:r>
    </w:p>
    <w:p w14:paraId="7960A1C6" w14:textId="77777777" w:rsidR="002F1E13" w:rsidRPr="002F1E13" w:rsidRDefault="002F1E13" w:rsidP="00645E35">
      <w:pPr>
        <w:spacing w:line="300" w:lineRule="exact"/>
        <w:jc w:val="both"/>
        <w:rPr>
          <w:sz w:val="22"/>
          <w:szCs w:val="22"/>
        </w:rPr>
      </w:pPr>
    </w:p>
    <w:p w14:paraId="518390FA" w14:textId="77777777" w:rsidR="002F1E13" w:rsidRPr="002F1E13" w:rsidRDefault="002F1E13" w:rsidP="00645E35">
      <w:pPr>
        <w:spacing w:line="300" w:lineRule="exact"/>
        <w:ind w:firstLine="708"/>
        <w:jc w:val="both"/>
        <w:rPr>
          <w:sz w:val="22"/>
          <w:szCs w:val="22"/>
        </w:rPr>
      </w:pPr>
      <w:r w:rsidRPr="002F1E13">
        <w:rPr>
          <w:sz w:val="22"/>
          <w:szCs w:val="22"/>
        </w:rPr>
        <w:t xml:space="preserve">KARY UMOWNE </w:t>
      </w:r>
    </w:p>
    <w:p w14:paraId="3F5D9D4A" w14:textId="77777777" w:rsidR="002F1E13" w:rsidRPr="002F1E13" w:rsidRDefault="002F1E13" w:rsidP="00645E35">
      <w:pPr>
        <w:spacing w:line="300" w:lineRule="exact"/>
        <w:ind w:left="567" w:hanging="567"/>
        <w:jc w:val="both"/>
        <w:rPr>
          <w:sz w:val="22"/>
          <w:szCs w:val="22"/>
        </w:rPr>
      </w:pPr>
      <w:r w:rsidRPr="002F1E13">
        <w:rPr>
          <w:sz w:val="22"/>
          <w:szCs w:val="22"/>
        </w:rPr>
        <w:t>1.</w:t>
      </w:r>
      <w:r w:rsidRPr="002F1E13">
        <w:rPr>
          <w:sz w:val="22"/>
          <w:szCs w:val="22"/>
        </w:rPr>
        <w:tab/>
        <w:t>Zamawiający może zażądać od Wykonawcy zapłaty kar umownych w następujących przypadkach:</w:t>
      </w:r>
    </w:p>
    <w:p w14:paraId="0567EAE4" w14:textId="77777777" w:rsidR="002F1E13" w:rsidRPr="002F1E13" w:rsidRDefault="002F1E13" w:rsidP="00645E35">
      <w:pPr>
        <w:spacing w:line="300" w:lineRule="exact"/>
        <w:ind w:left="567" w:hanging="567"/>
        <w:jc w:val="both"/>
        <w:rPr>
          <w:sz w:val="22"/>
          <w:szCs w:val="22"/>
        </w:rPr>
      </w:pPr>
      <w:r w:rsidRPr="002F1E13">
        <w:rPr>
          <w:sz w:val="22"/>
          <w:szCs w:val="22"/>
        </w:rPr>
        <w:t>a)</w:t>
      </w:r>
      <w:r w:rsidRPr="002F1E13">
        <w:rPr>
          <w:sz w:val="22"/>
          <w:szCs w:val="22"/>
        </w:rPr>
        <w:tab/>
        <w:t xml:space="preserve">za odstąpienie od umowy lub jej rozwiązanie przez Zamawiającego z przyczyn zależnych od Wykonawcy, karę umowną w wysokości 10% wartości umowy brutto za okres 6 miesięcy, </w:t>
      </w:r>
    </w:p>
    <w:p w14:paraId="7EAAD97B" w14:textId="77777777" w:rsidR="002F1E13" w:rsidRPr="002F1E13" w:rsidRDefault="002F1E13" w:rsidP="00645E35">
      <w:pPr>
        <w:spacing w:line="300" w:lineRule="exact"/>
        <w:ind w:left="567" w:hanging="567"/>
        <w:jc w:val="both"/>
        <w:rPr>
          <w:sz w:val="22"/>
          <w:szCs w:val="22"/>
        </w:rPr>
      </w:pPr>
      <w:r w:rsidRPr="002F1E13">
        <w:rPr>
          <w:sz w:val="22"/>
          <w:szCs w:val="22"/>
        </w:rPr>
        <w:t>b)</w:t>
      </w:r>
      <w:r w:rsidRPr="002F1E13">
        <w:rPr>
          <w:sz w:val="22"/>
          <w:szCs w:val="22"/>
        </w:rPr>
        <w:tab/>
        <w:t>za nienależyte wykonanie usług i obowiązków wynikających z umowy dotyczących świadczenia usług medycyny pracy, karę umowną w wysokości 3% miesięcznego wynagrodzenia za każdy przypadek,</w:t>
      </w:r>
    </w:p>
    <w:p w14:paraId="7B664DC6" w14:textId="77777777" w:rsidR="002F1E13" w:rsidRPr="002F1E13" w:rsidRDefault="002F1E13" w:rsidP="00645E35">
      <w:pPr>
        <w:spacing w:line="300" w:lineRule="exact"/>
        <w:ind w:left="567" w:hanging="567"/>
        <w:jc w:val="both"/>
        <w:rPr>
          <w:sz w:val="22"/>
          <w:szCs w:val="22"/>
        </w:rPr>
      </w:pPr>
      <w:r w:rsidRPr="002F1E13">
        <w:rPr>
          <w:sz w:val="22"/>
          <w:szCs w:val="22"/>
        </w:rPr>
        <w:lastRenderedPageBreak/>
        <w:t>c)</w:t>
      </w:r>
      <w:r w:rsidRPr="002F1E13">
        <w:rPr>
          <w:sz w:val="22"/>
          <w:szCs w:val="22"/>
        </w:rPr>
        <w:tab/>
        <w:t>za nienależyte wykonanie usług i obowiązków wynikających z umowy dotyczących abonamentowych usług medycznych, karę umowną w wysokości 3% miesięcznego wynagrodzenia za każdy przypadek</w:t>
      </w:r>
    </w:p>
    <w:p w14:paraId="1EC29C25" w14:textId="77777777" w:rsidR="002F1E13" w:rsidRPr="002F1E13" w:rsidRDefault="002F1E13" w:rsidP="00645E35">
      <w:pPr>
        <w:spacing w:line="300" w:lineRule="exact"/>
        <w:ind w:left="567" w:hanging="567"/>
        <w:jc w:val="both"/>
        <w:rPr>
          <w:bCs/>
          <w:sz w:val="22"/>
          <w:szCs w:val="22"/>
        </w:rPr>
      </w:pPr>
      <w:r w:rsidRPr="002F1E13">
        <w:rPr>
          <w:sz w:val="22"/>
          <w:szCs w:val="22"/>
        </w:rPr>
        <w:t>d)</w:t>
      </w:r>
      <w:r w:rsidRPr="002F1E13">
        <w:rPr>
          <w:sz w:val="22"/>
          <w:szCs w:val="22"/>
        </w:rPr>
        <w:tab/>
        <w:t>za brak lub niewłaściwe działanie „</w:t>
      </w:r>
      <w:r w:rsidRPr="002F1E13">
        <w:rPr>
          <w:bCs/>
          <w:sz w:val="22"/>
          <w:szCs w:val="22"/>
        </w:rPr>
        <w:t>Funkcjonalności związanych z obsługą pacjentów” których Zamawiający wymagał w opisie przedmiotu zamówienia, lub Wykonawca oświadczył na formularzu ofertowym, że je posiada w wysokości 1% miesięcznego wynagrodzenia za każdy przypadek.</w:t>
      </w:r>
    </w:p>
    <w:p w14:paraId="2AECEA9E" w14:textId="77777777" w:rsidR="002F1E13" w:rsidRPr="002F1E13" w:rsidRDefault="002F1E13" w:rsidP="00645E35">
      <w:pPr>
        <w:spacing w:line="300" w:lineRule="exact"/>
        <w:ind w:left="567" w:hanging="567"/>
        <w:jc w:val="both"/>
        <w:rPr>
          <w:sz w:val="22"/>
          <w:szCs w:val="22"/>
        </w:rPr>
      </w:pPr>
      <w:r w:rsidRPr="002F1E13">
        <w:rPr>
          <w:sz w:val="22"/>
          <w:szCs w:val="22"/>
        </w:rPr>
        <w:t>2.</w:t>
      </w:r>
      <w:r w:rsidRPr="002F1E13">
        <w:rPr>
          <w:sz w:val="22"/>
          <w:szCs w:val="22"/>
        </w:rPr>
        <w:tab/>
        <w:t xml:space="preserve">W sytuacji gdy wysokość naliczonych kar umownych nie wyrównuje rzeczywistej szkody, Zamawiający może dochodzić odszkodowania uzupełniającego na zasadach ogólnych. </w:t>
      </w:r>
    </w:p>
    <w:p w14:paraId="5DF18B8F" w14:textId="77777777" w:rsidR="002F1E13" w:rsidRPr="002F1E13" w:rsidRDefault="002F1E13" w:rsidP="00645E35">
      <w:pPr>
        <w:spacing w:line="300" w:lineRule="exact"/>
        <w:ind w:left="567" w:hanging="567"/>
        <w:jc w:val="both"/>
        <w:rPr>
          <w:sz w:val="22"/>
          <w:szCs w:val="22"/>
        </w:rPr>
      </w:pPr>
      <w:r w:rsidRPr="002F1E13">
        <w:rPr>
          <w:sz w:val="22"/>
          <w:szCs w:val="22"/>
        </w:rPr>
        <w:t>3.</w:t>
      </w:r>
      <w:r w:rsidRPr="002F1E13">
        <w:rPr>
          <w:sz w:val="22"/>
          <w:szCs w:val="22"/>
        </w:rPr>
        <w:tab/>
        <w:t>Zamawiający zastrzega sobie prawo do potrącania naliczonych kar umownych z miesięcznego wynagrodzenia Wykonawcy.</w:t>
      </w:r>
    </w:p>
    <w:p w14:paraId="1683D6D3" w14:textId="77777777" w:rsidR="002F1E13" w:rsidRPr="002F1E13" w:rsidRDefault="002F1E13" w:rsidP="00645E35">
      <w:pPr>
        <w:spacing w:line="300" w:lineRule="exact"/>
        <w:ind w:left="567" w:hanging="567"/>
        <w:jc w:val="both"/>
        <w:rPr>
          <w:sz w:val="22"/>
          <w:szCs w:val="22"/>
        </w:rPr>
      </w:pPr>
      <w:r w:rsidRPr="002F1E13">
        <w:rPr>
          <w:sz w:val="22"/>
          <w:szCs w:val="22"/>
        </w:rPr>
        <w:t xml:space="preserve">4. </w:t>
      </w:r>
      <w:r w:rsidRPr="002F1E13">
        <w:rPr>
          <w:sz w:val="22"/>
          <w:szCs w:val="22"/>
        </w:rPr>
        <w:tab/>
      </w:r>
      <w:r w:rsidRPr="002F1E13">
        <w:rPr>
          <w:rFonts w:eastAsia="Calibri"/>
          <w:sz w:val="22"/>
          <w:szCs w:val="22"/>
          <w:lang w:eastAsia="en-US"/>
        </w:rPr>
        <w:t>Łączna maksymalna wysokość kar umownych, których mogą dochodzić Strony umowy nie może być wyższe niż wynagrodzenie brutto za okres 4 miesięcy świadczenia usługi.</w:t>
      </w:r>
      <w:r w:rsidRPr="002F1E13">
        <w:rPr>
          <w:sz w:val="22"/>
          <w:szCs w:val="22"/>
        </w:rPr>
        <w:t xml:space="preserve"> </w:t>
      </w:r>
    </w:p>
    <w:p w14:paraId="5AD52961" w14:textId="77777777" w:rsidR="002F1E13" w:rsidRPr="002F1E13" w:rsidRDefault="002F1E13" w:rsidP="00645E35">
      <w:pPr>
        <w:spacing w:line="300" w:lineRule="exact"/>
        <w:ind w:left="567" w:hanging="567"/>
        <w:jc w:val="both"/>
        <w:rPr>
          <w:sz w:val="22"/>
          <w:szCs w:val="22"/>
        </w:rPr>
      </w:pPr>
    </w:p>
    <w:p w14:paraId="3EA14814" w14:textId="77777777" w:rsidR="002F1E13" w:rsidRPr="002F1E13" w:rsidRDefault="002F1E13" w:rsidP="00645E35">
      <w:pPr>
        <w:spacing w:line="300" w:lineRule="exact"/>
        <w:ind w:left="567" w:hanging="567"/>
        <w:jc w:val="both"/>
        <w:rPr>
          <w:sz w:val="22"/>
          <w:szCs w:val="22"/>
        </w:rPr>
      </w:pPr>
      <w:r w:rsidRPr="002F1E13">
        <w:rPr>
          <w:sz w:val="22"/>
          <w:szCs w:val="22"/>
        </w:rPr>
        <w:t xml:space="preserve">ODSTĄPIENIE </w:t>
      </w:r>
    </w:p>
    <w:p w14:paraId="4C56F8F0" w14:textId="77777777" w:rsidR="002F1E13" w:rsidRPr="002F1E13" w:rsidRDefault="002F1E13" w:rsidP="00645E35">
      <w:pPr>
        <w:spacing w:line="300" w:lineRule="exact"/>
        <w:ind w:left="567" w:hanging="567"/>
        <w:jc w:val="both"/>
        <w:rPr>
          <w:sz w:val="22"/>
          <w:szCs w:val="22"/>
        </w:rPr>
      </w:pPr>
    </w:p>
    <w:p w14:paraId="3F98E894" w14:textId="77777777" w:rsidR="002F1E13" w:rsidRPr="002F1E13" w:rsidRDefault="002F1E13" w:rsidP="00645E35">
      <w:pPr>
        <w:spacing w:line="300" w:lineRule="exact"/>
        <w:ind w:left="567" w:hanging="567"/>
        <w:jc w:val="both"/>
        <w:rPr>
          <w:sz w:val="22"/>
          <w:szCs w:val="22"/>
        </w:rPr>
      </w:pPr>
      <w:r w:rsidRPr="002F1E13">
        <w:rPr>
          <w:sz w:val="22"/>
          <w:szCs w:val="22"/>
        </w:rPr>
        <w:t>1.</w:t>
      </w:r>
      <w:r w:rsidRPr="002F1E13">
        <w:rPr>
          <w:sz w:val="22"/>
          <w:szCs w:val="22"/>
        </w:rPr>
        <w:tab/>
        <w:t xml:space="preserve">Zamawiającemu przysługuje prawo do odstąpienia od Umowy, w przypadku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81F43FD" w14:textId="35D20F79" w:rsidR="002F1E13" w:rsidRPr="002F1E13" w:rsidRDefault="002F1E13" w:rsidP="00645E35">
      <w:pPr>
        <w:spacing w:line="300" w:lineRule="exact"/>
        <w:ind w:left="567" w:hanging="567"/>
        <w:jc w:val="both"/>
        <w:rPr>
          <w:sz w:val="22"/>
          <w:szCs w:val="22"/>
        </w:rPr>
      </w:pPr>
      <w:r w:rsidRPr="002F1E13">
        <w:rPr>
          <w:sz w:val="22"/>
          <w:szCs w:val="22"/>
        </w:rPr>
        <w:t>2.</w:t>
      </w:r>
      <w:r w:rsidRPr="002F1E13">
        <w:rPr>
          <w:sz w:val="22"/>
          <w:szCs w:val="22"/>
        </w:rPr>
        <w:tab/>
        <w:t xml:space="preserve">Zamawiający może wypowiedzieć Umowę, w trybie natychmiastowym, w razie jej niewykonywania lub nienależytego wykonywania przez Wykonawcę, który mimo uprzedniego pisemnego wezwania go przez Zamawiającego do zmiany sposobu wykonywania Umowy lub usunięcia skutków jej niewykonania lub nienależytego wykonania, nie czyni tego w terminie określonym w tym wezwaniu. W wezwaniu Zamawiający wyznaczy Wykonawcy termin umożliwiający w sposób rzetelny usunięcie wskazanych nieprawidłowości, liczony od dnia otrzymania tego wezwania. </w:t>
      </w:r>
    </w:p>
    <w:p w14:paraId="77F473D1" w14:textId="77777777" w:rsidR="00E81C71" w:rsidRDefault="002F1E13" w:rsidP="00E81C71">
      <w:pPr>
        <w:suppressAutoHyphens/>
        <w:overflowPunct w:val="0"/>
        <w:autoSpaceDE w:val="0"/>
        <w:spacing w:line="300" w:lineRule="exact"/>
        <w:ind w:left="567" w:hanging="567"/>
        <w:jc w:val="both"/>
        <w:textAlignment w:val="baseline"/>
        <w:rPr>
          <w:sz w:val="22"/>
          <w:szCs w:val="22"/>
        </w:rPr>
      </w:pPr>
      <w:r w:rsidRPr="00645E35">
        <w:rPr>
          <w:sz w:val="22"/>
          <w:szCs w:val="22"/>
        </w:rPr>
        <w:t>3.</w:t>
      </w:r>
      <w:r w:rsidRPr="00645E35">
        <w:rPr>
          <w:sz w:val="22"/>
          <w:szCs w:val="22"/>
        </w:rPr>
        <w:tab/>
        <w:t>W przypadku odstąpienia od Umowy albo jej wypowiedzenia w okolicznościach wskazanym w ust. 1-</w:t>
      </w:r>
      <w:r w:rsidR="00E81C71">
        <w:rPr>
          <w:sz w:val="22"/>
          <w:szCs w:val="22"/>
        </w:rPr>
        <w:t>2</w:t>
      </w:r>
      <w:r w:rsidRPr="00645E35">
        <w:rPr>
          <w:sz w:val="22"/>
          <w:szCs w:val="22"/>
        </w:rPr>
        <w:t xml:space="preserve">, Wykonawca może żądać wyłącznie wynagrodzenia należnego z tytułu wykonania części Umowy. </w:t>
      </w:r>
    </w:p>
    <w:p w14:paraId="7BA0DFF6" w14:textId="4F51293C" w:rsidR="002F1E13" w:rsidRPr="002F1E13" w:rsidRDefault="00E81C71" w:rsidP="00E81C71">
      <w:pPr>
        <w:suppressAutoHyphens/>
        <w:overflowPunct w:val="0"/>
        <w:autoSpaceDE w:val="0"/>
        <w:spacing w:line="300" w:lineRule="exact"/>
        <w:ind w:left="567" w:hanging="567"/>
        <w:jc w:val="both"/>
        <w:textAlignment w:val="baseline"/>
        <w:rPr>
          <w:iCs/>
          <w:sz w:val="22"/>
          <w:szCs w:val="22"/>
        </w:rPr>
      </w:pPr>
      <w:r>
        <w:rPr>
          <w:sz w:val="22"/>
          <w:szCs w:val="22"/>
        </w:rPr>
        <w:t>4.</w:t>
      </w:r>
      <w:r>
        <w:rPr>
          <w:sz w:val="22"/>
          <w:szCs w:val="22"/>
        </w:rPr>
        <w:tab/>
      </w:r>
      <w:r w:rsidR="002F1E13" w:rsidRPr="00645E35">
        <w:rPr>
          <w:sz w:val="22"/>
          <w:szCs w:val="22"/>
        </w:rPr>
        <w:t>Oświadczenie o odstąpieniu od Umowy albo jej wypowiedzeniu wymaga zachowania formy pisemnej pod rygorem nieważności.</w:t>
      </w:r>
    </w:p>
    <w:sectPr w:rsidR="002F1E13" w:rsidRPr="002F1E13" w:rsidSect="002F1E13">
      <w:pgSz w:w="11906" w:h="16838"/>
      <w:pgMar w:top="1276" w:right="1276"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702C4" w14:textId="77777777" w:rsidR="00D545A6" w:rsidRDefault="00D545A6" w:rsidP="00565890">
      <w:r>
        <w:separator/>
      </w:r>
    </w:p>
  </w:endnote>
  <w:endnote w:type="continuationSeparator" w:id="0">
    <w:p w14:paraId="76128DED" w14:textId="77777777" w:rsidR="00D545A6" w:rsidRDefault="00D545A6" w:rsidP="0056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ttawapl">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8066274"/>
      <w:docPartObj>
        <w:docPartGallery w:val="Page Numbers (Bottom of Page)"/>
        <w:docPartUnique/>
      </w:docPartObj>
    </w:sdtPr>
    <w:sdtContent>
      <w:p w14:paraId="6CD22410" w14:textId="2FB34C33" w:rsidR="00CF0314" w:rsidRDefault="003C2A27">
        <w:pPr>
          <w:pStyle w:val="Stopka"/>
          <w:jc w:val="right"/>
        </w:pPr>
        <w:r w:rsidRPr="003C2A27">
          <w:rPr>
            <w:noProof/>
            <w:sz w:val="16"/>
            <w:szCs w:val="20"/>
          </w:rPr>
          <w:drawing>
            <wp:anchor distT="0" distB="0" distL="114300" distR="114300" simplePos="0" relativeHeight="251659264" behindDoc="0" locked="0" layoutInCell="1" allowOverlap="1" wp14:anchorId="0C7F0098" wp14:editId="3E093DE7">
              <wp:simplePos x="0" y="0"/>
              <wp:positionH relativeFrom="page">
                <wp:posOffset>1298</wp:posOffset>
              </wp:positionH>
              <wp:positionV relativeFrom="page">
                <wp:posOffset>9244330</wp:posOffset>
              </wp:positionV>
              <wp:extent cx="7562850" cy="1438275"/>
              <wp:effectExtent l="0" t="0" r="0" b="0"/>
              <wp:wrapNone/>
              <wp:docPr id="21342568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F0314">
          <w:fldChar w:fldCharType="begin"/>
        </w:r>
        <w:r w:rsidR="00CF0314">
          <w:instrText>PAGE   \* MERGEFORMAT</w:instrText>
        </w:r>
        <w:r w:rsidR="00CF0314">
          <w:fldChar w:fldCharType="separate"/>
        </w:r>
        <w:r w:rsidR="009305AA">
          <w:rPr>
            <w:noProof/>
          </w:rPr>
          <w:t>2</w:t>
        </w:r>
        <w:r w:rsidR="00CF0314">
          <w:rPr>
            <w:noProof/>
          </w:rPr>
          <w:fldChar w:fldCharType="end"/>
        </w:r>
      </w:p>
    </w:sdtContent>
  </w:sdt>
  <w:p w14:paraId="54BE7871" w14:textId="77777777" w:rsidR="00CF0314" w:rsidRDefault="00CF0314" w:rsidP="00B17DFB">
    <w:pPr>
      <w:pStyle w:val="Stopka"/>
      <w:ind w:firstLine="28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05516"/>
      <w:docPartObj>
        <w:docPartGallery w:val="Page Numbers (Bottom of Page)"/>
        <w:docPartUnique/>
      </w:docPartObj>
    </w:sdtPr>
    <w:sdtContent>
      <w:p w14:paraId="54014CF3" w14:textId="6DF781BC" w:rsidR="003C2A27" w:rsidRDefault="003C2A27">
        <w:pPr>
          <w:pStyle w:val="Stopka"/>
          <w:jc w:val="right"/>
        </w:pPr>
        <w:r>
          <w:fldChar w:fldCharType="begin"/>
        </w:r>
        <w:r>
          <w:instrText>PAGE   \* MERGEFORMAT</w:instrText>
        </w:r>
        <w:r>
          <w:fldChar w:fldCharType="separate"/>
        </w:r>
        <w:r>
          <w:rPr>
            <w:noProof/>
          </w:rPr>
          <w:t>2</w:t>
        </w:r>
        <w:r>
          <w:rPr>
            <w:noProof/>
          </w:rPr>
          <w:fldChar w:fldCharType="end"/>
        </w:r>
      </w:p>
    </w:sdtContent>
  </w:sdt>
  <w:p w14:paraId="50F1F9D1" w14:textId="77777777" w:rsidR="003C2A27" w:rsidRDefault="003C2A27" w:rsidP="00B17DFB">
    <w:pPr>
      <w:pStyle w:val="Stopka"/>
      <w:ind w:firstLine="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2C761" w14:textId="77777777" w:rsidR="00D545A6" w:rsidRDefault="00D545A6" w:rsidP="00565890">
      <w:r>
        <w:separator/>
      </w:r>
    </w:p>
  </w:footnote>
  <w:footnote w:type="continuationSeparator" w:id="0">
    <w:p w14:paraId="16A35ADB" w14:textId="77777777" w:rsidR="00D545A6" w:rsidRDefault="00D545A6" w:rsidP="0056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3AE0C" w14:textId="7AD98915" w:rsidR="00CF0314" w:rsidRDefault="003C2A27" w:rsidP="003C2A27">
    <w:pPr>
      <w:pStyle w:val="Nagwek"/>
      <w:ind w:hanging="1417"/>
    </w:pPr>
    <w:r w:rsidRPr="003C2A27">
      <w:rPr>
        <w:noProof/>
        <w:sz w:val="28"/>
        <w:szCs w:val="20"/>
      </w:rPr>
      <w:drawing>
        <wp:inline distT="0" distB="0" distL="0" distR="0" wp14:anchorId="3D9B87B5" wp14:editId="1F856667">
          <wp:extent cx="7617350" cy="1533210"/>
          <wp:effectExtent l="0" t="0" r="0" b="0"/>
          <wp:docPr id="19745007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62531" cy="1542304"/>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3DE11" w14:textId="120E42B6" w:rsidR="003C2A27" w:rsidRDefault="003C2A27" w:rsidP="003C2A27">
    <w:pPr>
      <w:pStyle w:val="Nagwek"/>
      <w:ind w:hanging="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4299"/>
    <w:multiLevelType w:val="hybridMultilevel"/>
    <w:tmpl w:val="6B2CFA58"/>
    <w:lvl w:ilvl="0" w:tplc="0415000F">
      <w:start w:val="1"/>
      <w:numFmt w:val="decimal"/>
      <w:lvlText w:val="%1."/>
      <w:lvlJc w:val="left"/>
      <w:pPr>
        <w:ind w:left="720" w:hanging="360"/>
      </w:pPr>
    </w:lvl>
    <w:lvl w:ilvl="1" w:tplc="B720F2F8">
      <w:start w:val="1"/>
      <w:numFmt w:val="decimal"/>
      <w:lvlText w:val="%2)"/>
      <w:lvlJc w:val="left"/>
      <w:pPr>
        <w:ind w:left="1440" w:hanging="360"/>
      </w:pPr>
      <w:rPr>
        <w:rFonts w:hint="default"/>
      </w:rPr>
    </w:lvl>
    <w:lvl w:ilvl="2" w:tplc="04150017">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236503"/>
    <w:multiLevelType w:val="hybridMultilevel"/>
    <w:tmpl w:val="F18ABD20"/>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 w15:restartNumberingAfterBreak="0">
    <w:nsid w:val="09F52BB1"/>
    <w:multiLevelType w:val="hybridMultilevel"/>
    <w:tmpl w:val="D2D4A6D8"/>
    <w:lvl w:ilvl="0" w:tplc="374E0C1C">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FB66464"/>
    <w:multiLevelType w:val="hybridMultilevel"/>
    <w:tmpl w:val="D6F6225E"/>
    <w:lvl w:ilvl="0" w:tplc="CD6E853E">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A3E06782">
      <w:start w:val="1"/>
      <w:numFmt w:val="decimal"/>
      <w:lvlText w:val="%4."/>
      <w:lvlJc w:val="left"/>
      <w:pPr>
        <w:tabs>
          <w:tab w:val="num" w:pos="2520"/>
        </w:tabs>
        <w:ind w:left="2520" w:hanging="360"/>
      </w:pPr>
      <w:rPr>
        <w:rFonts w:cs="Times New Roman"/>
        <w:b w:val="0"/>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 w15:restartNumberingAfterBreak="0">
    <w:nsid w:val="11355D6E"/>
    <w:multiLevelType w:val="hybridMultilevel"/>
    <w:tmpl w:val="52445B72"/>
    <w:lvl w:ilvl="0" w:tplc="BACCDDBA">
      <w:start w:val="1"/>
      <w:numFmt w:val="decimal"/>
      <w:lvlText w:val="%1)"/>
      <w:lvlJc w:val="left"/>
      <w:pPr>
        <w:ind w:left="644" w:hanging="360"/>
      </w:pPr>
      <w:rPr>
        <w:rFonts w:ascii="Times New Roman" w:hAnsi="Times New Roman" w:cs="Times New Roman"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3625D89"/>
    <w:multiLevelType w:val="hybridMultilevel"/>
    <w:tmpl w:val="56A0C9B0"/>
    <w:lvl w:ilvl="0" w:tplc="CAFA80E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5E6C4E"/>
    <w:multiLevelType w:val="hybridMultilevel"/>
    <w:tmpl w:val="30A808AC"/>
    <w:lvl w:ilvl="0" w:tplc="7714D37E">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8865DA0">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8" w15:restartNumberingAfterBreak="0">
    <w:nsid w:val="1B1F186F"/>
    <w:multiLevelType w:val="hybridMultilevel"/>
    <w:tmpl w:val="193458A4"/>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EB3172"/>
    <w:multiLevelType w:val="hybridMultilevel"/>
    <w:tmpl w:val="29564586"/>
    <w:lvl w:ilvl="0" w:tplc="4402554E">
      <w:start w:val="4"/>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269B5401"/>
    <w:multiLevelType w:val="hybridMultilevel"/>
    <w:tmpl w:val="0D8E6168"/>
    <w:lvl w:ilvl="0" w:tplc="C4C69D52">
      <w:start w:val="1"/>
      <w:numFmt w:val="bullet"/>
      <w:lvlText w:val=""/>
      <w:lvlJc w:val="left"/>
      <w:pPr>
        <w:ind w:left="720" w:hanging="360"/>
      </w:pPr>
      <w:rPr>
        <w:rFonts w:ascii="Symbol" w:hAnsi="Symbol"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A302793"/>
    <w:multiLevelType w:val="hybridMultilevel"/>
    <w:tmpl w:val="F36C3E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39B05F02"/>
    <w:multiLevelType w:val="hybridMultilevel"/>
    <w:tmpl w:val="52445B72"/>
    <w:lvl w:ilvl="0" w:tplc="FFFFFFFF">
      <w:start w:val="1"/>
      <w:numFmt w:val="decimal"/>
      <w:lvlText w:val="%1)"/>
      <w:lvlJc w:val="left"/>
      <w:pPr>
        <w:ind w:left="644" w:hanging="360"/>
      </w:pPr>
      <w:rPr>
        <w:rFonts w:ascii="Times New Roman" w:hAnsi="Times New Roman" w:cs="Times New Roman"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67670D3"/>
    <w:multiLevelType w:val="hybridMultilevel"/>
    <w:tmpl w:val="5E4015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49964BFF"/>
    <w:multiLevelType w:val="hybridMultilevel"/>
    <w:tmpl w:val="667E5560"/>
    <w:lvl w:ilvl="0" w:tplc="04150001">
      <w:start w:val="1"/>
      <w:numFmt w:val="bullet"/>
      <w:lvlText w:val=""/>
      <w:lvlJc w:val="left"/>
      <w:pPr>
        <w:ind w:left="720" w:hanging="360"/>
      </w:pPr>
      <w:rPr>
        <w:rFonts w:ascii="Symbol" w:hAnsi="Symbol" w:hint="default"/>
      </w:rPr>
    </w:lvl>
    <w:lvl w:ilvl="1" w:tplc="977E2488">
      <w:start w:val="1"/>
      <w:numFmt w:val="bullet"/>
      <w:lvlText w:val="o"/>
      <w:lvlJc w:val="left"/>
      <w:pPr>
        <w:ind w:left="1440" w:hanging="360"/>
      </w:pPr>
      <w:rPr>
        <w:rFonts w:ascii="Courier New" w:hAnsi="Courier New" w:cs="Courier New" w:hint="default"/>
        <w:color w:val="auto"/>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A630E8F"/>
    <w:multiLevelType w:val="hybridMultilevel"/>
    <w:tmpl w:val="7D12BFD6"/>
    <w:lvl w:ilvl="0" w:tplc="C4C69D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4E0730B9"/>
    <w:multiLevelType w:val="hybridMultilevel"/>
    <w:tmpl w:val="12E647E0"/>
    <w:lvl w:ilvl="0" w:tplc="EF02DD9C">
      <w:start w:val="1"/>
      <w:numFmt w:val="decimal"/>
      <w:lvlText w:val="%1."/>
      <w:lvlJc w:val="left"/>
      <w:pPr>
        <w:ind w:left="1409" w:hanging="870"/>
      </w:pPr>
      <w:rPr>
        <w:rFonts w:hint="default"/>
      </w:rPr>
    </w:lvl>
    <w:lvl w:ilvl="1" w:tplc="04150019">
      <w:start w:val="1"/>
      <w:numFmt w:val="lowerLetter"/>
      <w:lvlText w:val="%2."/>
      <w:lvlJc w:val="left"/>
      <w:pPr>
        <w:ind w:left="1619" w:hanging="360"/>
      </w:pPr>
    </w:lvl>
    <w:lvl w:ilvl="2" w:tplc="0415001B">
      <w:start w:val="1"/>
      <w:numFmt w:val="lowerRoman"/>
      <w:lvlText w:val="%3."/>
      <w:lvlJc w:val="right"/>
      <w:pPr>
        <w:ind w:left="2339" w:hanging="180"/>
      </w:pPr>
    </w:lvl>
    <w:lvl w:ilvl="3" w:tplc="0415000F">
      <w:start w:val="1"/>
      <w:numFmt w:val="decimal"/>
      <w:lvlText w:val="%4."/>
      <w:lvlJc w:val="left"/>
      <w:pPr>
        <w:ind w:left="3059" w:hanging="360"/>
      </w:pPr>
    </w:lvl>
    <w:lvl w:ilvl="4" w:tplc="04150019">
      <w:start w:val="1"/>
      <w:numFmt w:val="lowerLetter"/>
      <w:lvlText w:val="%5."/>
      <w:lvlJc w:val="left"/>
      <w:pPr>
        <w:ind w:left="3779" w:hanging="360"/>
      </w:pPr>
    </w:lvl>
    <w:lvl w:ilvl="5" w:tplc="0415001B">
      <w:start w:val="1"/>
      <w:numFmt w:val="lowerRoman"/>
      <w:lvlText w:val="%6."/>
      <w:lvlJc w:val="right"/>
      <w:pPr>
        <w:ind w:left="4499" w:hanging="180"/>
      </w:pPr>
    </w:lvl>
    <w:lvl w:ilvl="6" w:tplc="0415000F">
      <w:start w:val="1"/>
      <w:numFmt w:val="decimal"/>
      <w:lvlText w:val="%7."/>
      <w:lvlJc w:val="left"/>
      <w:pPr>
        <w:ind w:left="5219" w:hanging="360"/>
      </w:pPr>
    </w:lvl>
    <w:lvl w:ilvl="7" w:tplc="04150019">
      <w:start w:val="1"/>
      <w:numFmt w:val="lowerLetter"/>
      <w:lvlText w:val="%8."/>
      <w:lvlJc w:val="left"/>
      <w:pPr>
        <w:ind w:left="5939" w:hanging="360"/>
      </w:pPr>
    </w:lvl>
    <w:lvl w:ilvl="8" w:tplc="0415001B">
      <w:start w:val="1"/>
      <w:numFmt w:val="lowerRoman"/>
      <w:lvlText w:val="%9."/>
      <w:lvlJc w:val="right"/>
      <w:pPr>
        <w:ind w:left="6659" w:hanging="180"/>
      </w:pPr>
    </w:lvl>
  </w:abstractNum>
  <w:abstractNum w:abstractNumId="18" w15:restartNumberingAfterBreak="0">
    <w:nsid w:val="51BD7B7B"/>
    <w:multiLevelType w:val="hybridMultilevel"/>
    <w:tmpl w:val="C28AA460"/>
    <w:name w:val="WW8Num222"/>
    <w:lvl w:ilvl="0" w:tplc="00000002">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3D26DE4"/>
    <w:multiLevelType w:val="hybridMultilevel"/>
    <w:tmpl w:val="52445B72"/>
    <w:lvl w:ilvl="0" w:tplc="FFFFFFFF">
      <w:start w:val="1"/>
      <w:numFmt w:val="decimal"/>
      <w:lvlText w:val="%1)"/>
      <w:lvlJc w:val="left"/>
      <w:pPr>
        <w:ind w:left="644" w:hanging="360"/>
      </w:pPr>
      <w:rPr>
        <w:rFonts w:ascii="Times New Roman" w:hAnsi="Times New Roman" w:cs="Times New Roman"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B61589C"/>
    <w:multiLevelType w:val="hybridMultilevel"/>
    <w:tmpl w:val="B54CC8A6"/>
    <w:lvl w:ilvl="0" w:tplc="EEA6162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64ED327C"/>
    <w:multiLevelType w:val="singleLevel"/>
    <w:tmpl w:val="B1D4AC10"/>
    <w:lvl w:ilvl="0">
      <w:start w:val="1"/>
      <w:numFmt w:val="decimal"/>
      <w:lvlText w:val="%1."/>
      <w:legacy w:legacy="1" w:legacySpace="0" w:legacyIndent="0"/>
      <w:lvlJc w:val="left"/>
      <w:rPr>
        <w:rFonts w:ascii="Times New Roman" w:hAnsi="Times New Roman" w:cs="Times New Roman" w:hint="default"/>
        <w:color w:val="3C464F"/>
      </w:rPr>
    </w:lvl>
  </w:abstractNum>
  <w:abstractNum w:abstractNumId="22" w15:restartNumberingAfterBreak="0">
    <w:nsid w:val="6CAE1FC5"/>
    <w:multiLevelType w:val="singleLevel"/>
    <w:tmpl w:val="54D86166"/>
    <w:lvl w:ilvl="0">
      <w:start w:val="10"/>
      <w:numFmt w:val="decimal"/>
      <w:lvlText w:val="%1. "/>
      <w:lvlJc w:val="left"/>
      <w:pPr>
        <w:ind w:left="283" w:hanging="283"/>
      </w:pPr>
      <w:rPr>
        <w:rFonts w:cs="Times New Roman" w:hint="default"/>
        <w:b w:val="0"/>
        <w:i w:val="0"/>
        <w:sz w:val="24"/>
      </w:rPr>
    </w:lvl>
  </w:abstractNum>
  <w:abstractNum w:abstractNumId="23" w15:restartNumberingAfterBreak="0">
    <w:nsid w:val="722260D4"/>
    <w:multiLevelType w:val="hybridMultilevel"/>
    <w:tmpl w:val="5BA67A16"/>
    <w:lvl w:ilvl="0" w:tplc="0415000F">
      <w:start w:val="1"/>
      <w:numFmt w:val="decimal"/>
      <w:lvlText w:val="%1."/>
      <w:lvlJc w:val="left"/>
      <w:pPr>
        <w:ind w:left="720" w:hanging="360"/>
      </w:pPr>
      <w:rPr>
        <w:rFonts w:hint="default"/>
      </w:rPr>
    </w:lvl>
    <w:lvl w:ilvl="1" w:tplc="283A84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4A6C1E"/>
    <w:multiLevelType w:val="hybridMultilevel"/>
    <w:tmpl w:val="5588ACE8"/>
    <w:lvl w:ilvl="0" w:tplc="04150017">
      <w:start w:val="1"/>
      <w:numFmt w:val="lowerLetter"/>
      <w:lvlText w:val="%1)"/>
      <w:lvlJc w:val="left"/>
      <w:pPr>
        <w:ind w:left="1127" w:hanging="360"/>
      </w:pPr>
    </w:lvl>
    <w:lvl w:ilvl="1" w:tplc="04C0AF2C">
      <w:start w:val="1"/>
      <w:numFmt w:val="decimal"/>
      <w:lvlText w:val="%2."/>
      <w:lvlJc w:val="left"/>
      <w:pPr>
        <w:ind w:left="1847" w:hanging="360"/>
      </w:pPr>
      <w:rPr>
        <w:rFonts w:hint="default"/>
      </w:rPr>
    </w:lvl>
    <w:lvl w:ilvl="2" w:tplc="04150011">
      <w:start w:val="1"/>
      <w:numFmt w:val="decimal"/>
      <w:lvlText w:val="%3)"/>
      <w:lvlJc w:val="left"/>
      <w:pPr>
        <w:ind w:left="2567" w:hanging="180"/>
      </w:pPr>
    </w:lvl>
    <w:lvl w:ilvl="3" w:tplc="04150011">
      <w:start w:val="1"/>
      <w:numFmt w:val="decimal"/>
      <w:lvlText w:val="%4)"/>
      <w:lvlJc w:val="left"/>
      <w:pPr>
        <w:ind w:left="3287" w:hanging="360"/>
      </w:pPr>
    </w:lvl>
    <w:lvl w:ilvl="4" w:tplc="04150019" w:tentative="1">
      <w:start w:val="1"/>
      <w:numFmt w:val="lowerLetter"/>
      <w:lvlText w:val="%5."/>
      <w:lvlJc w:val="left"/>
      <w:pPr>
        <w:ind w:left="4007" w:hanging="360"/>
      </w:pPr>
    </w:lvl>
    <w:lvl w:ilvl="5" w:tplc="0415001B" w:tentative="1">
      <w:start w:val="1"/>
      <w:numFmt w:val="lowerRoman"/>
      <w:lvlText w:val="%6."/>
      <w:lvlJc w:val="right"/>
      <w:pPr>
        <w:ind w:left="4727" w:hanging="180"/>
      </w:pPr>
    </w:lvl>
    <w:lvl w:ilvl="6" w:tplc="0415000F" w:tentative="1">
      <w:start w:val="1"/>
      <w:numFmt w:val="decimal"/>
      <w:lvlText w:val="%7."/>
      <w:lvlJc w:val="left"/>
      <w:pPr>
        <w:ind w:left="5447" w:hanging="360"/>
      </w:pPr>
    </w:lvl>
    <w:lvl w:ilvl="7" w:tplc="04150019" w:tentative="1">
      <w:start w:val="1"/>
      <w:numFmt w:val="lowerLetter"/>
      <w:lvlText w:val="%8."/>
      <w:lvlJc w:val="left"/>
      <w:pPr>
        <w:ind w:left="6167" w:hanging="360"/>
      </w:pPr>
    </w:lvl>
    <w:lvl w:ilvl="8" w:tplc="0415001B" w:tentative="1">
      <w:start w:val="1"/>
      <w:numFmt w:val="lowerRoman"/>
      <w:lvlText w:val="%9."/>
      <w:lvlJc w:val="right"/>
      <w:pPr>
        <w:ind w:left="6887" w:hanging="180"/>
      </w:pPr>
    </w:lvl>
  </w:abstractNum>
  <w:abstractNum w:abstractNumId="25" w15:restartNumberingAfterBreak="0">
    <w:nsid w:val="756C7E0A"/>
    <w:multiLevelType w:val="hybridMultilevel"/>
    <w:tmpl w:val="78B43062"/>
    <w:lvl w:ilvl="0" w:tplc="0415000F">
      <w:start w:val="1"/>
      <w:numFmt w:val="decimal"/>
      <w:lvlText w:val="%1."/>
      <w:lvlJc w:val="left"/>
      <w:pPr>
        <w:ind w:left="720" w:hanging="360"/>
      </w:pPr>
    </w:lvl>
    <w:lvl w:ilvl="1" w:tplc="B720F2F8">
      <w:start w:val="1"/>
      <w:numFmt w:val="decimal"/>
      <w:lvlText w:val="%2)"/>
      <w:lvlJc w:val="left"/>
      <w:pPr>
        <w:ind w:left="1440" w:hanging="360"/>
      </w:pPr>
      <w:rPr>
        <w:rFonts w:hint="default"/>
      </w:rPr>
    </w:lvl>
    <w:lvl w:ilvl="2" w:tplc="ADFC0F2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7140DA2"/>
    <w:multiLevelType w:val="hybridMultilevel"/>
    <w:tmpl w:val="7772F6AA"/>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16cid:durableId="461310372">
    <w:abstractNumId w:val="16"/>
  </w:num>
  <w:num w:numId="2" w16cid:durableId="1849982742">
    <w:abstractNumId w:val="10"/>
  </w:num>
  <w:num w:numId="3" w16cid:durableId="622539614">
    <w:abstractNumId w:val="7"/>
  </w:num>
  <w:num w:numId="4" w16cid:durableId="1535342289">
    <w:abstractNumId w:val="12"/>
  </w:num>
  <w:num w:numId="5" w16cid:durableId="542251556">
    <w:abstractNumId w:val="6"/>
    <w:lvlOverride w:ilvl="0">
      <w:lvl w:ilvl="0" w:tplc="7714D37E">
        <w:start w:val="1"/>
        <w:numFmt w:val="upperRoman"/>
        <w:lvlText w:val="%1."/>
        <w:lvlJc w:val="left"/>
        <w:pPr>
          <w:ind w:left="1080" w:hanging="720"/>
        </w:pPr>
        <w:rPr>
          <w:rFonts w:cs="Times New Roman" w:hint="default"/>
        </w:rPr>
      </w:lvl>
    </w:lvlOverride>
    <w:lvlOverride w:ilvl="1">
      <w:lvl w:ilvl="1" w:tplc="04150019">
        <w:start w:val="1"/>
        <w:numFmt w:val="decimal"/>
        <w:lvlText w:val="%2."/>
        <w:lvlJc w:val="left"/>
        <w:pPr>
          <w:ind w:left="1440" w:hanging="360"/>
        </w:pPr>
        <w:rPr>
          <w:rFonts w:cs="Times New Roman" w:hint="default"/>
        </w:rPr>
      </w:lvl>
    </w:lvlOverride>
    <w:lvlOverride w:ilvl="2">
      <w:lvl w:ilvl="2" w:tplc="0415001B">
        <w:start w:val="1"/>
        <w:numFmt w:val="lowerRoman"/>
        <w:lvlText w:val="%3."/>
        <w:lvlJc w:val="right"/>
        <w:pPr>
          <w:ind w:left="2160" w:hanging="180"/>
        </w:pPr>
        <w:rPr>
          <w:rFonts w:cs="Times New Roman" w:hint="default"/>
        </w:rPr>
      </w:lvl>
    </w:lvlOverride>
    <w:lvlOverride w:ilvl="3">
      <w:lvl w:ilvl="3" w:tplc="08865DA0">
        <w:start w:val="1"/>
        <w:numFmt w:val="decimal"/>
        <w:lvlText w:val="%4."/>
        <w:lvlJc w:val="left"/>
        <w:pPr>
          <w:ind w:left="2880" w:hanging="360"/>
        </w:pPr>
        <w:rPr>
          <w:rFonts w:cs="Times New Roman" w:hint="default"/>
        </w:rPr>
      </w:lvl>
    </w:lvlOverride>
    <w:lvlOverride w:ilvl="4">
      <w:lvl w:ilvl="4" w:tplc="04150019">
        <w:start w:val="1"/>
        <w:numFmt w:val="lowerLetter"/>
        <w:lvlText w:val="%5."/>
        <w:lvlJc w:val="left"/>
        <w:pPr>
          <w:ind w:left="3600" w:hanging="360"/>
        </w:pPr>
        <w:rPr>
          <w:rFonts w:cs="Times New Roman" w:hint="default"/>
        </w:rPr>
      </w:lvl>
    </w:lvlOverride>
    <w:lvlOverride w:ilvl="5">
      <w:lvl w:ilvl="5" w:tplc="0415001B">
        <w:start w:val="1"/>
        <w:numFmt w:val="lowerRoman"/>
        <w:lvlText w:val="%6."/>
        <w:lvlJc w:val="right"/>
        <w:pPr>
          <w:ind w:left="4320" w:hanging="180"/>
        </w:pPr>
        <w:rPr>
          <w:rFonts w:cs="Times New Roman" w:hint="default"/>
        </w:rPr>
      </w:lvl>
    </w:lvlOverride>
    <w:lvlOverride w:ilvl="6">
      <w:lvl w:ilvl="6" w:tplc="0415000F">
        <w:start w:val="1"/>
        <w:numFmt w:val="decimal"/>
        <w:lvlText w:val="%7."/>
        <w:lvlJc w:val="left"/>
        <w:pPr>
          <w:ind w:left="5040" w:hanging="360"/>
        </w:pPr>
        <w:rPr>
          <w:rFonts w:cs="Times New Roman" w:hint="default"/>
        </w:rPr>
      </w:lvl>
    </w:lvlOverride>
    <w:lvlOverride w:ilvl="7">
      <w:lvl w:ilvl="7" w:tplc="04150019">
        <w:start w:val="1"/>
        <w:numFmt w:val="lowerLetter"/>
        <w:lvlText w:val="%8."/>
        <w:lvlJc w:val="left"/>
        <w:pPr>
          <w:ind w:left="5760" w:hanging="360"/>
        </w:pPr>
        <w:rPr>
          <w:rFonts w:cs="Times New Roman" w:hint="default"/>
        </w:rPr>
      </w:lvl>
    </w:lvlOverride>
    <w:lvlOverride w:ilvl="8">
      <w:lvl w:ilvl="8" w:tplc="0415001B">
        <w:start w:val="1"/>
        <w:numFmt w:val="lowerRoman"/>
        <w:lvlText w:val="%9."/>
        <w:lvlJc w:val="right"/>
        <w:pPr>
          <w:ind w:left="6480" w:hanging="180"/>
        </w:pPr>
        <w:rPr>
          <w:rFonts w:cs="Times New Roman" w:hint="default"/>
        </w:rPr>
      </w:lvl>
    </w:lvlOverride>
  </w:num>
  <w:num w:numId="6" w16cid:durableId="237594363">
    <w:abstractNumId w:val="3"/>
  </w:num>
  <w:num w:numId="7" w16cid:durableId="1877883686">
    <w:abstractNumId w:val="26"/>
  </w:num>
  <w:num w:numId="8" w16cid:durableId="1695380617">
    <w:abstractNumId w:val="17"/>
  </w:num>
  <w:num w:numId="9" w16cid:durableId="961032604">
    <w:abstractNumId w:val="1"/>
  </w:num>
  <w:num w:numId="10" w16cid:durableId="915826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8539693">
    <w:abstractNumId w:val="23"/>
  </w:num>
  <w:num w:numId="12" w16cid:durableId="612588660">
    <w:abstractNumId w:val="11"/>
  </w:num>
  <w:num w:numId="13" w16cid:durableId="1430812660">
    <w:abstractNumId w:val="9"/>
  </w:num>
  <w:num w:numId="14" w16cid:durableId="149175874">
    <w:abstractNumId w:val="14"/>
  </w:num>
  <w:num w:numId="15" w16cid:durableId="409159241">
    <w:abstractNumId w:val="15"/>
  </w:num>
  <w:num w:numId="16" w16cid:durableId="1441757518">
    <w:abstractNumId w:val="20"/>
  </w:num>
  <w:num w:numId="17" w16cid:durableId="1353141877">
    <w:abstractNumId w:val="2"/>
  </w:num>
  <w:num w:numId="18" w16cid:durableId="1107773582">
    <w:abstractNumId w:val="4"/>
  </w:num>
  <w:num w:numId="19" w16cid:durableId="512384588">
    <w:abstractNumId w:val="13"/>
  </w:num>
  <w:num w:numId="20" w16cid:durableId="1493646362">
    <w:abstractNumId w:val="24"/>
  </w:num>
  <w:num w:numId="21" w16cid:durableId="1229074620">
    <w:abstractNumId w:val="21"/>
  </w:num>
  <w:num w:numId="22" w16cid:durableId="66268593">
    <w:abstractNumId w:val="8"/>
  </w:num>
  <w:num w:numId="23" w16cid:durableId="225338386">
    <w:abstractNumId w:val="5"/>
  </w:num>
  <w:num w:numId="24" w16cid:durableId="483082164">
    <w:abstractNumId w:val="25"/>
  </w:num>
  <w:num w:numId="25" w16cid:durableId="300034968">
    <w:abstractNumId w:val="0"/>
  </w:num>
  <w:num w:numId="26" w16cid:durableId="588663914">
    <w:abstractNumId w:val="19"/>
  </w:num>
  <w:num w:numId="27" w16cid:durableId="2545152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8BD"/>
    <w:rsid w:val="00003EEC"/>
    <w:rsid w:val="000041B1"/>
    <w:rsid w:val="00006779"/>
    <w:rsid w:val="0000697C"/>
    <w:rsid w:val="00007B8C"/>
    <w:rsid w:val="00016589"/>
    <w:rsid w:val="00021EEC"/>
    <w:rsid w:val="00030D52"/>
    <w:rsid w:val="000326FC"/>
    <w:rsid w:val="00032D26"/>
    <w:rsid w:val="0003548C"/>
    <w:rsid w:val="00036A24"/>
    <w:rsid w:val="00041A85"/>
    <w:rsid w:val="00042AD5"/>
    <w:rsid w:val="00042DD0"/>
    <w:rsid w:val="000557E7"/>
    <w:rsid w:val="00055B99"/>
    <w:rsid w:val="00056ABE"/>
    <w:rsid w:val="00056CA3"/>
    <w:rsid w:val="00057202"/>
    <w:rsid w:val="00063361"/>
    <w:rsid w:val="000675E7"/>
    <w:rsid w:val="000744A3"/>
    <w:rsid w:val="00081A24"/>
    <w:rsid w:val="0009139E"/>
    <w:rsid w:val="00092124"/>
    <w:rsid w:val="00094701"/>
    <w:rsid w:val="000A3952"/>
    <w:rsid w:val="000A43AF"/>
    <w:rsid w:val="000B44D5"/>
    <w:rsid w:val="000B5B6B"/>
    <w:rsid w:val="000B75FC"/>
    <w:rsid w:val="000C12A9"/>
    <w:rsid w:val="000C3F27"/>
    <w:rsid w:val="000C6DD0"/>
    <w:rsid w:val="000D17DE"/>
    <w:rsid w:val="000D2312"/>
    <w:rsid w:val="000D6E01"/>
    <w:rsid w:val="000D7371"/>
    <w:rsid w:val="000D79A8"/>
    <w:rsid w:val="000E22A0"/>
    <w:rsid w:val="000F0AC0"/>
    <w:rsid w:val="000F0ECE"/>
    <w:rsid w:val="000F144B"/>
    <w:rsid w:val="000F5E0D"/>
    <w:rsid w:val="00104127"/>
    <w:rsid w:val="00105098"/>
    <w:rsid w:val="00112BDC"/>
    <w:rsid w:val="001139C4"/>
    <w:rsid w:val="00114C90"/>
    <w:rsid w:val="0013527E"/>
    <w:rsid w:val="001522B6"/>
    <w:rsid w:val="0015430E"/>
    <w:rsid w:val="001561D4"/>
    <w:rsid w:val="0016065A"/>
    <w:rsid w:val="00166F51"/>
    <w:rsid w:val="0017159E"/>
    <w:rsid w:val="00172991"/>
    <w:rsid w:val="0019372F"/>
    <w:rsid w:val="001976F4"/>
    <w:rsid w:val="001A5615"/>
    <w:rsid w:val="001B1072"/>
    <w:rsid w:val="001B5387"/>
    <w:rsid w:val="001C093F"/>
    <w:rsid w:val="001C31EE"/>
    <w:rsid w:val="001C4514"/>
    <w:rsid w:val="001D1133"/>
    <w:rsid w:val="001D54DC"/>
    <w:rsid w:val="001E1EDB"/>
    <w:rsid w:val="001F13C2"/>
    <w:rsid w:val="001F3151"/>
    <w:rsid w:val="00200031"/>
    <w:rsid w:val="00200211"/>
    <w:rsid w:val="00204389"/>
    <w:rsid w:val="00222E66"/>
    <w:rsid w:val="00223616"/>
    <w:rsid w:val="002242FC"/>
    <w:rsid w:val="00226AFF"/>
    <w:rsid w:val="00227103"/>
    <w:rsid w:val="002301AB"/>
    <w:rsid w:val="00235697"/>
    <w:rsid w:val="00242B82"/>
    <w:rsid w:val="00242E3B"/>
    <w:rsid w:val="0024497B"/>
    <w:rsid w:val="00245950"/>
    <w:rsid w:val="0025083B"/>
    <w:rsid w:val="00260A3E"/>
    <w:rsid w:val="00260C76"/>
    <w:rsid w:val="00260E78"/>
    <w:rsid w:val="00262AF5"/>
    <w:rsid w:val="00263352"/>
    <w:rsid w:val="00273068"/>
    <w:rsid w:val="002743F3"/>
    <w:rsid w:val="00276DBC"/>
    <w:rsid w:val="00277B00"/>
    <w:rsid w:val="00286E1C"/>
    <w:rsid w:val="00291AF9"/>
    <w:rsid w:val="00293ED6"/>
    <w:rsid w:val="00294E66"/>
    <w:rsid w:val="002A344B"/>
    <w:rsid w:val="002A57F8"/>
    <w:rsid w:val="002B142D"/>
    <w:rsid w:val="002B34FE"/>
    <w:rsid w:val="002C156C"/>
    <w:rsid w:val="002C3774"/>
    <w:rsid w:val="002C4CD2"/>
    <w:rsid w:val="002C7855"/>
    <w:rsid w:val="002D3C87"/>
    <w:rsid w:val="002E2241"/>
    <w:rsid w:val="002E2639"/>
    <w:rsid w:val="002E2AF0"/>
    <w:rsid w:val="002E5EF0"/>
    <w:rsid w:val="002F1E13"/>
    <w:rsid w:val="002F3E0B"/>
    <w:rsid w:val="002F7356"/>
    <w:rsid w:val="00301463"/>
    <w:rsid w:val="0030287F"/>
    <w:rsid w:val="00312BAD"/>
    <w:rsid w:val="003136D5"/>
    <w:rsid w:val="00313B90"/>
    <w:rsid w:val="003211A4"/>
    <w:rsid w:val="00321708"/>
    <w:rsid w:val="00321D19"/>
    <w:rsid w:val="00321FEC"/>
    <w:rsid w:val="00332AF9"/>
    <w:rsid w:val="00342DA4"/>
    <w:rsid w:val="00344D99"/>
    <w:rsid w:val="00346209"/>
    <w:rsid w:val="00347C69"/>
    <w:rsid w:val="00347DD0"/>
    <w:rsid w:val="00356F98"/>
    <w:rsid w:val="00357C6F"/>
    <w:rsid w:val="00362378"/>
    <w:rsid w:val="003628BD"/>
    <w:rsid w:val="0037272B"/>
    <w:rsid w:val="003736F0"/>
    <w:rsid w:val="0037595F"/>
    <w:rsid w:val="00383BF0"/>
    <w:rsid w:val="00384376"/>
    <w:rsid w:val="00391A91"/>
    <w:rsid w:val="003942CC"/>
    <w:rsid w:val="003A09AC"/>
    <w:rsid w:val="003A20C8"/>
    <w:rsid w:val="003A778C"/>
    <w:rsid w:val="003B1EF9"/>
    <w:rsid w:val="003B28CC"/>
    <w:rsid w:val="003B2A97"/>
    <w:rsid w:val="003B5E55"/>
    <w:rsid w:val="003C04CF"/>
    <w:rsid w:val="003C26DE"/>
    <w:rsid w:val="003C2A27"/>
    <w:rsid w:val="003C329E"/>
    <w:rsid w:val="003C4875"/>
    <w:rsid w:val="003D2DCD"/>
    <w:rsid w:val="003E2391"/>
    <w:rsid w:val="003E4006"/>
    <w:rsid w:val="003F2572"/>
    <w:rsid w:val="003F5B0C"/>
    <w:rsid w:val="003F78C0"/>
    <w:rsid w:val="00403761"/>
    <w:rsid w:val="0040530B"/>
    <w:rsid w:val="004053BC"/>
    <w:rsid w:val="004126BE"/>
    <w:rsid w:val="0042005B"/>
    <w:rsid w:val="0042198A"/>
    <w:rsid w:val="00422B7B"/>
    <w:rsid w:val="00430DD0"/>
    <w:rsid w:val="00430E05"/>
    <w:rsid w:val="00430E8A"/>
    <w:rsid w:val="00431FBB"/>
    <w:rsid w:val="004358B3"/>
    <w:rsid w:val="004362B0"/>
    <w:rsid w:val="00441C20"/>
    <w:rsid w:val="0044313D"/>
    <w:rsid w:val="004452E0"/>
    <w:rsid w:val="00446790"/>
    <w:rsid w:val="00451736"/>
    <w:rsid w:val="00452456"/>
    <w:rsid w:val="00454716"/>
    <w:rsid w:val="00455C34"/>
    <w:rsid w:val="0046049F"/>
    <w:rsid w:val="00461098"/>
    <w:rsid w:val="0047336E"/>
    <w:rsid w:val="00480186"/>
    <w:rsid w:val="004841E5"/>
    <w:rsid w:val="0049310E"/>
    <w:rsid w:val="00493D0F"/>
    <w:rsid w:val="00495873"/>
    <w:rsid w:val="00495A59"/>
    <w:rsid w:val="004A0BB8"/>
    <w:rsid w:val="004A1EF2"/>
    <w:rsid w:val="004A2D00"/>
    <w:rsid w:val="004A45CC"/>
    <w:rsid w:val="004A7A76"/>
    <w:rsid w:val="004A7B1F"/>
    <w:rsid w:val="004B124F"/>
    <w:rsid w:val="004B1F1D"/>
    <w:rsid w:val="004B371F"/>
    <w:rsid w:val="004B407B"/>
    <w:rsid w:val="004B4A0A"/>
    <w:rsid w:val="004C03F1"/>
    <w:rsid w:val="004C21FF"/>
    <w:rsid w:val="004C2344"/>
    <w:rsid w:val="004D4866"/>
    <w:rsid w:val="004D7676"/>
    <w:rsid w:val="004E2840"/>
    <w:rsid w:val="004F3750"/>
    <w:rsid w:val="00502010"/>
    <w:rsid w:val="00503462"/>
    <w:rsid w:val="005050F3"/>
    <w:rsid w:val="005079CF"/>
    <w:rsid w:val="00513AF8"/>
    <w:rsid w:val="00521477"/>
    <w:rsid w:val="00522849"/>
    <w:rsid w:val="005303B0"/>
    <w:rsid w:val="0053201D"/>
    <w:rsid w:val="00533F48"/>
    <w:rsid w:val="00543D8C"/>
    <w:rsid w:val="005463C2"/>
    <w:rsid w:val="00553C39"/>
    <w:rsid w:val="00554293"/>
    <w:rsid w:val="005622C5"/>
    <w:rsid w:val="0056473B"/>
    <w:rsid w:val="00565890"/>
    <w:rsid w:val="00573096"/>
    <w:rsid w:val="00573F68"/>
    <w:rsid w:val="0057700B"/>
    <w:rsid w:val="005774DD"/>
    <w:rsid w:val="005775EB"/>
    <w:rsid w:val="00580D23"/>
    <w:rsid w:val="00581706"/>
    <w:rsid w:val="00590217"/>
    <w:rsid w:val="005979D5"/>
    <w:rsid w:val="005A1FF1"/>
    <w:rsid w:val="005A2750"/>
    <w:rsid w:val="005A3D4F"/>
    <w:rsid w:val="005A5A5F"/>
    <w:rsid w:val="005B4629"/>
    <w:rsid w:val="005B7120"/>
    <w:rsid w:val="005C38A6"/>
    <w:rsid w:val="005D0CC4"/>
    <w:rsid w:val="005D5CD4"/>
    <w:rsid w:val="005D7830"/>
    <w:rsid w:val="005E3399"/>
    <w:rsid w:val="005E7028"/>
    <w:rsid w:val="005F088C"/>
    <w:rsid w:val="005F3ABF"/>
    <w:rsid w:val="00600C76"/>
    <w:rsid w:val="00604C52"/>
    <w:rsid w:val="006120FD"/>
    <w:rsid w:val="00613FDA"/>
    <w:rsid w:val="00614D30"/>
    <w:rsid w:val="006168A8"/>
    <w:rsid w:val="00622F86"/>
    <w:rsid w:val="00624B96"/>
    <w:rsid w:val="0062624F"/>
    <w:rsid w:val="00643C80"/>
    <w:rsid w:val="00645E35"/>
    <w:rsid w:val="006572EF"/>
    <w:rsid w:val="0067123C"/>
    <w:rsid w:val="0067275B"/>
    <w:rsid w:val="00674953"/>
    <w:rsid w:val="00677843"/>
    <w:rsid w:val="0068481A"/>
    <w:rsid w:val="00687AE9"/>
    <w:rsid w:val="0069762C"/>
    <w:rsid w:val="006B3A5D"/>
    <w:rsid w:val="006C46BA"/>
    <w:rsid w:val="006D138A"/>
    <w:rsid w:val="006D3D39"/>
    <w:rsid w:val="006D4149"/>
    <w:rsid w:val="006D60B7"/>
    <w:rsid w:val="006E1969"/>
    <w:rsid w:val="006E1CC5"/>
    <w:rsid w:val="006F5997"/>
    <w:rsid w:val="00701B59"/>
    <w:rsid w:val="00704637"/>
    <w:rsid w:val="007071CA"/>
    <w:rsid w:val="00713BED"/>
    <w:rsid w:val="0072278C"/>
    <w:rsid w:val="00725781"/>
    <w:rsid w:val="00732423"/>
    <w:rsid w:val="00735DAD"/>
    <w:rsid w:val="00741C65"/>
    <w:rsid w:val="00741E7D"/>
    <w:rsid w:val="00743F29"/>
    <w:rsid w:val="00745B5C"/>
    <w:rsid w:val="00750687"/>
    <w:rsid w:val="00751A7E"/>
    <w:rsid w:val="00755E28"/>
    <w:rsid w:val="00764BEC"/>
    <w:rsid w:val="00765703"/>
    <w:rsid w:val="007672A9"/>
    <w:rsid w:val="007703FF"/>
    <w:rsid w:val="007813A2"/>
    <w:rsid w:val="0078186A"/>
    <w:rsid w:val="007858A5"/>
    <w:rsid w:val="00786F5C"/>
    <w:rsid w:val="0078756D"/>
    <w:rsid w:val="0079113D"/>
    <w:rsid w:val="007926A4"/>
    <w:rsid w:val="0079281C"/>
    <w:rsid w:val="007938F1"/>
    <w:rsid w:val="007A23C8"/>
    <w:rsid w:val="007A30F7"/>
    <w:rsid w:val="007A3DC8"/>
    <w:rsid w:val="007A7103"/>
    <w:rsid w:val="007B1849"/>
    <w:rsid w:val="007B4522"/>
    <w:rsid w:val="007B6DDA"/>
    <w:rsid w:val="007C0AAA"/>
    <w:rsid w:val="007C1CEF"/>
    <w:rsid w:val="007D0FA3"/>
    <w:rsid w:val="007D2C07"/>
    <w:rsid w:val="007D58CF"/>
    <w:rsid w:val="007E4EE2"/>
    <w:rsid w:val="007F0185"/>
    <w:rsid w:val="007F0513"/>
    <w:rsid w:val="007F12F1"/>
    <w:rsid w:val="007F20BB"/>
    <w:rsid w:val="007F2F30"/>
    <w:rsid w:val="007F6FB9"/>
    <w:rsid w:val="007F7D5E"/>
    <w:rsid w:val="00805715"/>
    <w:rsid w:val="00814549"/>
    <w:rsid w:val="008162BA"/>
    <w:rsid w:val="00816409"/>
    <w:rsid w:val="00820C29"/>
    <w:rsid w:val="00822520"/>
    <w:rsid w:val="008249A5"/>
    <w:rsid w:val="00824E04"/>
    <w:rsid w:val="008335C7"/>
    <w:rsid w:val="0083452F"/>
    <w:rsid w:val="008379D9"/>
    <w:rsid w:val="00844CD1"/>
    <w:rsid w:val="00846A39"/>
    <w:rsid w:val="00851D94"/>
    <w:rsid w:val="00852F6D"/>
    <w:rsid w:val="00860012"/>
    <w:rsid w:val="00863192"/>
    <w:rsid w:val="008665EA"/>
    <w:rsid w:val="00870A7E"/>
    <w:rsid w:val="00872B38"/>
    <w:rsid w:val="0087435A"/>
    <w:rsid w:val="0087449B"/>
    <w:rsid w:val="00876AC5"/>
    <w:rsid w:val="00885AAE"/>
    <w:rsid w:val="0089233B"/>
    <w:rsid w:val="008A1D46"/>
    <w:rsid w:val="008B1372"/>
    <w:rsid w:val="008B2291"/>
    <w:rsid w:val="008B39B3"/>
    <w:rsid w:val="008B4C63"/>
    <w:rsid w:val="008C308C"/>
    <w:rsid w:val="008C6AB5"/>
    <w:rsid w:val="008C6F0D"/>
    <w:rsid w:val="008C7961"/>
    <w:rsid w:val="008D25B8"/>
    <w:rsid w:val="008D2F8A"/>
    <w:rsid w:val="008D41AC"/>
    <w:rsid w:val="008D6DC5"/>
    <w:rsid w:val="008D7C79"/>
    <w:rsid w:val="008E1FC7"/>
    <w:rsid w:val="008E4950"/>
    <w:rsid w:val="008E7A1F"/>
    <w:rsid w:val="008F4804"/>
    <w:rsid w:val="008F6BFA"/>
    <w:rsid w:val="00901D89"/>
    <w:rsid w:val="00906D20"/>
    <w:rsid w:val="00906DCC"/>
    <w:rsid w:val="00907EA6"/>
    <w:rsid w:val="00922AD5"/>
    <w:rsid w:val="009264F3"/>
    <w:rsid w:val="009305AA"/>
    <w:rsid w:val="00933A96"/>
    <w:rsid w:val="00934CC9"/>
    <w:rsid w:val="00937794"/>
    <w:rsid w:val="0094148D"/>
    <w:rsid w:val="0094455C"/>
    <w:rsid w:val="00950861"/>
    <w:rsid w:val="00951344"/>
    <w:rsid w:val="00952799"/>
    <w:rsid w:val="00956CD8"/>
    <w:rsid w:val="009642CC"/>
    <w:rsid w:val="00965CB9"/>
    <w:rsid w:val="00965E63"/>
    <w:rsid w:val="00966957"/>
    <w:rsid w:val="00976A2F"/>
    <w:rsid w:val="00977014"/>
    <w:rsid w:val="009776E2"/>
    <w:rsid w:val="009802A0"/>
    <w:rsid w:val="009813A1"/>
    <w:rsid w:val="009818B7"/>
    <w:rsid w:val="00983AFA"/>
    <w:rsid w:val="009860F6"/>
    <w:rsid w:val="00992E28"/>
    <w:rsid w:val="009A4078"/>
    <w:rsid w:val="009C19CD"/>
    <w:rsid w:val="009D1B1A"/>
    <w:rsid w:val="009D2E3E"/>
    <w:rsid w:val="009D30E7"/>
    <w:rsid w:val="009D4015"/>
    <w:rsid w:val="009D4A8C"/>
    <w:rsid w:val="009F1A58"/>
    <w:rsid w:val="009F2C2E"/>
    <w:rsid w:val="009F651D"/>
    <w:rsid w:val="009F6F56"/>
    <w:rsid w:val="009F71BB"/>
    <w:rsid w:val="00A0724A"/>
    <w:rsid w:val="00A07BE2"/>
    <w:rsid w:val="00A11729"/>
    <w:rsid w:val="00A14DF6"/>
    <w:rsid w:val="00A16B4D"/>
    <w:rsid w:val="00A17071"/>
    <w:rsid w:val="00A21709"/>
    <w:rsid w:val="00A24193"/>
    <w:rsid w:val="00A30D6A"/>
    <w:rsid w:val="00A32650"/>
    <w:rsid w:val="00A340B9"/>
    <w:rsid w:val="00A35D5E"/>
    <w:rsid w:val="00A36834"/>
    <w:rsid w:val="00A37ABC"/>
    <w:rsid w:val="00A404BE"/>
    <w:rsid w:val="00A44C4C"/>
    <w:rsid w:val="00A45170"/>
    <w:rsid w:val="00A51562"/>
    <w:rsid w:val="00A57CA2"/>
    <w:rsid w:val="00A57F3B"/>
    <w:rsid w:val="00A70BD3"/>
    <w:rsid w:val="00A76E63"/>
    <w:rsid w:val="00A80AF5"/>
    <w:rsid w:val="00A81DEB"/>
    <w:rsid w:val="00A877A3"/>
    <w:rsid w:val="00A9240E"/>
    <w:rsid w:val="00A92769"/>
    <w:rsid w:val="00A94282"/>
    <w:rsid w:val="00AA15D2"/>
    <w:rsid w:val="00AA256B"/>
    <w:rsid w:val="00AA61B5"/>
    <w:rsid w:val="00AA6F06"/>
    <w:rsid w:val="00AB1F0D"/>
    <w:rsid w:val="00AC0398"/>
    <w:rsid w:val="00AC7BDE"/>
    <w:rsid w:val="00AD6743"/>
    <w:rsid w:val="00AE0789"/>
    <w:rsid w:val="00AE1E89"/>
    <w:rsid w:val="00AE4BD9"/>
    <w:rsid w:val="00AE58BA"/>
    <w:rsid w:val="00AE62D9"/>
    <w:rsid w:val="00AF114C"/>
    <w:rsid w:val="00AF690A"/>
    <w:rsid w:val="00B004CE"/>
    <w:rsid w:val="00B01A11"/>
    <w:rsid w:val="00B0607B"/>
    <w:rsid w:val="00B064DD"/>
    <w:rsid w:val="00B06B03"/>
    <w:rsid w:val="00B170DD"/>
    <w:rsid w:val="00B17DFB"/>
    <w:rsid w:val="00B235F7"/>
    <w:rsid w:val="00B23890"/>
    <w:rsid w:val="00B24D19"/>
    <w:rsid w:val="00B35214"/>
    <w:rsid w:val="00B35272"/>
    <w:rsid w:val="00B3732C"/>
    <w:rsid w:val="00B37C4F"/>
    <w:rsid w:val="00B4127C"/>
    <w:rsid w:val="00B45282"/>
    <w:rsid w:val="00B467B2"/>
    <w:rsid w:val="00B50BFB"/>
    <w:rsid w:val="00B537F5"/>
    <w:rsid w:val="00B607FC"/>
    <w:rsid w:val="00B61E34"/>
    <w:rsid w:val="00B629E4"/>
    <w:rsid w:val="00B62EBE"/>
    <w:rsid w:val="00B63E67"/>
    <w:rsid w:val="00B709FC"/>
    <w:rsid w:val="00B73A5E"/>
    <w:rsid w:val="00B73ADB"/>
    <w:rsid w:val="00B76673"/>
    <w:rsid w:val="00B775CA"/>
    <w:rsid w:val="00B81E9E"/>
    <w:rsid w:val="00B82F14"/>
    <w:rsid w:val="00B86B3D"/>
    <w:rsid w:val="00B940AF"/>
    <w:rsid w:val="00B94335"/>
    <w:rsid w:val="00B9681C"/>
    <w:rsid w:val="00BA2955"/>
    <w:rsid w:val="00BB06A5"/>
    <w:rsid w:val="00BB4ED1"/>
    <w:rsid w:val="00BB5A11"/>
    <w:rsid w:val="00BB78D0"/>
    <w:rsid w:val="00BC0F21"/>
    <w:rsid w:val="00BC7200"/>
    <w:rsid w:val="00BD3631"/>
    <w:rsid w:val="00BD3655"/>
    <w:rsid w:val="00BE0FB9"/>
    <w:rsid w:val="00BE5366"/>
    <w:rsid w:val="00BE6645"/>
    <w:rsid w:val="00BF272A"/>
    <w:rsid w:val="00BF2B1B"/>
    <w:rsid w:val="00BF46C8"/>
    <w:rsid w:val="00BF7797"/>
    <w:rsid w:val="00C06C9F"/>
    <w:rsid w:val="00C10CB2"/>
    <w:rsid w:val="00C1394A"/>
    <w:rsid w:val="00C21AE6"/>
    <w:rsid w:val="00C24432"/>
    <w:rsid w:val="00C24B4F"/>
    <w:rsid w:val="00C24C73"/>
    <w:rsid w:val="00C26BB9"/>
    <w:rsid w:val="00C34F14"/>
    <w:rsid w:val="00C41749"/>
    <w:rsid w:val="00C44B43"/>
    <w:rsid w:val="00C46D8B"/>
    <w:rsid w:val="00C4728D"/>
    <w:rsid w:val="00C475FB"/>
    <w:rsid w:val="00C57B5C"/>
    <w:rsid w:val="00C6444D"/>
    <w:rsid w:val="00C66165"/>
    <w:rsid w:val="00C6753E"/>
    <w:rsid w:val="00C7099A"/>
    <w:rsid w:val="00C80EE2"/>
    <w:rsid w:val="00C84832"/>
    <w:rsid w:val="00C84875"/>
    <w:rsid w:val="00C86AE7"/>
    <w:rsid w:val="00C91A9D"/>
    <w:rsid w:val="00C942CE"/>
    <w:rsid w:val="00C94A6E"/>
    <w:rsid w:val="00CA7520"/>
    <w:rsid w:val="00CC12BF"/>
    <w:rsid w:val="00CC38E6"/>
    <w:rsid w:val="00CC56C0"/>
    <w:rsid w:val="00CC7D32"/>
    <w:rsid w:val="00CD1CF6"/>
    <w:rsid w:val="00CD1FD3"/>
    <w:rsid w:val="00CD44B4"/>
    <w:rsid w:val="00CE25A2"/>
    <w:rsid w:val="00CE3995"/>
    <w:rsid w:val="00CE3F01"/>
    <w:rsid w:val="00CF0314"/>
    <w:rsid w:val="00CF1182"/>
    <w:rsid w:val="00CF1584"/>
    <w:rsid w:val="00CF34D3"/>
    <w:rsid w:val="00CF554F"/>
    <w:rsid w:val="00CF6B1D"/>
    <w:rsid w:val="00D0379D"/>
    <w:rsid w:val="00D137DA"/>
    <w:rsid w:val="00D15B91"/>
    <w:rsid w:val="00D2146F"/>
    <w:rsid w:val="00D21747"/>
    <w:rsid w:val="00D23B0A"/>
    <w:rsid w:val="00D247F1"/>
    <w:rsid w:val="00D252BB"/>
    <w:rsid w:val="00D258BD"/>
    <w:rsid w:val="00D30846"/>
    <w:rsid w:val="00D40141"/>
    <w:rsid w:val="00D40ECE"/>
    <w:rsid w:val="00D41E76"/>
    <w:rsid w:val="00D4232D"/>
    <w:rsid w:val="00D47105"/>
    <w:rsid w:val="00D51C59"/>
    <w:rsid w:val="00D5287C"/>
    <w:rsid w:val="00D52BC4"/>
    <w:rsid w:val="00D53AA3"/>
    <w:rsid w:val="00D545A6"/>
    <w:rsid w:val="00D55E88"/>
    <w:rsid w:val="00D57913"/>
    <w:rsid w:val="00D57F3C"/>
    <w:rsid w:val="00D62451"/>
    <w:rsid w:val="00D62E82"/>
    <w:rsid w:val="00D63396"/>
    <w:rsid w:val="00D6442D"/>
    <w:rsid w:val="00D64EE6"/>
    <w:rsid w:val="00D6522D"/>
    <w:rsid w:val="00D65327"/>
    <w:rsid w:val="00D67E93"/>
    <w:rsid w:val="00D70ECB"/>
    <w:rsid w:val="00D7603C"/>
    <w:rsid w:val="00D818EC"/>
    <w:rsid w:val="00D8486C"/>
    <w:rsid w:val="00D84CE6"/>
    <w:rsid w:val="00D87860"/>
    <w:rsid w:val="00D87A29"/>
    <w:rsid w:val="00D959C7"/>
    <w:rsid w:val="00D97862"/>
    <w:rsid w:val="00DA1A21"/>
    <w:rsid w:val="00DA5E68"/>
    <w:rsid w:val="00DB03C7"/>
    <w:rsid w:val="00DB6F44"/>
    <w:rsid w:val="00DC2360"/>
    <w:rsid w:val="00DC2C9C"/>
    <w:rsid w:val="00DC3012"/>
    <w:rsid w:val="00DC3522"/>
    <w:rsid w:val="00DD1841"/>
    <w:rsid w:val="00DD789D"/>
    <w:rsid w:val="00DE00C8"/>
    <w:rsid w:val="00DE2763"/>
    <w:rsid w:val="00DF39E9"/>
    <w:rsid w:val="00DF7127"/>
    <w:rsid w:val="00E00140"/>
    <w:rsid w:val="00E01BB0"/>
    <w:rsid w:val="00E04CDF"/>
    <w:rsid w:val="00E04DEB"/>
    <w:rsid w:val="00E05B20"/>
    <w:rsid w:val="00E0619E"/>
    <w:rsid w:val="00E0624D"/>
    <w:rsid w:val="00E065B5"/>
    <w:rsid w:val="00E11339"/>
    <w:rsid w:val="00E12C77"/>
    <w:rsid w:val="00E1592D"/>
    <w:rsid w:val="00E20C9F"/>
    <w:rsid w:val="00E220A7"/>
    <w:rsid w:val="00E22352"/>
    <w:rsid w:val="00E24EFD"/>
    <w:rsid w:val="00E27D82"/>
    <w:rsid w:val="00E30C55"/>
    <w:rsid w:val="00E41696"/>
    <w:rsid w:val="00E473D0"/>
    <w:rsid w:val="00E47B98"/>
    <w:rsid w:val="00E51BB7"/>
    <w:rsid w:val="00E5273B"/>
    <w:rsid w:val="00E53066"/>
    <w:rsid w:val="00E60C86"/>
    <w:rsid w:val="00E6173A"/>
    <w:rsid w:val="00E61D7A"/>
    <w:rsid w:val="00E6532D"/>
    <w:rsid w:val="00E81C71"/>
    <w:rsid w:val="00EA1F8C"/>
    <w:rsid w:val="00EA2E29"/>
    <w:rsid w:val="00EA5F3A"/>
    <w:rsid w:val="00EB012D"/>
    <w:rsid w:val="00EB047A"/>
    <w:rsid w:val="00EB0CCE"/>
    <w:rsid w:val="00EB4BA5"/>
    <w:rsid w:val="00EB57D0"/>
    <w:rsid w:val="00EB74BC"/>
    <w:rsid w:val="00EB7CD5"/>
    <w:rsid w:val="00ED2E07"/>
    <w:rsid w:val="00ED7029"/>
    <w:rsid w:val="00ED7619"/>
    <w:rsid w:val="00EE0928"/>
    <w:rsid w:val="00EE33DF"/>
    <w:rsid w:val="00EE46AA"/>
    <w:rsid w:val="00EE71AE"/>
    <w:rsid w:val="00EF330A"/>
    <w:rsid w:val="00EF55D2"/>
    <w:rsid w:val="00EF686C"/>
    <w:rsid w:val="00F01668"/>
    <w:rsid w:val="00F047DD"/>
    <w:rsid w:val="00F047F2"/>
    <w:rsid w:val="00F127BC"/>
    <w:rsid w:val="00F16020"/>
    <w:rsid w:val="00F17AED"/>
    <w:rsid w:val="00F20BA9"/>
    <w:rsid w:val="00F21421"/>
    <w:rsid w:val="00F23260"/>
    <w:rsid w:val="00F23FD5"/>
    <w:rsid w:val="00F30662"/>
    <w:rsid w:val="00F312B2"/>
    <w:rsid w:val="00F33CFC"/>
    <w:rsid w:val="00F3485F"/>
    <w:rsid w:val="00F37031"/>
    <w:rsid w:val="00F37B17"/>
    <w:rsid w:val="00F46DC4"/>
    <w:rsid w:val="00F47E27"/>
    <w:rsid w:val="00F5350C"/>
    <w:rsid w:val="00F539C8"/>
    <w:rsid w:val="00F66EA6"/>
    <w:rsid w:val="00F6781D"/>
    <w:rsid w:val="00F711D8"/>
    <w:rsid w:val="00F712FF"/>
    <w:rsid w:val="00F74CCB"/>
    <w:rsid w:val="00F9486C"/>
    <w:rsid w:val="00FA30D4"/>
    <w:rsid w:val="00FB07A3"/>
    <w:rsid w:val="00FB13CD"/>
    <w:rsid w:val="00FB30E6"/>
    <w:rsid w:val="00FB38E9"/>
    <w:rsid w:val="00FC0519"/>
    <w:rsid w:val="00FC1369"/>
    <w:rsid w:val="00FD4AC7"/>
    <w:rsid w:val="00FD5F95"/>
    <w:rsid w:val="00FE0F72"/>
    <w:rsid w:val="00FE3B71"/>
    <w:rsid w:val="00FE608F"/>
    <w:rsid w:val="00FF2B45"/>
    <w:rsid w:val="00FF5A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6107"/>
  <w15:docId w15:val="{4556045C-8B5B-4E87-94E9-628D74C8C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2D00"/>
    <w:rPr>
      <w:sz w:val="24"/>
      <w:szCs w:val="24"/>
    </w:rPr>
  </w:style>
  <w:style w:type="paragraph" w:styleId="Nagwek1">
    <w:name w:val="heading 1"/>
    <w:basedOn w:val="Normalny"/>
    <w:next w:val="Normalny"/>
    <w:link w:val="Nagwek1Znak"/>
    <w:uiPriority w:val="9"/>
    <w:qFormat/>
    <w:rsid w:val="00922A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ED2E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qFormat/>
    <w:rsid w:val="00092124"/>
    <w:pPr>
      <w:keepNext/>
      <w:spacing w:before="240" w:after="60"/>
      <w:outlineLvl w:val="2"/>
    </w:pPr>
    <w:rPr>
      <w:rFonts w:ascii="Arial"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032D26"/>
    <w:pPr>
      <w:widowControl w:val="0"/>
    </w:pPr>
    <w:rPr>
      <w:rFonts w:ascii="Ottawapl" w:hAnsi="Ottawapl"/>
      <w:b/>
      <w:szCs w:val="20"/>
    </w:rPr>
  </w:style>
  <w:style w:type="paragraph" w:customStyle="1" w:styleId="Akapitzlist1">
    <w:name w:val="Akapit z listą1"/>
    <w:basedOn w:val="Normalny"/>
    <w:rsid w:val="00032D26"/>
    <w:pPr>
      <w:spacing w:after="200" w:line="276" w:lineRule="auto"/>
      <w:ind w:left="720"/>
    </w:pPr>
    <w:rPr>
      <w:rFonts w:ascii="Calibri" w:hAnsi="Calibri"/>
      <w:sz w:val="22"/>
      <w:szCs w:val="22"/>
      <w:lang w:eastAsia="en-US"/>
    </w:rPr>
  </w:style>
  <w:style w:type="paragraph" w:styleId="Tekstpodstawowy2">
    <w:name w:val="Body Text 2"/>
    <w:basedOn w:val="Normalny"/>
    <w:link w:val="Tekstpodstawowy2Znak"/>
    <w:rsid w:val="00765703"/>
    <w:pPr>
      <w:spacing w:after="120" w:line="480" w:lineRule="auto"/>
    </w:pPr>
  </w:style>
  <w:style w:type="character" w:customStyle="1" w:styleId="Tekstpodstawowy2Znak">
    <w:name w:val="Tekst podstawowy 2 Znak"/>
    <w:link w:val="Tekstpodstawowy2"/>
    <w:rsid w:val="00765703"/>
    <w:rPr>
      <w:sz w:val="24"/>
      <w:szCs w:val="24"/>
      <w:lang w:val="pl-PL" w:eastAsia="pl-PL" w:bidi="ar-SA"/>
    </w:rPr>
  </w:style>
  <w:style w:type="paragraph" w:styleId="Tekstpodstawowy3">
    <w:name w:val="Body Text 3"/>
    <w:basedOn w:val="Normalny"/>
    <w:link w:val="Tekstpodstawowy3Znak"/>
    <w:rsid w:val="00765703"/>
    <w:pPr>
      <w:spacing w:after="120"/>
    </w:pPr>
    <w:rPr>
      <w:sz w:val="16"/>
      <w:szCs w:val="16"/>
    </w:rPr>
  </w:style>
  <w:style w:type="character" w:customStyle="1" w:styleId="Tekstpodstawowy3Znak">
    <w:name w:val="Tekst podstawowy 3 Znak"/>
    <w:link w:val="Tekstpodstawowy3"/>
    <w:rsid w:val="00765703"/>
    <w:rPr>
      <w:sz w:val="16"/>
      <w:szCs w:val="16"/>
      <w:lang w:val="pl-PL" w:eastAsia="pl-PL" w:bidi="ar-SA"/>
    </w:rPr>
  </w:style>
  <w:style w:type="character" w:styleId="Hipercze">
    <w:name w:val="Hyperlink"/>
    <w:rsid w:val="00321D19"/>
    <w:rPr>
      <w:color w:val="0000FF"/>
      <w:u w:val="single"/>
    </w:rPr>
  </w:style>
  <w:style w:type="paragraph" w:styleId="Stopka">
    <w:name w:val="footer"/>
    <w:basedOn w:val="Normalny"/>
    <w:link w:val="StopkaZnak"/>
    <w:uiPriority w:val="99"/>
    <w:rsid w:val="00092124"/>
    <w:pPr>
      <w:tabs>
        <w:tab w:val="center" w:pos="4536"/>
        <w:tab w:val="right" w:pos="9072"/>
      </w:tabs>
    </w:pPr>
  </w:style>
  <w:style w:type="paragraph" w:customStyle="1" w:styleId="Akapitzlist10">
    <w:name w:val="Akapit z listą1"/>
    <w:basedOn w:val="Normalny"/>
    <w:rsid w:val="00F16020"/>
    <w:pPr>
      <w:spacing w:after="200" w:line="276" w:lineRule="auto"/>
      <w:ind w:left="720"/>
    </w:pPr>
    <w:rPr>
      <w:rFonts w:ascii="Calibri" w:hAnsi="Calibri"/>
      <w:sz w:val="22"/>
      <w:szCs w:val="22"/>
      <w:lang w:eastAsia="en-US"/>
    </w:rPr>
  </w:style>
  <w:style w:type="paragraph" w:customStyle="1" w:styleId="ZnakZnakZnakZnakZnak">
    <w:name w:val="Znak Znak Znak Znak Znak"/>
    <w:basedOn w:val="Normalny"/>
    <w:uiPriority w:val="99"/>
    <w:rsid w:val="006D4149"/>
  </w:style>
  <w:style w:type="paragraph" w:styleId="Tekstdymka">
    <w:name w:val="Balloon Text"/>
    <w:basedOn w:val="Normalny"/>
    <w:link w:val="TekstdymkaZnak"/>
    <w:uiPriority w:val="99"/>
    <w:semiHidden/>
    <w:unhideWhenUsed/>
    <w:rsid w:val="00DC3012"/>
    <w:rPr>
      <w:rFonts w:ascii="Tahoma" w:hAnsi="Tahoma" w:cs="Tahoma"/>
      <w:sz w:val="16"/>
      <w:szCs w:val="16"/>
    </w:rPr>
  </w:style>
  <w:style w:type="character" w:customStyle="1" w:styleId="TekstdymkaZnak">
    <w:name w:val="Tekst dymka Znak"/>
    <w:basedOn w:val="Domylnaczcionkaakapitu"/>
    <w:link w:val="Tekstdymka"/>
    <w:uiPriority w:val="99"/>
    <w:semiHidden/>
    <w:rsid w:val="00DC3012"/>
    <w:rPr>
      <w:rFonts w:ascii="Tahoma" w:hAnsi="Tahoma" w:cs="Tahoma"/>
      <w:sz w:val="16"/>
      <w:szCs w:val="16"/>
    </w:rPr>
  </w:style>
  <w:style w:type="paragraph" w:styleId="Akapitzlist">
    <w:name w:val="List Paragraph"/>
    <w:basedOn w:val="Normalny"/>
    <w:uiPriority w:val="34"/>
    <w:qFormat/>
    <w:rsid w:val="007E4EE2"/>
    <w:pPr>
      <w:ind w:left="720"/>
      <w:contextualSpacing/>
    </w:pPr>
  </w:style>
  <w:style w:type="character" w:customStyle="1" w:styleId="Nagwek1Znak">
    <w:name w:val="Nagłówek 1 Znak"/>
    <w:basedOn w:val="Domylnaczcionkaakapitu"/>
    <w:link w:val="Nagwek1"/>
    <w:uiPriority w:val="9"/>
    <w:rsid w:val="00922AD5"/>
    <w:rPr>
      <w:rFonts w:asciiTheme="majorHAnsi" w:eastAsiaTheme="majorEastAsia" w:hAnsiTheme="majorHAnsi" w:cstheme="majorBidi"/>
      <w:b/>
      <w:bCs/>
      <w:color w:val="365F91" w:themeColor="accent1" w:themeShade="BF"/>
      <w:sz w:val="28"/>
      <w:szCs w:val="28"/>
    </w:rPr>
  </w:style>
  <w:style w:type="paragraph" w:customStyle="1" w:styleId="ZnakZnak5">
    <w:name w:val="Znak Znak5"/>
    <w:basedOn w:val="Normalny"/>
    <w:rsid w:val="00922AD5"/>
    <w:pPr>
      <w:spacing w:before="120" w:after="120" w:line="240" w:lineRule="exact"/>
      <w:ind w:left="397" w:hanging="397"/>
    </w:pPr>
    <w:rPr>
      <w:b/>
      <w:sz w:val="22"/>
      <w:szCs w:val="20"/>
      <w:lang w:val="en-US" w:eastAsia="en-US"/>
    </w:rPr>
  </w:style>
  <w:style w:type="paragraph" w:styleId="Tekstprzypisukocowego">
    <w:name w:val="endnote text"/>
    <w:basedOn w:val="Normalny"/>
    <w:link w:val="TekstprzypisukocowegoZnak"/>
    <w:uiPriority w:val="99"/>
    <w:semiHidden/>
    <w:unhideWhenUsed/>
    <w:rsid w:val="00565890"/>
    <w:rPr>
      <w:sz w:val="20"/>
      <w:szCs w:val="20"/>
    </w:rPr>
  </w:style>
  <w:style w:type="character" w:customStyle="1" w:styleId="TekstprzypisukocowegoZnak">
    <w:name w:val="Tekst przypisu końcowego Znak"/>
    <w:basedOn w:val="Domylnaczcionkaakapitu"/>
    <w:link w:val="Tekstprzypisukocowego"/>
    <w:uiPriority w:val="99"/>
    <w:semiHidden/>
    <w:rsid w:val="00565890"/>
  </w:style>
  <w:style w:type="character" w:styleId="Odwoanieprzypisukocowego">
    <w:name w:val="endnote reference"/>
    <w:basedOn w:val="Domylnaczcionkaakapitu"/>
    <w:uiPriority w:val="99"/>
    <w:semiHidden/>
    <w:unhideWhenUsed/>
    <w:rsid w:val="00565890"/>
    <w:rPr>
      <w:vertAlign w:val="superscript"/>
    </w:rPr>
  </w:style>
  <w:style w:type="paragraph" w:customStyle="1" w:styleId="Styl">
    <w:name w:val="Styl"/>
    <w:uiPriority w:val="99"/>
    <w:rsid w:val="00403761"/>
    <w:pPr>
      <w:widowControl w:val="0"/>
      <w:autoSpaceDE w:val="0"/>
      <w:autoSpaceDN w:val="0"/>
      <w:adjustRightInd w:val="0"/>
    </w:pPr>
    <w:rPr>
      <w:rFonts w:ascii="Arial" w:hAnsi="Arial" w:cs="Arial"/>
      <w:sz w:val="24"/>
      <w:szCs w:val="24"/>
    </w:rPr>
  </w:style>
  <w:style w:type="paragraph" w:styleId="Tekstprzypisudolnego">
    <w:name w:val="footnote text"/>
    <w:basedOn w:val="Normalny"/>
    <w:link w:val="TekstprzypisudolnegoZnak"/>
    <w:uiPriority w:val="99"/>
    <w:semiHidden/>
    <w:rsid w:val="003E2391"/>
    <w:rPr>
      <w:sz w:val="20"/>
      <w:szCs w:val="20"/>
    </w:rPr>
  </w:style>
  <w:style w:type="character" w:customStyle="1" w:styleId="TekstprzypisudolnegoZnak">
    <w:name w:val="Tekst przypisu dolnego Znak"/>
    <w:basedOn w:val="Domylnaczcionkaakapitu"/>
    <w:link w:val="Tekstprzypisudolnego"/>
    <w:uiPriority w:val="99"/>
    <w:semiHidden/>
    <w:rsid w:val="003E2391"/>
  </w:style>
  <w:style w:type="character" w:styleId="Odwoanieprzypisudolnego">
    <w:name w:val="footnote reference"/>
    <w:basedOn w:val="Domylnaczcionkaakapitu"/>
    <w:semiHidden/>
    <w:rsid w:val="003E2391"/>
    <w:rPr>
      <w:vertAlign w:val="superscript"/>
    </w:rPr>
  </w:style>
  <w:style w:type="paragraph" w:customStyle="1" w:styleId="NormalnyWeb2">
    <w:name w:val="Normalny (Web)2"/>
    <w:basedOn w:val="Normalny"/>
    <w:rsid w:val="003E2391"/>
    <w:pPr>
      <w:overflowPunct w:val="0"/>
      <w:autoSpaceDE w:val="0"/>
      <w:autoSpaceDN w:val="0"/>
      <w:adjustRightInd w:val="0"/>
      <w:spacing w:before="100" w:after="100"/>
      <w:textAlignment w:val="baseline"/>
    </w:pPr>
    <w:rPr>
      <w:szCs w:val="20"/>
    </w:rPr>
  </w:style>
  <w:style w:type="character" w:customStyle="1" w:styleId="Nagwek2Znak">
    <w:name w:val="Nagłówek 2 Znak"/>
    <w:basedOn w:val="Domylnaczcionkaakapitu"/>
    <w:link w:val="Nagwek2"/>
    <w:uiPriority w:val="9"/>
    <w:semiHidden/>
    <w:rsid w:val="00ED2E07"/>
    <w:rPr>
      <w:rFonts w:asciiTheme="majorHAnsi" w:eastAsiaTheme="majorEastAsia" w:hAnsiTheme="majorHAnsi" w:cstheme="majorBidi"/>
      <w:b/>
      <w:bCs/>
      <w:color w:val="4F81BD" w:themeColor="accent1"/>
      <w:sz w:val="26"/>
      <w:szCs w:val="26"/>
    </w:rPr>
  </w:style>
  <w:style w:type="character" w:customStyle="1" w:styleId="TeksttreciPogrubienie">
    <w:name w:val="Tekst treści + Pogrubienie"/>
    <w:aliases w:val="Odstępy 0 pt1"/>
    <w:basedOn w:val="Domylnaczcionkaakapitu"/>
    <w:rsid w:val="00ED2E07"/>
    <w:rPr>
      <w:rFonts w:ascii="Verdana" w:hAnsi="Verdana" w:cs="Verdana"/>
      <w:b/>
      <w:bCs/>
      <w:color w:val="000000"/>
      <w:spacing w:val="-10"/>
      <w:w w:val="100"/>
      <w:position w:val="0"/>
      <w:sz w:val="22"/>
      <w:szCs w:val="22"/>
      <w:u w:val="none"/>
      <w:lang w:val="pl-PL" w:eastAsia="x-none"/>
    </w:rPr>
  </w:style>
  <w:style w:type="paragraph" w:styleId="Nagwek">
    <w:name w:val="header"/>
    <w:basedOn w:val="Normalny"/>
    <w:link w:val="NagwekZnak"/>
    <w:uiPriority w:val="99"/>
    <w:unhideWhenUsed/>
    <w:rsid w:val="00BB78D0"/>
    <w:pPr>
      <w:tabs>
        <w:tab w:val="center" w:pos="4536"/>
        <w:tab w:val="right" w:pos="9072"/>
      </w:tabs>
    </w:pPr>
  </w:style>
  <w:style w:type="character" w:customStyle="1" w:styleId="NagwekZnak">
    <w:name w:val="Nagłówek Znak"/>
    <w:basedOn w:val="Domylnaczcionkaakapitu"/>
    <w:link w:val="Nagwek"/>
    <w:uiPriority w:val="99"/>
    <w:rsid w:val="00BB78D0"/>
    <w:rPr>
      <w:sz w:val="24"/>
      <w:szCs w:val="24"/>
    </w:rPr>
  </w:style>
  <w:style w:type="character" w:customStyle="1" w:styleId="StopkaZnak">
    <w:name w:val="Stopka Znak"/>
    <w:basedOn w:val="Domylnaczcionkaakapitu"/>
    <w:link w:val="Stopka"/>
    <w:uiPriority w:val="99"/>
    <w:rsid w:val="00BB78D0"/>
    <w:rPr>
      <w:sz w:val="24"/>
      <w:szCs w:val="24"/>
    </w:rPr>
  </w:style>
  <w:style w:type="paragraph" w:customStyle="1" w:styleId="pa8">
    <w:name w:val="pa8"/>
    <w:basedOn w:val="Normalny"/>
    <w:rsid w:val="00AE62D9"/>
    <w:pPr>
      <w:spacing w:before="100" w:beforeAutospacing="1" w:after="100" w:afterAutospacing="1"/>
    </w:pPr>
  </w:style>
  <w:style w:type="character" w:customStyle="1" w:styleId="a1">
    <w:name w:val="a1"/>
    <w:basedOn w:val="Domylnaczcionkaakapitu"/>
    <w:rsid w:val="00AE62D9"/>
  </w:style>
  <w:style w:type="character" w:customStyle="1" w:styleId="CharStyle18">
    <w:name w:val="Char Style 18"/>
    <w:basedOn w:val="Domylnaczcionkaakapitu"/>
    <w:link w:val="Style17"/>
    <w:uiPriority w:val="99"/>
    <w:rsid w:val="00D53AA3"/>
    <w:rPr>
      <w:shd w:val="clear" w:color="auto" w:fill="FFFFFF"/>
    </w:rPr>
  </w:style>
  <w:style w:type="paragraph" w:customStyle="1" w:styleId="Style17">
    <w:name w:val="Style 17"/>
    <w:basedOn w:val="Normalny"/>
    <w:link w:val="CharStyle18"/>
    <w:uiPriority w:val="99"/>
    <w:qFormat/>
    <w:rsid w:val="00D53AA3"/>
    <w:pPr>
      <w:widowControl w:val="0"/>
      <w:shd w:val="clear" w:color="auto" w:fill="FFFFFF"/>
      <w:spacing w:before="520" w:after="160" w:line="408" w:lineRule="exact"/>
      <w:ind w:hanging="360"/>
      <w:jc w:val="both"/>
    </w:pPr>
    <w:rPr>
      <w:sz w:val="20"/>
      <w:szCs w:val="20"/>
    </w:rPr>
  </w:style>
  <w:style w:type="table" w:styleId="Tabela-Siatka">
    <w:name w:val="Table Grid"/>
    <w:basedOn w:val="Standardowy"/>
    <w:uiPriority w:val="59"/>
    <w:rsid w:val="004B1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D15B91"/>
    <w:pPr>
      <w:suppressAutoHyphens/>
      <w:snapToGrid w:val="0"/>
      <w:spacing w:line="258" w:lineRule="atLeast"/>
      <w:ind w:left="567" w:hanging="238"/>
      <w:jc w:val="both"/>
    </w:pPr>
    <w:rPr>
      <w:rFonts w:ascii="FrankfurtGothic" w:hAnsi="FrankfurtGothic"/>
      <w:color w:val="000000"/>
      <w:kern w:val="2"/>
      <w:sz w:val="19"/>
      <w:szCs w:val="20"/>
      <w:lang w:eastAsia="ar-SA"/>
    </w:rPr>
  </w:style>
  <w:style w:type="character" w:customStyle="1" w:styleId="CharStyle28">
    <w:name w:val="Char Style 28"/>
    <w:basedOn w:val="Domylnaczcionkaakapitu"/>
    <w:link w:val="Style21"/>
    <w:rsid w:val="004362B0"/>
    <w:rPr>
      <w:shd w:val="clear" w:color="auto" w:fill="FFFFFF"/>
    </w:rPr>
  </w:style>
  <w:style w:type="paragraph" w:customStyle="1" w:styleId="Style21">
    <w:name w:val="Style 21"/>
    <w:basedOn w:val="Normalny"/>
    <w:link w:val="CharStyle28"/>
    <w:qFormat/>
    <w:rsid w:val="004362B0"/>
    <w:pPr>
      <w:widowControl w:val="0"/>
      <w:shd w:val="clear" w:color="auto" w:fill="FFFFFF"/>
      <w:spacing w:before="1280" w:after="1380" w:line="413" w:lineRule="exact"/>
      <w:ind w:hanging="1780"/>
      <w:jc w:val="center"/>
    </w:pPr>
    <w:rPr>
      <w:sz w:val="20"/>
      <w:szCs w:val="20"/>
    </w:rPr>
  </w:style>
  <w:style w:type="character" w:styleId="Nierozpoznanawzmianka">
    <w:name w:val="Unresolved Mention"/>
    <w:basedOn w:val="Domylnaczcionkaakapitu"/>
    <w:uiPriority w:val="99"/>
    <w:semiHidden/>
    <w:unhideWhenUsed/>
    <w:rsid w:val="00166F51"/>
    <w:rPr>
      <w:color w:val="605E5C"/>
      <w:shd w:val="clear" w:color="auto" w:fill="E1DFDD"/>
    </w:rPr>
  </w:style>
  <w:style w:type="table" w:customStyle="1" w:styleId="Tabela-Siatka1">
    <w:name w:val="Tabela - Siatka1"/>
    <w:basedOn w:val="Standardowy"/>
    <w:next w:val="Tabela-Siatka"/>
    <w:uiPriority w:val="59"/>
    <w:rsid w:val="002F1E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D6DC5"/>
    <w:rPr>
      <w:sz w:val="16"/>
      <w:szCs w:val="16"/>
    </w:rPr>
  </w:style>
  <w:style w:type="paragraph" w:styleId="Tekstkomentarza">
    <w:name w:val="annotation text"/>
    <w:basedOn w:val="Normalny"/>
    <w:link w:val="TekstkomentarzaZnak"/>
    <w:uiPriority w:val="99"/>
    <w:unhideWhenUsed/>
    <w:rsid w:val="008D6DC5"/>
    <w:rPr>
      <w:sz w:val="20"/>
      <w:szCs w:val="20"/>
    </w:rPr>
  </w:style>
  <w:style w:type="character" w:customStyle="1" w:styleId="TekstkomentarzaZnak">
    <w:name w:val="Tekst komentarza Znak"/>
    <w:basedOn w:val="Domylnaczcionkaakapitu"/>
    <w:link w:val="Tekstkomentarza"/>
    <w:uiPriority w:val="99"/>
    <w:rsid w:val="008D6DC5"/>
  </w:style>
  <w:style w:type="paragraph" w:styleId="Tematkomentarza">
    <w:name w:val="annotation subject"/>
    <w:basedOn w:val="Tekstkomentarza"/>
    <w:next w:val="Tekstkomentarza"/>
    <w:link w:val="TematkomentarzaZnak"/>
    <w:uiPriority w:val="99"/>
    <w:semiHidden/>
    <w:unhideWhenUsed/>
    <w:rsid w:val="008D6DC5"/>
    <w:rPr>
      <w:b/>
      <w:bCs/>
    </w:rPr>
  </w:style>
  <w:style w:type="character" w:customStyle="1" w:styleId="TematkomentarzaZnak">
    <w:name w:val="Temat komentarza Znak"/>
    <w:basedOn w:val="TekstkomentarzaZnak"/>
    <w:link w:val="Tematkomentarza"/>
    <w:uiPriority w:val="99"/>
    <w:semiHidden/>
    <w:rsid w:val="008D6D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748">
      <w:bodyDiv w:val="1"/>
      <w:marLeft w:val="60"/>
      <w:marRight w:val="60"/>
      <w:marTop w:val="60"/>
      <w:marBottom w:val="15"/>
      <w:divBdr>
        <w:top w:val="none" w:sz="0" w:space="0" w:color="auto"/>
        <w:left w:val="none" w:sz="0" w:space="0" w:color="auto"/>
        <w:bottom w:val="none" w:sz="0" w:space="0" w:color="auto"/>
        <w:right w:val="none" w:sz="0" w:space="0" w:color="auto"/>
      </w:divBdr>
    </w:div>
    <w:div w:id="322902870">
      <w:bodyDiv w:val="1"/>
      <w:marLeft w:val="0"/>
      <w:marRight w:val="0"/>
      <w:marTop w:val="0"/>
      <w:marBottom w:val="0"/>
      <w:divBdr>
        <w:top w:val="none" w:sz="0" w:space="0" w:color="auto"/>
        <w:left w:val="none" w:sz="0" w:space="0" w:color="auto"/>
        <w:bottom w:val="none" w:sz="0" w:space="0" w:color="auto"/>
        <w:right w:val="none" w:sz="0" w:space="0" w:color="auto"/>
      </w:divBdr>
    </w:div>
    <w:div w:id="742802854">
      <w:bodyDiv w:val="1"/>
      <w:marLeft w:val="0"/>
      <w:marRight w:val="0"/>
      <w:marTop w:val="0"/>
      <w:marBottom w:val="0"/>
      <w:divBdr>
        <w:top w:val="none" w:sz="0" w:space="0" w:color="auto"/>
        <w:left w:val="none" w:sz="0" w:space="0" w:color="auto"/>
        <w:bottom w:val="none" w:sz="0" w:space="0" w:color="auto"/>
        <w:right w:val="none" w:sz="0" w:space="0" w:color="auto"/>
      </w:divBdr>
    </w:div>
    <w:div w:id="814487267">
      <w:bodyDiv w:val="1"/>
      <w:marLeft w:val="0"/>
      <w:marRight w:val="0"/>
      <w:marTop w:val="0"/>
      <w:marBottom w:val="0"/>
      <w:divBdr>
        <w:top w:val="none" w:sz="0" w:space="0" w:color="auto"/>
        <w:left w:val="none" w:sz="0" w:space="0" w:color="auto"/>
        <w:bottom w:val="none" w:sz="0" w:space="0" w:color="auto"/>
        <w:right w:val="none" w:sz="0" w:space="0" w:color="auto"/>
      </w:divBdr>
    </w:div>
    <w:div w:id="1250189271">
      <w:bodyDiv w:val="1"/>
      <w:marLeft w:val="0"/>
      <w:marRight w:val="0"/>
      <w:marTop w:val="0"/>
      <w:marBottom w:val="0"/>
      <w:divBdr>
        <w:top w:val="none" w:sz="0" w:space="0" w:color="auto"/>
        <w:left w:val="none" w:sz="0" w:space="0" w:color="auto"/>
        <w:bottom w:val="none" w:sz="0" w:space="0" w:color="auto"/>
        <w:right w:val="none" w:sz="0" w:space="0" w:color="auto"/>
      </w:divBdr>
    </w:div>
    <w:div w:id="1602179287">
      <w:bodyDiv w:val="1"/>
      <w:marLeft w:val="60"/>
      <w:marRight w:val="60"/>
      <w:marTop w:val="60"/>
      <w:marBottom w:val="15"/>
      <w:divBdr>
        <w:top w:val="none" w:sz="0" w:space="0" w:color="auto"/>
        <w:left w:val="none" w:sz="0" w:space="0" w:color="auto"/>
        <w:bottom w:val="none" w:sz="0" w:space="0" w:color="auto"/>
        <w:right w:val="none" w:sz="0" w:space="0" w:color="auto"/>
      </w:divBdr>
      <w:divsChild>
        <w:div w:id="1333295432">
          <w:marLeft w:val="0"/>
          <w:marRight w:val="0"/>
          <w:marTop w:val="0"/>
          <w:marBottom w:val="0"/>
          <w:divBdr>
            <w:top w:val="none" w:sz="0" w:space="0" w:color="auto"/>
            <w:left w:val="none" w:sz="0" w:space="0" w:color="auto"/>
            <w:bottom w:val="none" w:sz="0" w:space="0" w:color="auto"/>
            <w:right w:val="none" w:sz="0" w:space="0" w:color="auto"/>
          </w:divBdr>
        </w:div>
      </w:divsChild>
    </w:div>
    <w:div w:id="1768847860">
      <w:bodyDiv w:val="1"/>
      <w:marLeft w:val="0"/>
      <w:marRight w:val="0"/>
      <w:marTop w:val="0"/>
      <w:marBottom w:val="0"/>
      <w:divBdr>
        <w:top w:val="none" w:sz="0" w:space="0" w:color="auto"/>
        <w:left w:val="none" w:sz="0" w:space="0" w:color="auto"/>
        <w:bottom w:val="none" w:sz="0" w:space="0" w:color="auto"/>
        <w:right w:val="none" w:sz="0" w:space="0" w:color="auto"/>
      </w:divBdr>
    </w:div>
    <w:div w:id="1843616533">
      <w:bodyDiv w:val="1"/>
      <w:marLeft w:val="0"/>
      <w:marRight w:val="0"/>
      <w:marTop w:val="0"/>
      <w:marBottom w:val="0"/>
      <w:divBdr>
        <w:top w:val="none" w:sz="0" w:space="0" w:color="auto"/>
        <w:left w:val="none" w:sz="0" w:space="0" w:color="auto"/>
        <w:bottom w:val="none" w:sz="0" w:space="0" w:color="auto"/>
        <w:right w:val="none" w:sz="0" w:space="0" w:color="auto"/>
      </w:divBdr>
    </w:div>
    <w:div w:id="1922134768">
      <w:bodyDiv w:val="1"/>
      <w:marLeft w:val="60"/>
      <w:marRight w:val="60"/>
      <w:marTop w:val="60"/>
      <w:marBottom w:val="15"/>
      <w:divBdr>
        <w:top w:val="none" w:sz="0" w:space="0" w:color="auto"/>
        <w:left w:val="none" w:sz="0" w:space="0" w:color="auto"/>
        <w:bottom w:val="none" w:sz="0" w:space="0" w:color="auto"/>
        <w:right w:val="none" w:sz="0" w:space="0" w:color="auto"/>
      </w:divBdr>
    </w:div>
    <w:div w:id="196492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achula@gig.eu" TargetMode="External"/><Relationship Id="rId17" Type="http://schemas.openxmlformats.org/officeDocument/2006/relationships/hyperlink" Target="mailto:m.bozek@fcmzdrowie.pl" TargetMode="External"/><Relationship Id="rId2" Type="http://schemas.openxmlformats.org/officeDocument/2006/relationships/numbering" Target="numbering.xml"/><Relationship Id="rId16" Type="http://schemas.openxmlformats.org/officeDocument/2006/relationships/hyperlink" Target="mailto:faktury@gig.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achula@gig.eu" TargetMode="External"/><Relationship Id="rId5" Type="http://schemas.openxmlformats.org/officeDocument/2006/relationships/webSettings" Target="webSettings.xml"/><Relationship Id="rId15" Type="http://schemas.openxmlformats.org/officeDocument/2006/relationships/hyperlink" Target="mailto:gdpr@gig.eu" TargetMode="External"/><Relationship Id="rId10" Type="http://schemas.openxmlformats.org/officeDocument/2006/relationships/hyperlink" Target="mailto:lnowak@gig.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83995-9236-4840-B7EB-A386AE598709}">
  <ds:schemaRefs>
    <ds:schemaRef ds:uri="http://schemas.openxmlformats.org/officeDocument/2006/bibliography"/>
  </ds:schemaRefs>
</ds:datastoreItem>
</file>

<file path=docMetadata/LabelInfo.xml><?xml version="1.0" encoding="utf-8"?>
<clbl:labelList xmlns:clbl="http://schemas.microsoft.com/office/2020/mipLabelMetadata">
  <clbl:label id="{51193e4d-c7ef-4e43-a427-7d7e0f350396}" enabled="0" method="" siteId="{51193e4d-c7ef-4e43-a427-7d7e0f350396}" removed="1"/>
</clbl:labelList>
</file>

<file path=docProps/app.xml><?xml version="1.0" encoding="utf-8"?>
<Properties xmlns="http://schemas.openxmlformats.org/officeDocument/2006/extended-properties" xmlns:vt="http://schemas.openxmlformats.org/officeDocument/2006/docPropsVTypes">
  <Template>Normal</Template>
  <TotalTime>13</TotalTime>
  <Pages>18</Pages>
  <Words>6057</Words>
  <Characters>36346</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GIG</Company>
  <LinksUpToDate>false</LinksUpToDate>
  <CharactersWithSpaces>42319</CharactersWithSpaces>
  <SharedDoc>false</SharedDoc>
  <HLinks>
    <vt:vector size="12" baseType="variant">
      <vt:variant>
        <vt:i4>655392</vt:i4>
      </vt:variant>
      <vt:variant>
        <vt:i4>3</vt:i4>
      </vt:variant>
      <vt:variant>
        <vt:i4>0</vt:i4>
      </vt:variant>
      <vt:variant>
        <vt:i4>5</vt:i4>
      </vt:variant>
      <vt:variant>
        <vt:lpwstr>mailto:zgrzyska@gig.eu</vt:lpwstr>
      </vt:variant>
      <vt:variant>
        <vt:lpwstr/>
      </vt:variant>
      <vt:variant>
        <vt:i4>655392</vt:i4>
      </vt:variant>
      <vt:variant>
        <vt:i4>0</vt:i4>
      </vt:variant>
      <vt:variant>
        <vt:i4>0</vt:i4>
      </vt:variant>
      <vt:variant>
        <vt:i4>5</vt:i4>
      </vt:variant>
      <vt:variant>
        <vt:lpwstr>mailto:zgrzyska@gig.eu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MDanda</dc:creator>
  <cp:lastModifiedBy>Hachuła Piotr</cp:lastModifiedBy>
  <cp:revision>4</cp:revision>
  <cp:lastPrinted>2026-04-22T09:06:00Z</cp:lastPrinted>
  <dcterms:created xsi:type="dcterms:W3CDTF">2026-04-22T08:54:00Z</dcterms:created>
  <dcterms:modified xsi:type="dcterms:W3CDTF">2026-04-22T09:09:00Z</dcterms:modified>
</cp:coreProperties>
</file>