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0DCE5" w14:textId="77777777" w:rsidR="00963F36" w:rsidRDefault="00B2130B">
      <w:pPr>
        <w:spacing w:after="82" w:line="259" w:lineRule="auto"/>
        <w:ind w:left="142" w:right="0" w:firstLine="0"/>
        <w:jc w:val="left"/>
      </w:pPr>
      <w:r>
        <w:t xml:space="preserve"> </w:t>
      </w:r>
    </w:p>
    <w:p w14:paraId="63573573" w14:textId="77777777" w:rsidR="00963F36" w:rsidRDefault="00B2130B">
      <w:pPr>
        <w:spacing w:after="32" w:line="259" w:lineRule="auto"/>
        <w:ind w:left="183" w:right="0" w:firstLine="0"/>
        <w:jc w:val="center"/>
      </w:pPr>
      <w:r>
        <w:rPr>
          <w:b/>
          <w:sz w:val="25"/>
        </w:rPr>
        <w:t xml:space="preserve">Umowa (wzór)  </w:t>
      </w:r>
    </w:p>
    <w:p w14:paraId="23AA76B0" w14:textId="77777777" w:rsidR="00963F36" w:rsidRDefault="00B2130B">
      <w:pPr>
        <w:spacing w:after="117" w:line="259" w:lineRule="auto"/>
        <w:ind w:left="198" w:right="0" w:firstLine="0"/>
        <w:jc w:val="center"/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14:paraId="5D9805B8" w14:textId="634E109E" w:rsidR="00963F36" w:rsidRDefault="00B2130B" w:rsidP="00FD4EAC">
      <w:pPr>
        <w:spacing w:after="4" w:line="268" w:lineRule="auto"/>
        <w:ind w:left="0" w:right="0" w:firstLine="0"/>
      </w:pPr>
      <w:r>
        <w:rPr>
          <w:rFonts w:ascii="Calibri" w:eastAsia="Calibri" w:hAnsi="Calibri" w:cs="Calibri"/>
          <w:sz w:val="24"/>
        </w:rPr>
        <w:t xml:space="preserve">zawarta w </w:t>
      </w:r>
      <w:r w:rsidR="001A55C5">
        <w:rPr>
          <w:rFonts w:ascii="Calibri" w:eastAsia="Calibri" w:hAnsi="Calibri" w:cs="Calibri"/>
          <w:sz w:val="24"/>
        </w:rPr>
        <w:t>Rzeszowie</w:t>
      </w:r>
      <w:r>
        <w:rPr>
          <w:rFonts w:ascii="Calibri" w:eastAsia="Calibri" w:hAnsi="Calibri" w:cs="Calibri"/>
          <w:sz w:val="24"/>
        </w:rPr>
        <w:t xml:space="preserve"> w dniu ..................................... r. pomiędzy: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14:paraId="2C203E22" w14:textId="77777777" w:rsidR="00963F36" w:rsidRDefault="00B2130B">
      <w:pPr>
        <w:spacing w:after="0" w:line="259" w:lineRule="auto"/>
        <w:ind w:left="262" w:righ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 </w:t>
      </w:r>
    </w:p>
    <w:p w14:paraId="6BFC7378" w14:textId="3FB5A0B0" w:rsidR="00963F36" w:rsidRDefault="007C3544" w:rsidP="67766CFC">
      <w:pPr>
        <w:pStyle w:val="FR2"/>
        <w:spacing w:before="0"/>
        <w:ind w:left="0"/>
        <w:jc w:val="both"/>
        <w:rPr>
          <w:rFonts w:ascii="Tahoma" w:eastAsia="Tahoma" w:hAnsi="Tahoma" w:cs="Tahoma"/>
          <w:sz w:val="22"/>
          <w:szCs w:val="22"/>
        </w:rPr>
      </w:pPr>
      <w:r w:rsidRPr="6EF0D368">
        <w:rPr>
          <w:rFonts w:ascii="Tahoma" w:eastAsia="Tahoma" w:hAnsi="Tahoma" w:cs="Tahoma"/>
          <w:b w:val="0"/>
          <w:sz w:val="22"/>
          <w:szCs w:val="22"/>
        </w:rPr>
        <w:t>Gminą Miasto Rzeszów, 35-064 Rzeszów, ul. Rynek 1, NIP 813-00-08-613,</w:t>
      </w:r>
      <w:r w:rsidR="00B2130B" w:rsidRPr="6EF0D368">
        <w:rPr>
          <w:rFonts w:ascii="Tahoma" w:eastAsia="Tahoma" w:hAnsi="Tahoma" w:cs="Tahoma"/>
          <w:sz w:val="22"/>
          <w:szCs w:val="22"/>
        </w:rPr>
        <w:t xml:space="preserve"> zwan</w:t>
      </w:r>
      <w:r w:rsidR="13C7EF54" w:rsidRPr="6EF0D368">
        <w:rPr>
          <w:rFonts w:ascii="Tahoma" w:eastAsia="Tahoma" w:hAnsi="Tahoma" w:cs="Tahoma"/>
          <w:sz w:val="22"/>
          <w:szCs w:val="22"/>
        </w:rPr>
        <w:t>ą</w:t>
      </w:r>
      <w:r w:rsidR="00B2130B" w:rsidRPr="6EF0D368">
        <w:rPr>
          <w:rFonts w:ascii="Tahoma" w:eastAsia="Tahoma" w:hAnsi="Tahoma" w:cs="Tahoma"/>
          <w:sz w:val="22"/>
          <w:szCs w:val="22"/>
        </w:rPr>
        <w:t xml:space="preserve"> w dalszej części umowy Zamawiającym lub Operatorem, reprezentowanym przez: </w:t>
      </w:r>
    </w:p>
    <w:p w14:paraId="4EE6A99F" w14:textId="77777777" w:rsidR="00963F36" w:rsidRDefault="00B2130B" w:rsidP="00FD4EAC">
      <w:pPr>
        <w:spacing w:after="22" w:line="259" w:lineRule="auto"/>
        <w:ind w:left="0" w:righ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…................................................... </w:t>
      </w:r>
    </w:p>
    <w:p w14:paraId="02060950" w14:textId="77777777" w:rsidR="00963F36" w:rsidRDefault="00B2130B">
      <w:pPr>
        <w:spacing w:after="0" w:line="259" w:lineRule="auto"/>
        <w:ind w:left="262" w:righ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 </w:t>
      </w:r>
    </w:p>
    <w:p w14:paraId="3C9FFFA7" w14:textId="006F58E6" w:rsidR="00963F36" w:rsidRDefault="00FD4EAC" w:rsidP="00FD4EAC">
      <w:pPr>
        <w:spacing w:after="115" w:line="268" w:lineRule="auto"/>
        <w:ind w:left="0" w:right="0" w:firstLine="0"/>
      </w:pPr>
      <w:r>
        <w:rPr>
          <w:rFonts w:ascii="Calibri" w:eastAsia="Calibri" w:hAnsi="Calibri" w:cs="Calibri"/>
          <w:sz w:val="24"/>
        </w:rPr>
        <w:t>a,</w:t>
      </w:r>
      <w:r w:rsidR="00B2130B">
        <w:rPr>
          <w:rFonts w:ascii="Calibri" w:eastAsia="Calibri" w:hAnsi="Calibri" w:cs="Calibri"/>
          <w:b/>
          <w:sz w:val="24"/>
        </w:rPr>
        <w:t xml:space="preserve"> </w:t>
      </w:r>
    </w:p>
    <w:p w14:paraId="29FDDCB7" w14:textId="77777777" w:rsidR="00185D9C" w:rsidRDefault="00B2130B" w:rsidP="00185D9C">
      <w:pPr>
        <w:spacing w:after="4" w:line="268" w:lineRule="auto"/>
        <w:ind w:left="0" w:right="0" w:firstLine="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…...................................</w:t>
      </w:r>
      <w:r>
        <w:rPr>
          <w:rFonts w:ascii="Calibri" w:eastAsia="Calibri" w:hAnsi="Calibri" w:cs="Calibri"/>
          <w:sz w:val="24"/>
        </w:rPr>
        <w:t xml:space="preserve">, z siedzibą w </w:t>
      </w:r>
      <w:r>
        <w:rPr>
          <w:rFonts w:ascii="Calibri" w:eastAsia="Calibri" w:hAnsi="Calibri" w:cs="Calibri"/>
          <w:b/>
          <w:sz w:val="24"/>
        </w:rPr>
        <w:t>….................................</w:t>
      </w:r>
      <w:r>
        <w:rPr>
          <w:rFonts w:ascii="Calibri" w:eastAsia="Calibri" w:hAnsi="Calibri" w:cs="Calibri"/>
          <w:sz w:val="24"/>
        </w:rPr>
        <w:t xml:space="preserve"> , (…............... określenie formy prawnej i właściwych rejestrów gdzie podmiot jest zarejestrowany, NIP, REGON), reprezentowanym przez: …................, zwanego w dalszej części umowy </w:t>
      </w:r>
      <w:r>
        <w:rPr>
          <w:rFonts w:ascii="Calibri" w:eastAsia="Calibri" w:hAnsi="Calibri" w:cs="Calibri"/>
          <w:b/>
          <w:sz w:val="24"/>
        </w:rPr>
        <w:t>„Wykonawcą</w:t>
      </w:r>
      <w:r w:rsidR="008A0696">
        <w:rPr>
          <w:rFonts w:ascii="Calibri" w:eastAsia="Calibri" w:hAnsi="Calibri" w:cs="Calibri"/>
          <w:b/>
          <w:sz w:val="24"/>
        </w:rPr>
        <w:t>”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14:paraId="7B328194" w14:textId="77777777" w:rsidR="00185D9C" w:rsidRDefault="00185D9C" w:rsidP="00185D9C">
      <w:pPr>
        <w:spacing w:after="4" w:line="268" w:lineRule="auto"/>
        <w:ind w:left="0" w:right="0" w:firstLine="0"/>
        <w:rPr>
          <w:rFonts w:ascii="Calibri" w:eastAsia="Calibri" w:hAnsi="Calibri" w:cs="Calibri"/>
          <w:b/>
          <w:sz w:val="24"/>
        </w:rPr>
      </w:pPr>
    </w:p>
    <w:p w14:paraId="209587A5" w14:textId="0B093492" w:rsidR="00185D9C" w:rsidRPr="00185D9C" w:rsidRDefault="00185D9C" w:rsidP="00185D9C">
      <w:pPr>
        <w:spacing w:after="4" w:line="268" w:lineRule="auto"/>
        <w:ind w:left="0" w:right="0" w:firstLine="0"/>
        <w:rPr>
          <w:rFonts w:ascii="Calibri" w:eastAsia="Calibri" w:hAnsi="Calibri" w:cs="Calibri"/>
          <w:b/>
          <w:sz w:val="24"/>
        </w:rPr>
      </w:pPr>
      <w:r>
        <w:t>zwanymi dalej łącznie „Stronami” lub odpowiednio „Stroną”,</w:t>
      </w:r>
    </w:p>
    <w:p w14:paraId="5911CB4B" w14:textId="2381969E" w:rsidR="003F4CD4" w:rsidRDefault="00185D9C" w:rsidP="00185D9C">
      <w:pPr>
        <w:spacing w:after="4" w:line="268" w:lineRule="auto"/>
        <w:ind w:left="0" w:right="0" w:firstLine="0"/>
      </w:pPr>
      <w:r>
        <w:t>zwana dalej “Umową”</w:t>
      </w:r>
    </w:p>
    <w:p w14:paraId="168F9AF8" w14:textId="043ADE4D" w:rsidR="00963F36" w:rsidRDefault="00B2130B" w:rsidP="003063B6">
      <w:pPr>
        <w:spacing w:after="70" w:line="259" w:lineRule="auto"/>
        <w:ind w:left="262" w:righ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 </w:t>
      </w:r>
    </w:p>
    <w:p w14:paraId="1E38D99D" w14:textId="77777777" w:rsidR="00963F36" w:rsidRDefault="00B2130B">
      <w:pPr>
        <w:pStyle w:val="Nagwek1"/>
        <w:spacing w:after="91"/>
        <w:ind w:left="150" w:right="3"/>
      </w:pPr>
      <w:r>
        <w:t xml:space="preserve">§1 [Definicje] </w:t>
      </w:r>
    </w:p>
    <w:p w14:paraId="06011463" w14:textId="460A02BE" w:rsidR="00963F36" w:rsidRDefault="00B2130B" w:rsidP="00827A25">
      <w:pPr>
        <w:numPr>
          <w:ilvl w:val="0"/>
          <w:numId w:val="25"/>
        </w:numPr>
        <w:ind w:right="0" w:hanging="360"/>
      </w:pPr>
      <w:r>
        <w:rPr>
          <w:b/>
        </w:rPr>
        <w:t xml:space="preserve">Projekt Karta Mieszkańca / KM - </w:t>
      </w:r>
      <w:r>
        <w:t>projekt wprowadzenia przez Zamawiającego karty mieszkańca realizowany pn. „</w:t>
      </w:r>
      <w:r w:rsidR="00A05215" w:rsidRPr="00422F43">
        <w:rPr>
          <w:color w:val="auto"/>
        </w:rPr>
        <w:t xml:space="preserve">Rzeszowska Karta </w:t>
      </w:r>
      <w:r w:rsidR="00741891" w:rsidRPr="00422F43">
        <w:rPr>
          <w:color w:val="auto"/>
        </w:rPr>
        <w:t xml:space="preserve">Mieszkańca - </w:t>
      </w:r>
      <w:proofErr w:type="spellStart"/>
      <w:r w:rsidR="00741891" w:rsidRPr="00422F43">
        <w:rPr>
          <w:color w:val="auto"/>
        </w:rPr>
        <w:t>RzeszówToMy</w:t>
      </w:r>
      <w:proofErr w:type="spellEnd"/>
      <w:r>
        <w:t xml:space="preserve">”, z którego w warstwie informatycznej korzystać będą mogli zarówno Użytkownicy karty mieszkańca jak i Partnerzy. </w:t>
      </w:r>
      <w:r w:rsidR="00681A1D">
        <w:t>W ramach projektu</w:t>
      </w:r>
      <w:r w:rsidR="00892832">
        <w:t xml:space="preserve"> KM</w:t>
      </w:r>
      <w:r w:rsidR="00681A1D">
        <w:t xml:space="preserve"> </w:t>
      </w:r>
      <w:r w:rsidR="00834159">
        <w:t>uruchomiona</w:t>
      </w:r>
      <w:r w:rsidR="00681A1D">
        <w:t xml:space="preserve"> zostanie</w:t>
      </w:r>
      <w:r w:rsidR="003C71E9">
        <w:t xml:space="preserve"> gotowa</w:t>
      </w:r>
      <w:r w:rsidR="00681A1D">
        <w:t xml:space="preserve"> </w:t>
      </w:r>
      <w:r w:rsidR="00F31982">
        <w:t>platforma informatyczna</w:t>
      </w:r>
      <w:r w:rsidR="00891038">
        <w:t xml:space="preserve"> (system)</w:t>
      </w:r>
      <w:r w:rsidR="00892832">
        <w:t xml:space="preserve"> w skład którego wchodzić będzie oprogramowanie</w:t>
      </w:r>
      <w:r w:rsidR="00681A1D">
        <w:t>, w tym oprogramowanie udostępnione w ramach SAAS, oraz sprzęt wraz z infrastrukturą Wykonawcy, dostosowane do potrzeb Zamawiającego, będące podstawą do świadczenia usługi informatycznej w zakresie obsługi Projektu Karta Mieszkańca, w szczególności zarządzania kartami mieszkańca i pozostałymi kartami identyfikacyjnymi, personalizacji karty oraz do zarządzania i weryfikacji uprawnieniami użytkowników w dostępie do usług i profitów.</w:t>
      </w:r>
    </w:p>
    <w:p w14:paraId="7277BDDA" w14:textId="77777777" w:rsidR="00963F36" w:rsidRDefault="00B2130B" w:rsidP="00827A25">
      <w:pPr>
        <w:numPr>
          <w:ilvl w:val="0"/>
          <w:numId w:val="25"/>
        </w:numPr>
        <w:ind w:right="0" w:hanging="360"/>
      </w:pPr>
      <w:r>
        <w:rPr>
          <w:b/>
        </w:rPr>
        <w:t xml:space="preserve">SAAS </w:t>
      </w:r>
      <w:r>
        <w:t xml:space="preserve">(z ang. Software as a Service) – model dystrybucji oprogramowania, w ramach, którego aplikacja jest przechowywana i wykonywana na komputerach usługodawcy oraz jest udostępniana użytkownikom za pośrednictwem Internetu bez konieczności instalowania dodatkowego oprogramowania. </w:t>
      </w:r>
    </w:p>
    <w:p w14:paraId="1D2C1C73" w14:textId="7C0E830F" w:rsidR="00963F36" w:rsidRDefault="00B2130B" w:rsidP="00827A25">
      <w:pPr>
        <w:numPr>
          <w:ilvl w:val="0"/>
          <w:numId w:val="25"/>
        </w:numPr>
        <w:ind w:right="0" w:hanging="360"/>
      </w:pPr>
      <w:r>
        <w:rPr>
          <w:b/>
        </w:rPr>
        <w:t>Aplikacja mobilna dla partnera i operatora</w:t>
      </w:r>
      <w:r w:rsidR="00681A1D">
        <w:rPr>
          <w:b/>
        </w:rPr>
        <w:t xml:space="preserve"> KM</w:t>
      </w:r>
      <w:r>
        <w:rPr>
          <w:b/>
        </w:rPr>
        <w:t xml:space="preserve">  (Weryfikator) – </w:t>
      </w:r>
      <w:r>
        <w:t>aplikacja mobilna</w:t>
      </w:r>
      <w:r>
        <w:rPr>
          <w:b/>
        </w:rPr>
        <w:t xml:space="preserve"> </w:t>
      </w:r>
      <w:r>
        <w:t xml:space="preserve">na </w:t>
      </w:r>
      <w:r w:rsidRPr="00681A1D">
        <w:t>system</w:t>
      </w:r>
      <w:r>
        <w:t xml:space="preserve"> Android stanowiąca element </w:t>
      </w:r>
      <w:r w:rsidR="00681A1D">
        <w:t>KM</w:t>
      </w:r>
      <w:r>
        <w:t xml:space="preserve"> umożliwiająca wydawanie Personalizowanej Karty Mieszkańca oraz kontrolę jej użycia przez Partnerów, jednostki organizacyjne Zamawiającego, a także  weryfikację uprawnień przewozowych w komunikacji. Aplikacja zostanie udostępniona Operatorowi, Jednostkom Podległym i Partnerom za pośrednictwem sklepu Google Play do bezpłatnego pobrania i użytkowania. Użytkowanie aplikacji w zakresie przyznanych uprawnień będzie wymagało podania loginu i hasła udostępnionego przez Operatora.</w:t>
      </w:r>
      <w:r>
        <w:rPr>
          <w:b/>
        </w:rPr>
        <w:t xml:space="preserve"> </w:t>
      </w:r>
    </w:p>
    <w:p w14:paraId="404C35DA" w14:textId="67107492" w:rsidR="00963F36" w:rsidRDefault="00B2130B" w:rsidP="00827A25">
      <w:pPr>
        <w:numPr>
          <w:ilvl w:val="0"/>
          <w:numId w:val="25"/>
        </w:numPr>
        <w:ind w:right="0" w:hanging="360"/>
      </w:pPr>
      <w:r>
        <w:rPr>
          <w:b/>
        </w:rPr>
        <w:t>Administrator niższego szczebla</w:t>
      </w:r>
      <w:r>
        <w:t xml:space="preserve"> – pracownik </w:t>
      </w:r>
      <w:r w:rsidRPr="009C0A65">
        <w:t>Operatora</w:t>
      </w:r>
      <w:r w:rsidRPr="00366ABE">
        <w:t>,</w:t>
      </w:r>
      <w:r>
        <w:t xml:space="preserve"> który przyjmuje formularze wniosków, wprowadza do </w:t>
      </w:r>
      <w:r w:rsidRPr="00681A1D">
        <w:t>systemu</w:t>
      </w:r>
      <w:r w:rsidR="00681A1D">
        <w:t xml:space="preserve"> informatycznego</w:t>
      </w:r>
      <w:r>
        <w:t xml:space="preserve"> papierowe wersje formularza, akceptuje wniosek oraz realizuje niezbędne procesy obsługi klienta w ramach programu mieszkańca. </w:t>
      </w:r>
    </w:p>
    <w:p w14:paraId="07D8C719" w14:textId="52FA222A" w:rsidR="00963F36" w:rsidRDefault="00B2130B" w:rsidP="00827A25">
      <w:pPr>
        <w:numPr>
          <w:ilvl w:val="0"/>
          <w:numId w:val="25"/>
        </w:numPr>
        <w:ind w:right="0" w:hanging="360"/>
      </w:pPr>
      <w:r>
        <w:rPr>
          <w:b/>
        </w:rPr>
        <w:lastRenderedPageBreak/>
        <w:t>Zdalna Asysta</w:t>
      </w:r>
      <w:r>
        <w:t xml:space="preserve"> – usługa pomocy technicznej świadczona przez Wykonawcę na rzecz Zamawiającego, polegająca na bezpośrednim wsparciu Zamawiającego w użytkowaniu wdrożonego i udostępni</w:t>
      </w:r>
      <w:r w:rsidR="009C0A65">
        <w:t xml:space="preserve">onej platformy </w:t>
      </w:r>
      <w:proofErr w:type="spellStart"/>
      <w:r w:rsidR="009C0A65">
        <w:t>teleinforamtycznej</w:t>
      </w:r>
      <w:proofErr w:type="spellEnd"/>
      <w:r>
        <w:t xml:space="preserve"> drogą telefoniczną lub mailową. Zakres i wymiar czasu asysty określa umowa. </w:t>
      </w:r>
    </w:p>
    <w:p w14:paraId="225AC3DB" w14:textId="30AB5375" w:rsidR="00963F36" w:rsidRPr="008E569C" w:rsidRDefault="00B2130B" w:rsidP="00827A25">
      <w:pPr>
        <w:numPr>
          <w:ilvl w:val="0"/>
          <w:numId w:val="25"/>
        </w:numPr>
        <w:ind w:right="0" w:hanging="360"/>
      </w:pPr>
      <w:r w:rsidRPr="008E569C">
        <w:rPr>
          <w:b/>
        </w:rPr>
        <w:t xml:space="preserve">Karta Mieszkańca </w:t>
      </w:r>
      <w:r w:rsidRPr="008E569C">
        <w:t>– w wersji podstawowej występuje, jako nośnik fizyczny –</w:t>
      </w:r>
      <w:r w:rsidR="000663CF" w:rsidRPr="008E569C">
        <w:t xml:space="preserve"> </w:t>
      </w:r>
      <w:r w:rsidR="00FD1ED2" w:rsidRPr="008E569C">
        <w:t xml:space="preserve">z uwidocznionym nadrukiem </w:t>
      </w:r>
      <w:r w:rsidR="00530914" w:rsidRPr="008E569C">
        <w:t>numeru karty w postaci kodu kreskowego i kodu QR jedno</w:t>
      </w:r>
      <w:r w:rsidR="001C67F8" w:rsidRPr="008E569C">
        <w:t>znacznie</w:t>
      </w:r>
      <w:r w:rsidR="00650D1B" w:rsidRPr="008E569C">
        <w:t xml:space="preserve"> identyfikującego kartę</w:t>
      </w:r>
      <w:r w:rsidR="009D4678" w:rsidRPr="008E569C">
        <w:t>.</w:t>
      </w:r>
      <w:r w:rsidR="001C67F8" w:rsidRPr="008E569C">
        <w:t xml:space="preserve"> </w:t>
      </w:r>
      <w:r w:rsidRPr="008E569C">
        <w:t xml:space="preserve">W części zastosowań może istnieć dodatkowo, jako karta wirtualna rozumiana, jako zapis danych </w:t>
      </w:r>
      <w:proofErr w:type="spellStart"/>
      <w:r w:rsidRPr="008E569C">
        <w:t>personalizacyjnych</w:t>
      </w:r>
      <w:proofErr w:type="spellEnd"/>
      <w:r w:rsidRPr="008E569C">
        <w:t xml:space="preserve"> w </w:t>
      </w:r>
      <w:r w:rsidRPr="009C0A65">
        <w:t>systemie</w:t>
      </w:r>
      <w:r w:rsidRPr="008E569C">
        <w:t xml:space="preserve"> informatycznym oraz zapis cyfrowy w przystosowanym urz</w:t>
      </w:r>
      <w:r w:rsidR="005E2721" w:rsidRPr="008E569C">
        <w:t>ą</w:t>
      </w:r>
      <w:r w:rsidRPr="008E569C">
        <w:t xml:space="preserve">dzeniu (smartfonie z technologią NCF) użytkownika. Jako nośnik fizyczny będzie wykorzystywana karta </w:t>
      </w:r>
      <w:r w:rsidR="007E1136" w:rsidRPr="008E569C">
        <w:t xml:space="preserve">plastikowa w rozmiarze </w:t>
      </w:r>
      <w:r w:rsidR="00603B10" w:rsidRPr="008E569C">
        <w:rPr>
          <w:rFonts w:ascii="Arial" w:hAnsi="Arial" w:cs="Arial"/>
          <w:color w:val="202122"/>
          <w:sz w:val="21"/>
          <w:szCs w:val="21"/>
          <w:shd w:val="clear" w:color="auto" w:fill="FFFFFF"/>
        </w:rPr>
        <w:t>85,60 × 53,98 mm </w:t>
      </w:r>
      <w:r w:rsidR="00496828" w:rsidRPr="008E569C">
        <w:rPr>
          <w:rFonts w:ascii="Arial" w:hAnsi="Arial" w:cs="Arial"/>
          <w:color w:val="202122"/>
          <w:sz w:val="21"/>
          <w:szCs w:val="21"/>
          <w:shd w:val="clear" w:color="auto" w:fill="FFFFFF"/>
        </w:rPr>
        <w:t>(ID-1).</w:t>
      </w:r>
      <w:r w:rsidR="00444CA7" w:rsidRPr="008E569C">
        <w:t xml:space="preserve"> </w:t>
      </w:r>
      <w:r w:rsidRPr="008E569C">
        <w:t xml:space="preserve">Karta będzie również pełnić funkcję identyfikatora mieszkańca w kontaktach z urzędem lub jednostkami organizacyjnymi lub podległymi Zamawiającego w obszarach, gdzie taka identyfikacja jest dopuszczalna. </w:t>
      </w:r>
    </w:p>
    <w:p w14:paraId="6BF1F86C" w14:textId="272AB123" w:rsidR="00963F36" w:rsidRDefault="00B2130B" w:rsidP="00827A25">
      <w:pPr>
        <w:numPr>
          <w:ilvl w:val="0"/>
          <w:numId w:val="25"/>
        </w:numPr>
        <w:ind w:right="0" w:hanging="360"/>
      </w:pPr>
      <w:r>
        <w:rPr>
          <w:b/>
        </w:rPr>
        <w:t>Interfejs API</w:t>
      </w:r>
      <w:r>
        <w:t xml:space="preserve"> – interfejs programowania aplikacji wraz z dokumentacją umożliwiający uprawnionym partnerom, urządzeniom lub </w:t>
      </w:r>
      <w:r w:rsidRPr="009C0A65">
        <w:t>systemom</w:t>
      </w:r>
      <w:r>
        <w:t xml:space="preserve"> zewnętrznym komunikujących się za pośrednictwem sieci </w:t>
      </w:r>
      <w:proofErr w:type="spellStart"/>
      <w:r>
        <w:t>internet</w:t>
      </w:r>
      <w:proofErr w:type="spellEnd"/>
      <w:r>
        <w:t xml:space="preserve"> z serwerem usługi na zweryfikowanie ważność uprawnień użytkowników karty na podstawie unikalnego identyfikatora karty. Interfejs API będzie wykorzystywany m.in.</w:t>
      </w:r>
      <w:r w:rsidR="004F2D5A">
        <w:t xml:space="preserve"> do</w:t>
      </w:r>
      <w:r w:rsidR="00807DC7">
        <w:t xml:space="preserve"> integracji </w:t>
      </w:r>
      <w:r w:rsidR="009C0A65">
        <w:t>oprogramowania obsługującego</w:t>
      </w:r>
      <w:r w:rsidR="002773D0">
        <w:t xml:space="preserve"> KM z serwisem Urzędu Miasta Rzesz</w:t>
      </w:r>
      <w:r w:rsidR="00EA18E4">
        <w:t>ó</w:t>
      </w:r>
      <w:r w:rsidR="002773D0">
        <w:t>w https://erzeszow.pl</w:t>
      </w:r>
      <w:r>
        <w:t xml:space="preserve"> . </w:t>
      </w:r>
    </w:p>
    <w:p w14:paraId="3CD44471" w14:textId="77777777" w:rsidR="00963F36" w:rsidRDefault="00B2130B" w:rsidP="00827A25">
      <w:pPr>
        <w:numPr>
          <w:ilvl w:val="0"/>
          <w:numId w:val="25"/>
        </w:numPr>
        <w:ind w:right="0" w:hanging="360"/>
      </w:pPr>
      <w:r>
        <w:rPr>
          <w:b/>
        </w:rPr>
        <w:t>Portal informacyjny KM</w:t>
      </w:r>
      <w:r>
        <w:t xml:space="preserve"> z panelem użytkownika karty (mieszkańca) – portal informacyjny z ofertami dla Użytkowników karty mieszkańca wraz z </w:t>
      </w:r>
      <w:r w:rsidRPr="009C0A65">
        <w:t>systemem</w:t>
      </w:r>
      <w:r>
        <w:t xml:space="preserve"> zarządzania treścią CMS oraz z panelem zarządzania kontem użytkownika, dostępny po zalogowaniu. Panel mieszkańca ma umożliwiać składania wniosku o Kartę Mieszkańca indywidualną i rodzinną. </w:t>
      </w:r>
    </w:p>
    <w:p w14:paraId="36526A9C" w14:textId="77777777" w:rsidR="00963F36" w:rsidRDefault="00B2130B" w:rsidP="00827A25">
      <w:pPr>
        <w:numPr>
          <w:ilvl w:val="0"/>
          <w:numId w:val="25"/>
        </w:numPr>
        <w:ind w:right="0" w:hanging="360"/>
      </w:pPr>
      <w:r>
        <w:rPr>
          <w:b/>
        </w:rPr>
        <w:t>Aplikacja mobilna mieszkańca</w:t>
      </w:r>
      <w:r>
        <w:t xml:space="preserve"> – aplikacja mobilna na </w:t>
      </w:r>
      <w:r w:rsidRPr="009C5764">
        <w:t>system</w:t>
      </w:r>
      <w:r>
        <w:t xml:space="preserve"> Android i IOS umożliwiająca mieszkańcom dostęp do informacji i ofert dostęp do konta użytkownika oraz oferująca funkcję wirtualnej karty mieszkańca (elektronicznego odpowiednika fizycznej karty mieszkańca), a Operatorowi na przesyłanie komunikatów „</w:t>
      </w:r>
      <w:proofErr w:type="spellStart"/>
      <w:r>
        <w:t>push</w:t>
      </w:r>
      <w:proofErr w:type="spellEnd"/>
      <w:r>
        <w:t xml:space="preserve">” użytkownikom. Aplikacja zostanie udostępniona użytkownikom do pobrania i bezpłatnego użytkowania w okresie obowiązywania umowy w sklepach Google Play i  </w:t>
      </w:r>
      <w:proofErr w:type="spellStart"/>
      <w:r>
        <w:t>App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. Do uzyskania pełnej funkcjonalności aplikacji będzie konieczność wprowadzenia loginu i hasła użytkownika.  </w:t>
      </w:r>
    </w:p>
    <w:p w14:paraId="12D0A80F" w14:textId="15A8DDC2" w:rsidR="00963F36" w:rsidRDefault="00B2130B" w:rsidP="00827A25">
      <w:pPr>
        <w:numPr>
          <w:ilvl w:val="0"/>
          <w:numId w:val="25"/>
        </w:numPr>
        <w:ind w:right="0" w:hanging="360"/>
      </w:pPr>
      <w:r>
        <w:rPr>
          <w:b/>
        </w:rPr>
        <w:t>Panel administracyjny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t xml:space="preserve">panel przeznaczony dla administratora </w:t>
      </w:r>
      <w:r w:rsidR="00F31982">
        <w:t>platformy informatycznej</w:t>
      </w:r>
      <w:r>
        <w:t xml:space="preserve"> działającego w imieniu Operatora, również dla administratorów niższego szczebla obsługujących użytkowników.</w:t>
      </w:r>
      <w:r>
        <w:rPr>
          <w:b/>
        </w:rPr>
        <w:t xml:space="preserve"> </w:t>
      </w:r>
    </w:p>
    <w:p w14:paraId="528B5A94" w14:textId="1D56D4B3" w:rsidR="00963F36" w:rsidRDefault="00B2130B" w:rsidP="00827A25">
      <w:pPr>
        <w:numPr>
          <w:ilvl w:val="0"/>
          <w:numId w:val="25"/>
        </w:numPr>
        <w:spacing w:after="56"/>
        <w:ind w:right="0" w:hanging="360"/>
      </w:pPr>
      <w:r>
        <w:rPr>
          <w:b/>
        </w:rPr>
        <w:t>Informacja -</w:t>
      </w:r>
      <w:r>
        <w:t xml:space="preserve"> wszystkie dane, materiały lub dokumenty, pisemne, elektroniczne lub ustne, przekazane lub pozyskane przez Wykonawcę w związku z realizacją Umowy oraz wytworzone przez Wykonawcę na potrzeby realizacji Umowy.  </w:t>
      </w:r>
    </w:p>
    <w:p w14:paraId="78888707" w14:textId="67ABD08F" w:rsidR="000C76E8" w:rsidRDefault="000C76E8" w:rsidP="00827A25">
      <w:pPr>
        <w:numPr>
          <w:ilvl w:val="0"/>
          <w:numId w:val="25"/>
        </w:numPr>
        <w:spacing w:after="56"/>
        <w:ind w:right="0" w:hanging="360"/>
      </w:pPr>
      <w:r>
        <w:rPr>
          <w:b/>
        </w:rPr>
        <w:t xml:space="preserve">Dzień roboczy </w:t>
      </w:r>
      <w:r w:rsidR="00F378DC">
        <w:rPr>
          <w:b/>
        </w:rPr>
        <w:t>–</w:t>
      </w:r>
      <w:r>
        <w:t xml:space="preserve"> </w:t>
      </w:r>
      <w:r w:rsidR="00F378DC">
        <w:t>rozumie się jako</w:t>
      </w:r>
      <w:r w:rsidR="006A39F8" w:rsidRPr="006A39F8">
        <w:t xml:space="preserve"> każdy dzień od poniedziałku do piątku, z wyłączeniem dni ustawowo wolnych od pracy</w:t>
      </w:r>
    </w:p>
    <w:p w14:paraId="7AD7791A" w14:textId="77777777" w:rsidR="003A418D" w:rsidRDefault="003A418D" w:rsidP="003A418D">
      <w:pPr>
        <w:spacing w:after="56"/>
        <w:ind w:left="360" w:right="0" w:firstLine="0"/>
      </w:pPr>
    </w:p>
    <w:p w14:paraId="471EBACE" w14:textId="77777777" w:rsidR="00963F36" w:rsidRDefault="00B2130B">
      <w:pPr>
        <w:pStyle w:val="Nagwek1"/>
        <w:spacing w:after="93"/>
        <w:ind w:left="150" w:right="3"/>
      </w:pPr>
      <w:r>
        <w:t xml:space="preserve">§2 [Przedmiot umowy] </w:t>
      </w:r>
    </w:p>
    <w:p w14:paraId="332215BF" w14:textId="2CA15524" w:rsidR="00864C01" w:rsidRDefault="00227B92" w:rsidP="61E12E54">
      <w:pPr>
        <w:ind w:left="360" w:right="0" w:hanging="22"/>
      </w:pPr>
      <w:r>
        <w:t>Uruchomienie i utrzymanie</w:t>
      </w:r>
      <w:r w:rsidR="0067704A">
        <w:t xml:space="preserve"> gotowej</w:t>
      </w:r>
      <w:r w:rsidR="00FB326D">
        <w:t xml:space="preserve"> </w:t>
      </w:r>
      <w:r w:rsidR="009C5764">
        <w:t>usługi informatycznej</w:t>
      </w:r>
      <w:r w:rsidR="00864C01" w:rsidRPr="00864C01">
        <w:t xml:space="preserve"> w ramach Projektu Karty Mieszkańca (KM) – „Rzeszowska Karta Mieszkańca - </w:t>
      </w:r>
      <w:proofErr w:type="spellStart"/>
      <w:r w:rsidR="00864C01" w:rsidRPr="00864C01">
        <w:t>RzeszówToMy</w:t>
      </w:r>
      <w:proofErr w:type="spellEnd"/>
      <w:r w:rsidR="00864C01" w:rsidRPr="00864C01">
        <w:t>”.</w:t>
      </w:r>
    </w:p>
    <w:p w14:paraId="70FFFF5E" w14:textId="77777777" w:rsidR="00030DF0" w:rsidRDefault="00030DF0" w:rsidP="00030DF0">
      <w:pPr>
        <w:ind w:left="360" w:right="0" w:firstLine="0"/>
      </w:pPr>
    </w:p>
    <w:p w14:paraId="66FB4B05" w14:textId="0141E55C" w:rsidR="00307556" w:rsidRDefault="00E54A75" w:rsidP="00827A25">
      <w:pPr>
        <w:numPr>
          <w:ilvl w:val="0"/>
          <w:numId w:val="45"/>
        </w:numPr>
        <w:ind w:right="0"/>
      </w:pPr>
      <w:r>
        <w:lastRenderedPageBreak/>
        <w:t>Uruchomienie</w:t>
      </w:r>
      <w:r w:rsidR="00FB326D">
        <w:t xml:space="preserve"> i utrzymanie</w:t>
      </w:r>
      <w:r>
        <w:t xml:space="preserve"> </w:t>
      </w:r>
      <w:r w:rsidR="007A1B25">
        <w:t xml:space="preserve">usługi informatycznej </w:t>
      </w:r>
      <w:r w:rsidR="00727B48">
        <w:t>opisują</w:t>
      </w:r>
      <w:r w:rsidR="00A8169B">
        <w:t xml:space="preserve"> następujące elementy</w:t>
      </w:r>
      <w:r w:rsidR="00B2130B">
        <w:t xml:space="preserve">: </w:t>
      </w:r>
    </w:p>
    <w:p w14:paraId="46E85127" w14:textId="4E1DF771" w:rsidR="00D6357A" w:rsidRDefault="00A538FC" w:rsidP="00827A25">
      <w:pPr>
        <w:numPr>
          <w:ilvl w:val="2"/>
          <w:numId w:val="16"/>
        </w:numPr>
        <w:spacing w:after="0"/>
        <w:ind w:left="720" w:right="0"/>
      </w:pPr>
      <w:r>
        <w:t>u</w:t>
      </w:r>
      <w:r w:rsidR="00F31982">
        <w:t xml:space="preserve">ruchomienie produkcyjnej wersji platformy informatycznej </w:t>
      </w:r>
      <w:r w:rsidR="00E60112">
        <w:t xml:space="preserve">obsługującej KM </w:t>
      </w:r>
      <w:r w:rsidR="00257567">
        <w:t>zgodnie z</w:t>
      </w:r>
      <w:r w:rsidR="00B2130B">
        <w:t xml:space="preserve"> uwag</w:t>
      </w:r>
      <w:r w:rsidR="00257567">
        <w:t>ami</w:t>
      </w:r>
      <w:r w:rsidR="00B2130B">
        <w:t xml:space="preserve"> i wskazów</w:t>
      </w:r>
      <w:r w:rsidR="00257567">
        <w:t>kami</w:t>
      </w:r>
      <w:r w:rsidR="00B2130B">
        <w:t xml:space="preserve"> Zamawiającego;</w:t>
      </w:r>
    </w:p>
    <w:p w14:paraId="34F943CE" w14:textId="78B8D192" w:rsidR="00963F36" w:rsidRDefault="00A538FC" w:rsidP="00827A25">
      <w:pPr>
        <w:numPr>
          <w:ilvl w:val="2"/>
          <w:numId w:val="16"/>
        </w:numPr>
        <w:spacing w:after="0"/>
        <w:ind w:left="720" w:right="0"/>
      </w:pPr>
      <w:r>
        <w:t>u</w:t>
      </w:r>
      <w:r w:rsidR="00B2130B">
        <w:t xml:space="preserve">ruchomienie środowiska do backupu danych; </w:t>
      </w:r>
    </w:p>
    <w:p w14:paraId="44C1B785" w14:textId="16FBCC73" w:rsidR="001076B3" w:rsidRPr="00FE1D6D" w:rsidRDefault="00F61A0F" w:rsidP="00827A25">
      <w:pPr>
        <w:numPr>
          <w:ilvl w:val="2"/>
          <w:numId w:val="16"/>
        </w:numPr>
        <w:spacing w:after="0"/>
        <w:ind w:left="720" w:right="0"/>
      </w:pPr>
      <w:r>
        <w:t xml:space="preserve">produkcyjne </w:t>
      </w:r>
      <w:r w:rsidR="00B2130B" w:rsidRPr="00FE1D6D">
        <w:t>u</w:t>
      </w:r>
      <w:r w:rsidR="006F70D0">
        <w:t>ruchomienie</w:t>
      </w:r>
      <w:r w:rsidR="00B2130B" w:rsidRPr="00FE1D6D">
        <w:t xml:space="preserve"> </w:t>
      </w:r>
      <w:r w:rsidR="00FE1D6D" w:rsidRPr="00FE1D6D">
        <w:rPr>
          <w:bCs/>
        </w:rPr>
        <w:t xml:space="preserve">aplikacji mobilnej dla mieszkańca w sklepie Google Play oraz APP </w:t>
      </w:r>
      <w:proofErr w:type="spellStart"/>
      <w:r w:rsidR="00FE1D6D" w:rsidRPr="00FE1D6D">
        <w:rPr>
          <w:bCs/>
        </w:rPr>
        <w:t>Store</w:t>
      </w:r>
      <w:proofErr w:type="spellEnd"/>
      <w:r w:rsidR="00FE1D6D" w:rsidRPr="00FE1D6D">
        <w:rPr>
          <w:bCs/>
        </w:rPr>
        <w:t xml:space="preserve"> do pobrania i bezpłatnego użytkowania przez Użytkowników</w:t>
      </w:r>
      <w:r w:rsidR="00F31982">
        <w:rPr>
          <w:bCs/>
        </w:rPr>
        <w:t xml:space="preserve"> KM</w:t>
      </w:r>
      <w:r w:rsidR="00FE1D6D" w:rsidRPr="00F31982">
        <w:rPr>
          <w:bCs/>
        </w:rPr>
        <w:t>,</w:t>
      </w:r>
      <w:r w:rsidR="00FE1D6D" w:rsidRPr="00FE1D6D">
        <w:rPr>
          <w:bCs/>
        </w:rPr>
        <w:t xml:space="preserve"> a przypadku braku takiej możliwości udostępnienie Zamawiającemu plików wykonywalnych aplikacji i udzielenie nieograniczonej terytorialnie licencji na jej używanie i dalszą dystrybucję w okresie obowiązywania umowy;</w:t>
      </w:r>
    </w:p>
    <w:p w14:paraId="03BB2B28" w14:textId="4977BFB8" w:rsidR="00232E67" w:rsidRPr="00283291" w:rsidRDefault="00F61A0F" w:rsidP="00827A25">
      <w:pPr>
        <w:numPr>
          <w:ilvl w:val="2"/>
          <w:numId w:val="16"/>
        </w:numPr>
        <w:spacing w:after="0"/>
        <w:ind w:left="720" w:right="0"/>
        <w:rPr>
          <w:bCs/>
        </w:rPr>
      </w:pPr>
      <w:r>
        <w:rPr>
          <w:bCs/>
        </w:rPr>
        <w:t xml:space="preserve">produkcyjne </w:t>
      </w:r>
      <w:r w:rsidR="00305418" w:rsidRPr="00FE1D6D">
        <w:rPr>
          <w:bCs/>
        </w:rPr>
        <w:t>u</w:t>
      </w:r>
      <w:r w:rsidR="009952C9">
        <w:rPr>
          <w:bCs/>
        </w:rPr>
        <w:t>ruchomienie</w:t>
      </w:r>
      <w:r w:rsidR="00305418" w:rsidRPr="00FE1D6D">
        <w:rPr>
          <w:bCs/>
        </w:rPr>
        <w:t xml:space="preserve"> aplikacji mobilnej dla partnerów w sklepie Google Play do pobrania i bezpłatnego użytkowania przez Użytkowników </w:t>
      </w:r>
      <w:r w:rsidR="00F31982" w:rsidRPr="00F31982">
        <w:rPr>
          <w:bCs/>
        </w:rPr>
        <w:t>KM</w:t>
      </w:r>
      <w:r w:rsidR="00305418" w:rsidRPr="00F31982">
        <w:rPr>
          <w:bCs/>
        </w:rPr>
        <w:t>,</w:t>
      </w:r>
      <w:r w:rsidR="00305418" w:rsidRPr="00FE1D6D">
        <w:rPr>
          <w:bCs/>
        </w:rPr>
        <w:t xml:space="preserve"> a przypadku braku takiej możliwości udostępnienie Zamawiającemu plików wykonywalnych aplikacji i udzielenie nieograniczonej terytorialnie licencji na jej używanie i dalszą dystrybucję w okresie obowiązywania umowy</w:t>
      </w:r>
    </w:p>
    <w:p w14:paraId="2641D094" w14:textId="7F161F80" w:rsidR="00283291" w:rsidRDefault="007F655A" w:rsidP="00827A25">
      <w:pPr>
        <w:numPr>
          <w:ilvl w:val="2"/>
          <w:numId w:val="16"/>
        </w:numPr>
        <w:spacing w:after="0"/>
        <w:ind w:left="720" w:right="0"/>
        <w:rPr>
          <w:bCs/>
        </w:rPr>
      </w:pPr>
      <w:r>
        <w:rPr>
          <w:bCs/>
        </w:rPr>
        <w:t>migrac</w:t>
      </w:r>
      <w:r w:rsidR="00253CCD">
        <w:rPr>
          <w:bCs/>
        </w:rPr>
        <w:t xml:space="preserve">ja </w:t>
      </w:r>
      <w:r w:rsidR="006656F3">
        <w:rPr>
          <w:bCs/>
        </w:rPr>
        <w:t>danych</w:t>
      </w:r>
      <w:r w:rsidR="00B95E6E">
        <w:rPr>
          <w:bCs/>
        </w:rPr>
        <w:t xml:space="preserve"> ws</w:t>
      </w:r>
      <w:r w:rsidR="00C555DD">
        <w:rPr>
          <w:bCs/>
        </w:rPr>
        <w:t>kazany</w:t>
      </w:r>
      <w:r w:rsidR="007F799C">
        <w:rPr>
          <w:bCs/>
        </w:rPr>
        <w:t>ch</w:t>
      </w:r>
      <w:r w:rsidR="00301104">
        <w:rPr>
          <w:bCs/>
        </w:rPr>
        <w:t xml:space="preserve"> przez </w:t>
      </w:r>
      <w:r w:rsidR="00E806ED">
        <w:rPr>
          <w:bCs/>
        </w:rPr>
        <w:t>Zam</w:t>
      </w:r>
      <w:r w:rsidR="006B4E5B">
        <w:rPr>
          <w:bCs/>
        </w:rPr>
        <w:t>awiają</w:t>
      </w:r>
      <w:r w:rsidR="00D23D0B">
        <w:rPr>
          <w:bCs/>
        </w:rPr>
        <w:t>cego</w:t>
      </w:r>
    </w:p>
    <w:p w14:paraId="137B12B4" w14:textId="2006218D" w:rsidR="00D6357A" w:rsidRDefault="00B2130B" w:rsidP="00827A25">
      <w:pPr>
        <w:numPr>
          <w:ilvl w:val="2"/>
          <w:numId w:val="16"/>
        </w:numPr>
        <w:spacing w:after="0"/>
        <w:ind w:left="720" w:right="0"/>
      </w:pPr>
      <w:r>
        <w:t xml:space="preserve">szkolenie personelu Zamawiającego z obsługi </w:t>
      </w:r>
      <w:r w:rsidR="00891038">
        <w:t>platformy informatycznej</w:t>
      </w:r>
      <w:r w:rsidR="00497BC9">
        <w:t xml:space="preserve"> </w:t>
      </w:r>
      <w:r w:rsidR="00C335ED">
        <w:t>w zależności od potrzeb Zam</w:t>
      </w:r>
      <w:r w:rsidR="009A4750">
        <w:t>awiającego</w:t>
      </w:r>
      <w:r>
        <w:t>;</w:t>
      </w:r>
    </w:p>
    <w:p w14:paraId="53B1FA2C" w14:textId="21694911" w:rsidR="00670BD4" w:rsidRDefault="00736E47" w:rsidP="00827A25">
      <w:pPr>
        <w:numPr>
          <w:ilvl w:val="2"/>
          <w:numId w:val="16"/>
        </w:numPr>
        <w:spacing w:after="0"/>
        <w:ind w:left="720" w:right="0"/>
      </w:pPr>
      <w:r>
        <w:t>p</w:t>
      </w:r>
      <w:r w:rsidR="00D6357A">
        <w:t xml:space="preserve">rzekazanie </w:t>
      </w:r>
      <w:r w:rsidR="00306CF8">
        <w:t>Zamawiającemu</w:t>
      </w:r>
      <w:r w:rsidR="00D6357A">
        <w:t xml:space="preserve"> </w:t>
      </w:r>
      <w:r w:rsidR="00891038">
        <w:t>dokumentacji</w:t>
      </w:r>
      <w:r w:rsidR="00D6357A">
        <w:t xml:space="preserve"> oraz instrukcji obsługi </w:t>
      </w:r>
      <w:r w:rsidR="00891038">
        <w:t>platformy informatycznej</w:t>
      </w:r>
      <w:r w:rsidR="00D6357A">
        <w:t xml:space="preserve"> zakresem dostosowanym dla</w:t>
      </w:r>
      <w:r w:rsidR="00E8480C">
        <w:t xml:space="preserve"> </w:t>
      </w:r>
      <w:r w:rsidR="00B2130B">
        <w:t xml:space="preserve">Administratorów niższego szczebla oraz Partnerów. </w:t>
      </w:r>
    </w:p>
    <w:p w14:paraId="168D8B0E" w14:textId="17918B20" w:rsidR="0078429E" w:rsidRPr="0078429E" w:rsidRDefault="009E6DC1" w:rsidP="00827A25">
      <w:pPr>
        <w:numPr>
          <w:ilvl w:val="2"/>
          <w:numId w:val="16"/>
        </w:numPr>
        <w:ind w:left="720"/>
        <w:rPr>
          <w:bCs/>
        </w:rPr>
      </w:pPr>
      <w:r>
        <w:rPr>
          <w:bCs/>
        </w:rPr>
        <w:t>u</w:t>
      </w:r>
      <w:r w:rsidR="0078429E">
        <w:rPr>
          <w:bCs/>
        </w:rPr>
        <w:t>trzymanie</w:t>
      </w:r>
      <w:r>
        <w:rPr>
          <w:bCs/>
        </w:rPr>
        <w:t xml:space="preserve"> </w:t>
      </w:r>
      <w:r w:rsidR="0078429E" w:rsidRPr="0078429E">
        <w:rPr>
          <w:bCs/>
        </w:rPr>
        <w:t>platformy informatycznej obsługującej KM w tym zapewnienie aktualizacji niezbędnych dla jej prawidłowego działania;</w:t>
      </w:r>
    </w:p>
    <w:p w14:paraId="610223A2" w14:textId="2027CACB" w:rsidR="00A8169B" w:rsidRPr="00A8169B" w:rsidRDefault="009E6DC1" w:rsidP="00827A25">
      <w:pPr>
        <w:numPr>
          <w:ilvl w:val="2"/>
          <w:numId w:val="16"/>
        </w:numPr>
        <w:spacing w:after="0"/>
        <w:ind w:left="720" w:right="0"/>
      </w:pPr>
      <w:r>
        <w:t>świadczenie usług zdalnej asysty</w:t>
      </w:r>
    </w:p>
    <w:p w14:paraId="701F7F1C" w14:textId="77777777" w:rsidR="002F3FEE" w:rsidRDefault="002F3FEE" w:rsidP="00736E47">
      <w:pPr>
        <w:spacing w:after="0"/>
        <w:ind w:left="0" w:right="0" w:firstLine="0"/>
      </w:pPr>
    </w:p>
    <w:p w14:paraId="368CBB55" w14:textId="11894BB5" w:rsidR="00963F36" w:rsidRDefault="00B2130B" w:rsidP="00827A25">
      <w:pPr>
        <w:numPr>
          <w:ilvl w:val="0"/>
          <w:numId w:val="49"/>
        </w:numPr>
        <w:ind w:right="0" w:hanging="360"/>
      </w:pPr>
      <w:r>
        <w:t xml:space="preserve">Warunkiem </w:t>
      </w:r>
      <w:r w:rsidR="00B109F3">
        <w:t xml:space="preserve">potwierdzającym uruchomienie </w:t>
      </w:r>
      <w:r w:rsidR="004E5258">
        <w:t xml:space="preserve">usługi informatycznej jest </w:t>
      </w:r>
      <w:r w:rsidR="002D4F96">
        <w:t xml:space="preserve">podpisanie protokołu odbioru </w:t>
      </w:r>
      <w:r w:rsidR="00BC2D70">
        <w:t>przez Zamawiającego</w:t>
      </w:r>
      <w:r w:rsidR="00D8165E">
        <w:t xml:space="preserve"> zgodnie z procedurą opisaną w §6</w:t>
      </w:r>
      <w:r w:rsidR="002334B8">
        <w:t>.</w:t>
      </w:r>
      <w:r>
        <w:t xml:space="preserve"> </w:t>
      </w:r>
    </w:p>
    <w:p w14:paraId="4FFB826C" w14:textId="098588BC" w:rsidR="00963F36" w:rsidRDefault="00B2130B" w:rsidP="00827A25">
      <w:pPr>
        <w:numPr>
          <w:ilvl w:val="0"/>
          <w:numId w:val="49"/>
        </w:numPr>
        <w:ind w:right="0" w:hanging="360"/>
      </w:pPr>
      <w:r>
        <w:t xml:space="preserve">Szczegółowe ustalenia dotyczące: </w:t>
      </w:r>
      <w:r w:rsidR="005547C6">
        <w:t>uruchomienia</w:t>
      </w:r>
      <w:r>
        <w:t xml:space="preserve"> i utrzymania</w:t>
      </w:r>
      <w:r w:rsidR="00891038">
        <w:t xml:space="preserve"> platformy informatycznej,</w:t>
      </w:r>
      <w:r>
        <w:t xml:space="preserve"> w tym w szczególności opis wymagań technicznych oraz funkcjonalności został wykazany w opisie przedmiotu zamówienia stanowiącym załącznik nr 1 </w:t>
      </w:r>
      <w:r w:rsidR="00506AD4">
        <w:t>do umowy.</w:t>
      </w:r>
    </w:p>
    <w:p w14:paraId="7EC73B34" w14:textId="47A66F38" w:rsidR="00963F36" w:rsidRDefault="00B2130B" w:rsidP="00827A25">
      <w:pPr>
        <w:numPr>
          <w:ilvl w:val="0"/>
          <w:numId w:val="49"/>
        </w:numPr>
        <w:ind w:right="0" w:hanging="360"/>
      </w:pPr>
      <w:r>
        <w:t xml:space="preserve">Wykonawca odpowiada na zasadzie ryzyka za </w:t>
      </w:r>
      <w:r w:rsidR="00326CFF">
        <w:t>uruchomienie</w:t>
      </w:r>
      <w:r>
        <w:t xml:space="preserve"> i </w:t>
      </w:r>
      <w:r w:rsidR="00326CFF">
        <w:t>utrzymanie</w:t>
      </w:r>
      <w:r>
        <w:t xml:space="preserve"> </w:t>
      </w:r>
      <w:r w:rsidR="00891038">
        <w:t>KM</w:t>
      </w:r>
      <w:r>
        <w:t xml:space="preserve"> przez cały okres obowiązywania Umowy. </w:t>
      </w:r>
    </w:p>
    <w:p w14:paraId="3C372F27" w14:textId="17F9DF66" w:rsidR="00963F36" w:rsidRDefault="40E9403F" w:rsidP="00827A25">
      <w:pPr>
        <w:numPr>
          <w:ilvl w:val="0"/>
          <w:numId w:val="49"/>
        </w:numPr>
        <w:ind w:right="0" w:hanging="360"/>
      </w:pPr>
      <w:r>
        <w:t xml:space="preserve">W przypadku przekroczenia terminów realizacji Umowy, w tym </w:t>
      </w:r>
      <w:r w:rsidR="3B5CD46C">
        <w:t xml:space="preserve">nie odebrania </w:t>
      </w:r>
      <w:r w:rsidR="119E27B0">
        <w:t xml:space="preserve">przez Zamawiającego </w:t>
      </w:r>
      <w:r w:rsidR="69946D07">
        <w:t>uruchomionej usługi informatycznej</w:t>
      </w:r>
      <w:r w:rsidR="7C9EEEA6">
        <w:t xml:space="preserve"> zgodnie</w:t>
      </w:r>
      <w:r w:rsidR="210D03CB">
        <w:t xml:space="preserve"> z</w:t>
      </w:r>
      <w:r w:rsidR="3DE1C624">
        <w:t xml:space="preserve"> zapisami §6 </w:t>
      </w:r>
      <w:r w:rsidR="3E1E735D">
        <w:t>lub brak uruchomienia usługi informatycznej</w:t>
      </w:r>
      <w:r w:rsidR="210D03CB">
        <w:t xml:space="preserve"> </w:t>
      </w:r>
      <w:r w:rsidR="4729780F">
        <w:t>w terminie określonym w §5</w:t>
      </w:r>
      <w:r w:rsidR="0FCD12D5">
        <w:t xml:space="preserve"> ust</w:t>
      </w:r>
      <w:r w:rsidR="262B7B58">
        <w:t>.</w:t>
      </w:r>
      <w:r w:rsidR="0FCD12D5">
        <w:t xml:space="preserve"> 1</w:t>
      </w:r>
      <w:r w:rsidR="6CC57333">
        <w:t xml:space="preserve"> pkt 1</w:t>
      </w:r>
      <w:r w:rsidR="262B7B58">
        <w:t xml:space="preserve"> w takim przypadku</w:t>
      </w:r>
      <w:r>
        <w:t xml:space="preserve"> Zamawiający będzie miał prawo skorzystać z uprawnień wynikających z Umowy, a w szczególności Zamawiający naliczy kary umowne i może być uprawniony do odstąpienia od Umowy. Jeżeli opóźnienie wynika z okoliczności leżących po stronie Wykonawcy, Wykonawca będzie zobowiązany do wykonywania ewentualnych dodatkowych prac wynikających z opóźnienia, jakie się okażą niezbędne do realizacji Umowy. </w:t>
      </w:r>
    </w:p>
    <w:p w14:paraId="2C18CF59" w14:textId="0D2BB9F9" w:rsidR="00963F36" w:rsidRDefault="00B2130B" w:rsidP="00827A25">
      <w:pPr>
        <w:numPr>
          <w:ilvl w:val="0"/>
          <w:numId w:val="49"/>
        </w:numPr>
        <w:spacing w:after="55"/>
        <w:ind w:right="0" w:hanging="360"/>
      </w:pPr>
      <w:r>
        <w:t xml:space="preserve">Wykonawca oświadcza, iż serwery, z pomocą których będą świadczone usługi znajdują się </w:t>
      </w:r>
      <w:r w:rsidR="008D5EFE">
        <w:t>na terenie Unii Europejskiej</w:t>
      </w:r>
      <w:r>
        <w:t xml:space="preserve"> . </w:t>
      </w:r>
    </w:p>
    <w:p w14:paraId="4ED75D8D" w14:textId="77777777" w:rsidR="00963F36" w:rsidRDefault="00B2130B">
      <w:pPr>
        <w:spacing w:after="60" w:line="259" w:lineRule="auto"/>
        <w:ind w:left="202" w:right="0" w:firstLine="0"/>
        <w:jc w:val="center"/>
      </w:pPr>
      <w:r>
        <w:rPr>
          <w:b/>
        </w:rPr>
        <w:t xml:space="preserve"> </w:t>
      </w:r>
    </w:p>
    <w:p w14:paraId="372CCA5B" w14:textId="489FB441" w:rsidR="00963F36" w:rsidRDefault="00B2130B">
      <w:pPr>
        <w:pStyle w:val="Nagwek1"/>
        <w:spacing w:after="93"/>
        <w:ind w:left="150" w:right="3"/>
      </w:pPr>
      <w:r>
        <w:lastRenderedPageBreak/>
        <w:t xml:space="preserve">§3 [Utrzymanie </w:t>
      </w:r>
      <w:r w:rsidR="00891038">
        <w:t>KM</w:t>
      </w:r>
      <w:r>
        <w:t xml:space="preserve">] </w:t>
      </w:r>
    </w:p>
    <w:p w14:paraId="4C5BE09F" w14:textId="28DBB69D" w:rsidR="00963F36" w:rsidRDefault="00B2130B" w:rsidP="00827A25">
      <w:pPr>
        <w:numPr>
          <w:ilvl w:val="0"/>
          <w:numId w:val="46"/>
        </w:numPr>
        <w:ind w:right="0" w:hanging="360"/>
      </w:pPr>
      <w:r>
        <w:t xml:space="preserve">Usługa </w:t>
      </w:r>
      <w:r>
        <w:rPr>
          <w:b/>
        </w:rPr>
        <w:t xml:space="preserve">Utrzymania </w:t>
      </w:r>
      <w:r w:rsidR="00891038">
        <w:rPr>
          <w:b/>
        </w:rPr>
        <w:t>KM</w:t>
      </w:r>
      <w:r>
        <w:rPr>
          <w:b/>
        </w:rPr>
        <w:t xml:space="preserve"> </w:t>
      </w:r>
      <w:r>
        <w:t xml:space="preserve">polega na zapewnieniu Zamawiającemu, Partnerom oraz Użytkownikom Karty Mieszkańca ciągłości działania </w:t>
      </w:r>
      <w:r w:rsidR="00891038">
        <w:t>platformy informatycznej</w:t>
      </w:r>
      <w:r>
        <w:t xml:space="preserve"> obejmującej całość funkcjonalności i sposobów działania</w:t>
      </w:r>
      <w:r w:rsidR="00891038">
        <w:t xml:space="preserve"> platformy</w:t>
      </w:r>
      <w:r>
        <w:t xml:space="preserve"> przez okres trwania umowy. </w:t>
      </w:r>
    </w:p>
    <w:p w14:paraId="7BC50C40" w14:textId="034422B1" w:rsidR="00963F36" w:rsidRDefault="00B2130B" w:rsidP="00827A25">
      <w:pPr>
        <w:numPr>
          <w:ilvl w:val="0"/>
          <w:numId w:val="46"/>
        </w:numPr>
        <w:ind w:right="0" w:hanging="360"/>
      </w:pPr>
      <w:r>
        <w:t xml:space="preserve">W ramach </w:t>
      </w:r>
      <w:r>
        <w:rPr>
          <w:b/>
        </w:rPr>
        <w:t xml:space="preserve">Utrzymania </w:t>
      </w:r>
      <w:r w:rsidR="00891038">
        <w:rPr>
          <w:b/>
        </w:rPr>
        <w:t>KM</w:t>
      </w:r>
      <w:r>
        <w:t xml:space="preserve"> Wykonawca zobowiązuje się do przedsięwzięcia stosowanych powszechnie na rynku środków technicznych odpowiednich do utrzymania dostępności </w:t>
      </w:r>
      <w:r w:rsidR="00891038" w:rsidRPr="00891038">
        <w:t>platformy informatycznej</w:t>
      </w:r>
      <w:r w:rsidRPr="00891038">
        <w:t>,</w:t>
      </w:r>
      <w:r>
        <w:t xml:space="preserve"> zabezpieczenia danych wprowadzonych do </w:t>
      </w:r>
      <w:r w:rsidR="00891038">
        <w:t>platformy informatycznej</w:t>
      </w:r>
      <w:r>
        <w:t xml:space="preserve"> przed utratą i kradzieżą, jak również usuwania wszelkich awarii oraz nieprawidłowości w działaniu </w:t>
      </w:r>
      <w:r w:rsidR="00891038">
        <w:t xml:space="preserve">platformy </w:t>
      </w:r>
      <w:r>
        <w:t xml:space="preserve"> leżących po stronie Wykonawcy.  </w:t>
      </w:r>
    </w:p>
    <w:p w14:paraId="65897AC1" w14:textId="7A441151" w:rsidR="00963F36" w:rsidRDefault="00B2130B" w:rsidP="00827A25">
      <w:pPr>
        <w:numPr>
          <w:ilvl w:val="0"/>
          <w:numId w:val="46"/>
        </w:numPr>
        <w:spacing w:after="54"/>
        <w:ind w:right="0" w:hanging="360"/>
      </w:pPr>
      <w:r>
        <w:t xml:space="preserve">Dane Zamawiającego, w tym powierzone do przetwarzania dane osobowe będą przechowywane na serwerach zlokalizowanych w Polsce lub innym kraju UE. </w:t>
      </w:r>
    </w:p>
    <w:p w14:paraId="424DF2AB" w14:textId="77777777" w:rsidR="003A418D" w:rsidRDefault="003A418D" w:rsidP="003A418D">
      <w:pPr>
        <w:spacing w:after="54"/>
        <w:ind w:left="360" w:right="0" w:firstLine="0"/>
      </w:pPr>
    </w:p>
    <w:p w14:paraId="66372BF5" w14:textId="77777777" w:rsidR="00963F36" w:rsidRDefault="00B2130B">
      <w:pPr>
        <w:pStyle w:val="Nagwek1"/>
        <w:spacing w:after="93"/>
        <w:ind w:left="150" w:right="3"/>
      </w:pPr>
      <w:r>
        <w:t xml:space="preserve">§4 [Zgłaszanie Awarii, Zdalna Asysta] </w:t>
      </w:r>
    </w:p>
    <w:p w14:paraId="6D9E3AC8" w14:textId="3D8B08E1" w:rsidR="00963F36" w:rsidRDefault="00B2130B" w:rsidP="00827A25">
      <w:pPr>
        <w:numPr>
          <w:ilvl w:val="0"/>
          <w:numId w:val="29"/>
        </w:numPr>
        <w:spacing w:after="0"/>
        <w:ind w:right="0" w:hanging="360"/>
      </w:pPr>
      <w:r>
        <w:t xml:space="preserve">Usługa </w:t>
      </w:r>
      <w:r>
        <w:rPr>
          <w:b/>
        </w:rPr>
        <w:t>Zdalnej Asysty</w:t>
      </w:r>
      <w:r>
        <w:t xml:space="preserve"> zakłada wykorzystanie linii telefonicznej lub poczty elektronicznej przeznaczonej do rozwiązywania problemów Operatora karty związanych z użytkowaniem </w:t>
      </w:r>
      <w:r w:rsidR="00891038" w:rsidRPr="00891038">
        <w:t>platformy informatycznej obsługującej KM</w:t>
      </w:r>
      <w:r w:rsidRPr="00891038">
        <w:t>.</w:t>
      </w:r>
      <w:r>
        <w:t xml:space="preserve"> Linia pozostaje do dyspozycji Operatora od poniedziałku do piątku od 8:00 do 16:00, z wyjątkiem świąt i dni ustawowo wolnych. </w:t>
      </w:r>
    </w:p>
    <w:p w14:paraId="6A41F042" w14:textId="1D8D03EC" w:rsidR="00963F36" w:rsidRDefault="00B2130B" w:rsidP="0042039D">
      <w:pPr>
        <w:ind w:left="360" w:right="0" w:firstLine="0"/>
      </w:pPr>
      <w:r>
        <w:t xml:space="preserve">Wykonawca pomoże rozwiązać Zamawiającemu problemy wynikające z ewentualnych nieprawidłowości działania </w:t>
      </w:r>
      <w:r w:rsidR="00891038">
        <w:t>platformy</w:t>
      </w:r>
      <w:r>
        <w:t xml:space="preserve">, udzielając odpowiedzi natychmiastowych, bądź w </w:t>
      </w:r>
      <w:r w:rsidR="5DE8B313">
        <w:t>przypadku,</w:t>
      </w:r>
      <w:r>
        <w:t xml:space="preserve"> gdyby nie było to możliwe ze względu na skomplikowanie problemu, w najkrótszym możliwym czasie po zebraniu szczegółowych informacji i otrzymaniu dokumentacji opisującej nieprawidłowości działania. W obu przypadkach Zamawiający bądź Operator będzie pilotowany w czynnościach mających na celu usunięcie problemu. Operator będzie przekazywał zgłoszenia nieprawidłowości funkcjonowania Aplikacji mieszkańca zgłaszane przez</w:t>
      </w:r>
      <w:r w:rsidR="10F77540">
        <w:t xml:space="preserve"> </w:t>
      </w:r>
      <w:r>
        <w:t xml:space="preserve">użytkowników oraz aplikacji do weryfikacji uprawnień, zgłaszane przez Partnerów. </w:t>
      </w:r>
    </w:p>
    <w:p w14:paraId="7EAAF980" w14:textId="28F5D69B" w:rsidR="00963F36" w:rsidRDefault="00B2130B" w:rsidP="00827A25">
      <w:pPr>
        <w:numPr>
          <w:ilvl w:val="0"/>
          <w:numId w:val="29"/>
        </w:numPr>
        <w:ind w:right="0" w:hanging="360"/>
      </w:pPr>
      <w:r>
        <w:t xml:space="preserve">Usługa </w:t>
      </w:r>
      <w:r>
        <w:rPr>
          <w:b/>
        </w:rPr>
        <w:t>Zdalnej</w:t>
      </w:r>
      <w:r>
        <w:t xml:space="preserve"> </w:t>
      </w:r>
      <w:r>
        <w:rPr>
          <w:b/>
        </w:rPr>
        <w:t xml:space="preserve">Asysty </w:t>
      </w:r>
      <w:r>
        <w:t xml:space="preserve">wliczona jest w wynagrodzenie abonamentowe określone </w:t>
      </w:r>
      <w:r w:rsidR="0042039D">
        <w:br/>
      </w:r>
      <w:r>
        <w:t xml:space="preserve">w §8 ust. </w:t>
      </w:r>
      <w:r w:rsidR="00EB106B">
        <w:t>1</w:t>
      </w:r>
      <w:r>
        <w:t xml:space="preserve">: </w:t>
      </w:r>
    </w:p>
    <w:p w14:paraId="70BFAD0E" w14:textId="34859497" w:rsidR="00963F36" w:rsidRDefault="00B2130B" w:rsidP="00827A25">
      <w:pPr>
        <w:numPr>
          <w:ilvl w:val="0"/>
          <w:numId w:val="29"/>
        </w:numPr>
        <w:spacing w:after="56"/>
        <w:ind w:right="0" w:hanging="360"/>
      </w:pPr>
      <w:r>
        <w:t xml:space="preserve">Zgłoszenia błędów, awarii, usterek lub problemów uniemożliwiających albo utrudniających normalną eksploatację </w:t>
      </w:r>
      <w:r w:rsidR="00891038">
        <w:t>platformy informatycznej</w:t>
      </w:r>
      <w:r>
        <w:t xml:space="preserve">, będą dokonywane pocztą elektroniczną pod adres ……… lub telefoniczne pod numer ….. w dni robocze w godzinach 8:00 do 16:00.  </w:t>
      </w:r>
    </w:p>
    <w:p w14:paraId="7883E072" w14:textId="5BA21693" w:rsidR="6EF0D368" w:rsidRDefault="6EF0D368" w:rsidP="6EF0D368">
      <w:pPr>
        <w:pStyle w:val="Nagwek1"/>
        <w:spacing w:after="93"/>
        <w:ind w:left="150" w:right="3"/>
      </w:pPr>
    </w:p>
    <w:p w14:paraId="045EE87A" w14:textId="77777777" w:rsidR="00963F36" w:rsidRDefault="00B2130B">
      <w:pPr>
        <w:pStyle w:val="Nagwek1"/>
        <w:spacing w:after="93"/>
        <w:ind w:left="150" w:right="3"/>
      </w:pPr>
      <w:r>
        <w:t xml:space="preserve">§5 [Terminy i Okres obowiązywania umowy] </w:t>
      </w:r>
    </w:p>
    <w:p w14:paraId="4809437F" w14:textId="77777777" w:rsidR="00963F36" w:rsidRDefault="00B2130B" w:rsidP="00827A25">
      <w:pPr>
        <w:numPr>
          <w:ilvl w:val="0"/>
          <w:numId w:val="14"/>
        </w:numPr>
        <w:ind w:right="0" w:hanging="360"/>
      </w:pPr>
      <w:r>
        <w:t xml:space="preserve">Strony ustalają następujące terminy wykonania umowy: </w:t>
      </w:r>
    </w:p>
    <w:p w14:paraId="49B4B210" w14:textId="01E72935" w:rsidR="00BF6CEC" w:rsidRDefault="003B32DE" w:rsidP="00827A25">
      <w:pPr>
        <w:numPr>
          <w:ilvl w:val="0"/>
          <w:numId w:val="19"/>
        </w:numPr>
        <w:ind w:right="0"/>
      </w:pPr>
      <w:r>
        <w:t>1</w:t>
      </w:r>
      <w:r w:rsidR="00DE7434">
        <w:t>.06.202</w:t>
      </w:r>
      <w:r w:rsidR="004B4174">
        <w:t>6</w:t>
      </w:r>
      <w:r w:rsidR="00DE7434">
        <w:t xml:space="preserve"> </w:t>
      </w:r>
      <w:r w:rsidR="006102A2">
        <w:t>–</w:t>
      </w:r>
      <w:r w:rsidR="00DE7434">
        <w:t xml:space="preserve"> </w:t>
      </w:r>
      <w:r w:rsidR="006102A2">
        <w:t>Produkcyjne uruchomienie usługi informatycznej</w:t>
      </w:r>
      <w:r w:rsidR="00DA1596">
        <w:t xml:space="preserve"> </w:t>
      </w:r>
      <w:r w:rsidR="007F1C41">
        <w:t>opisanej</w:t>
      </w:r>
      <w:r w:rsidR="00491BB3">
        <w:t xml:space="preserve"> przedmiotem umowy</w:t>
      </w:r>
      <w:r w:rsidR="007F1C41">
        <w:t xml:space="preserve"> w §2 ust</w:t>
      </w:r>
      <w:r w:rsidR="003A4E44">
        <w:t>.</w:t>
      </w:r>
      <w:r w:rsidR="00E136B0">
        <w:t xml:space="preserve"> </w:t>
      </w:r>
      <w:r w:rsidR="007F1C41">
        <w:t>1</w:t>
      </w:r>
      <w:r w:rsidR="005E46C4">
        <w:t>,</w:t>
      </w:r>
      <w:r w:rsidR="00E136B0">
        <w:t xml:space="preserve"> </w:t>
      </w:r>
      <w:r w:rsidR="005E46C4">
        <w:t>2</w:t>
      </w:r>
      <w:r w:rsidR="001151D3">
        <w:t xml:space="preserve"> i</w:t>
      </w:r>
      <w:r w:rsidR="005E46C4">
        <w:t xml:space="preserve"> </w:t>
      </w:r>
      <w:r w:rsidR="00C163CB">
        <w:t>4</w:t>
      </w:r>
      <w:r w:rsidR="00491BB3">
        <w:t>.</w:t>
      </w:r>
    </w:p>
    <w:p w14:paraId="0E01C2F4" w14:textId="04A7188C" w:rsidR="008F67E4" w:rsidRDefault="00FE0FEE" w:rsidP="00827A25">
      <w:pPr>
        <w:numPr>
          <w:ilvl w:val="0"/>
          <w:numId w:val="19"/>
        </w:numPr>
        <w:ind w:right="0"/>
      </w:pPr>
      <w:r>
        <w:t>okr</w:t>
      </w:r>
      <w:r w:rsidR="00E01211">
        <w:t>e</w:t>
      </w:r>
      <w:r>
        <w:t xml:space="preserve">s trwania utrzymania </w:t>
      </w:r>
      <w:r w:rsidR="00891038">
        <w:t>KM</w:t>
      </w:r>
      <w:r>
        <w:t xml:space="preserve"> wynosi 365 dni liczo</w:t>
      </w:r>
      <w:r w:rsidR="00607AA4">
        <w:t>nego</w:t>
      </w:r>
      <w:r>
        <w:t xml:space="preserve"> od dnia </w:t>
      </w:r>
      <w:r w:rsidR="00607AA4">
        <w:t xml:space="preserve">określonego w </w:t>
      </w:r>
      <w:r w:rsidR="00DA3BA8">
        <w:t>§5 ust.1 pkt</w:t>
      </w:r>
      <w:r w:rsidR="00DF4CB0">
        <w:t xml:space="preserve"> </w:t>
      </w:r>
      <w:r w:rsidR="00DA3BA8">
        <w:t>1</w:t>
      </w:r>
      <w:r w:rsidR="00796CB4">
        <w:t>.</w:t>
      </w:r>
    </w:p>
    <w:p w14:paraId="0F285EC6" w14:textId="40D630B6" w:rsidR="00963F36" w:rsidRDefault="00B2130B" w:rsidP="00827A25">
      <w:pPr>
        <w:numPr>
          <w:ilvl w:val="0"/>
          <w:numId w:val="14"/>
        </w:numPr>
        <w:spacing w:after="56"/>
        <w:ind w:right="0" w:hanging="360"/>
      </w:pPr>
      <w:r>
        <w:t xml:space="preserve">Po </w:t>
      </w:r>
      <w:r w:rsidR="00020740" w:rsidRPr="00020740">
        <w:t>upływie okresu obowiązywania Umowy, Wykonawca zobowiązany będzie do przekazania wszelkich treści i informacji umieszczonych w Systemie (</w:t>
      </w:r>
      <w:proofErr w:type="spellStart"/>
      <w:r w:rsidR="00020740" w:rsidRPr="00020740">
        <w:t>zdigitalizowanych</w:t>
      </w:r>
      <w:proofErr w:type="spellEnd"/>
      <w:r w:rsidR="00020740" w:rsidRPr="00020740">
        <w:t xml:space="preserve"> do formatów danych uzgodnionych z Zamawiającym) w terminie 30 dni od wygaśnięcia Umowy.</w:t>
      </w:r>
    </w:p>
    <w:p w14:paraId="1AC87D3E" w14:textId="77777777" w:rsidR="00963F36" w:rsidRDefault="00B2130B">
      <w:pPr>
        <w:spacing w:after="60" w:line="259" w:lineRule="auto"/>
        <w:ind w:left="202" w:right="0" w:firstLine="0"/>
        <w:jc w:val="center"/>
      </w:pPr>
      <w:r>
        <w:rPr>
          <w:b/>
        </w:rPr>
        <w:t xml:space="preserve"> </w:t>
      </w:r>
    </w:p>
    <w:p w14:paraId="1879668D" w14:textId="77777777" w:rsidR="00963F36" w:rsidRDefault="00B2130B">
      <w:pPr>
        <w:pStyle w:val="Nagwek1"/>
        <w:spacing w:after="93"/>
        <w:ind w:left="150" w:right="3"/>
      </w:pPr>
      <w:r>
        <w:lastRenderedPageBreak/>
        <w:t xml:space="preserve">§6 [Odbiory] </w:t>
      </w:r>
    </w:p>
    <w:p w14:paraId="045FFD74" w14:textId="48988C24" w:rsidR="00963F36" w:rsidRDefault="004B58EB" w:rsidP="00827A25">
      <w:pPr>
        <w:numPr>
          <w:ilvl w:val="0"/>
          <w:numId w:val="28"/>
        </w:numPr>
        <w:ind w:right="0" w:hanging="360"/>
      </w:pPr>
      <w:r w:rsidRPr="004B58EB">
        <w:t>Wykonawca powiadamia Zamawiającego o gotowości do przeprowadzenia procedury odbioru uruchomionej usługi informatycznej drogą pisemną lub mailową w dniu roboczym, w którym nastąpiło jej uruchomienie w środowisku produkcyjnym, lub najpóźniej w pierwszym dniu roboczym po dniu wolnym, jeśli uruchomienie miało miejsce w dzień wolny od pracy.</w:t>
      </w:r>
    </w:p>
    <w:p w14:paraId="7A3A5D61" w14:textId="02243283" w:rsidR="00963F36" w:rsidRDefault="00B2130B" w:rsidP="00827A25">
      <w:pPr>
        <w:numPr>
          <w:ilvl w:val="0"/>
          <w:numId w:val="28"/>
        </w:numPr>
        <w:ind w:right="0" w:hanging="360"/>
      </w:pPr>
      <w:r>
        <w:t xml:space="preserve">W trakcie trwania procedury odbiorowej Zamawiający dokona odbioru danej części przedmiotu umowy oraz przetestuje wszystkie funkcjonalności, a Wykonawca będzie udzielał Zamawiającemu wszelkich niezbędnych wyjaśnień związanych z testowanymi funkcjami. </w:t>
      </w:r>
    </w:p>
    <w:p w14:paraId="2C1D59A3" w14:textId="6FDE0216" w:rsidR="00963F36" w:rsidRDefault="00B2130B" w:rsidP="00827A25">
      <w:pPr>
        <w:numPr>
          <w:ilvl w:val="0"/>
          <w:numId w:val="28"/>
        </w:numPr>
        <w:ind w:right="0" w:hanging="360"/>
      </w:pPr>
      <w:r>
        <w:t xml:space="preserve">Okres trwania procedury odbiorowej nie może przekroczyć 3 dni roboczych </w:t>
      </w:r>
      <w:r w:rsidR="005E6179">
        <w:t>od dnia</w:t>
      </w:r>
      <w:r w:rsidR="00DB068F">
        <w:t xml:space="preserve"> </w:t>
      </w:r>
      <w:r w:rsidR="00BD3431">
        <w:t xml:space="preserve">otrzymania </w:t>
      </w:r>
      <w:r w:rsidR="007062E3">
        <w:t xml:space="preserve">zgłoszenia do odbioru </w:t>
      </w:r>
      <w:r>
        <w:t>i zakończony zostanie podpisaniem pisemnego protokołu odbioru, w którym Zamawiający potwierdzi</w:t>
      </w:r>
      <w:r w:rsidR="001933C3">
        <w:t xml:space="preserve"> produkcyjne</w:t>
      </w:r>
      <w:r>
        <w:t xml:space="preserve"> </w:t>
      </w:r>
      <w:r w:rsidR="00771F65">
        <w:t>uruchomienie</w:t>
      </w:r>
      <w:r w:rsidR="001933C3">
        <w:t xml:space="preserve"> usługi informatycznej</w:t>
      </w:r>
      <w:r>
        <w:t xml:space="preserve"> albo wskaże uwagi, wskazówki i zalecenia co do wprowadzenia niezbędnych poprawek i zmian. </w:t>
      </w:r>
    </w:p>
    <w:p w14:paraId="7D047E61" w14:textId="77777777" w:rsidR="00963F36" w:rsidRDefault="00B2130B" w:rsidP="00827A25">
      <w:pPr>
        <w:numPr>
          <w:ilvl w:val="0"/>
          <w:numId w:val="28"/>
        </w:numPr>
        <w:spacing w:after="53"/>
        <w:ind w:right="0" w:hanging="360"/>
      </w:pPr>
      <w:r>
        <w:t xml:space="preserve">Dokonanie odbioru nie wpływa na możliwość skorzystania przez Zamawiającego z uprawnień przysługujących mu na mocy przepisów prawa lub Umowy w przypadku nienależytego wykonania Umowy, a w szczególności na prawo naliczenia kar umownych, dochodzenia odszkodowań oraz odstąpienia od Umowy, jeżeli fakt nienależytego wykonania Umowy zostanie ujawniony po wygaśnięciu Umowy na jakiejkolwiek podstawie. </w:t>
      </w:r>
    </w:p>
    <w:p w14:paraId="56214FFF" w14:textId="77777777" w:rsidR="003A418D" w:rsidRDefault="003A418D" w:rsidP="003A418D">
      <w:pPr>
        <w:spacing w:after="53"/>
        <w:ind w:left="360" w:right="0" w:firstLine="0"/>
      </w:pPr>
    </w:p>
    <w:p w14:paraId="307149F9" w14:textId="77777777" w:rsidR="00963F36" w:rsidRDefault="00B2130B">
      <w:pPr>
        <w:pStyle w:val="Nagwek1"/>
        <w:spacing w:after="93"/>
        <w:ind w:left="150" w:right="3"/>
      </w:pPr>
      <w:r>
        <w:t xml:space="preserve">§7 [Szczególne obowiązki Stron] </w:t>
      </w:r>
    </w:p>
    <w:p w14:paraId="0461921B" w14:textId="77777777" w:rsidR="005E0CE0" w:rsidRDefault="00B2130B" w:rsidP="00827A25">
      <w:pPr>
        <w:numPr>
          <w:ilvl w:val="0"/>
          <w:numId w:val="10"/>
        </w:numPr>
        <w:spacing w:line="276" w:lineRule="auto"/>
        <w:ind w:right="0"/>
      </w:pPr>
      <w:r>
        <w:t xml:space="preserve">Wykonawca zobowiązany jest do: </w:t>
      </w:r>
    </w:p>
    <w:p w14:paraId="052F9D51" w14:textId="79C2867F" w:rsidR="00963F36" w:rsidRDefault="001543C7" w:rsidP="00827A25">
      <w:pPr>
        <w:numPr>
          <w:ilvl w:val="0"/>
          <w:numId w:val="1"/>
        </w:numPr>
        <w:ind w:right="0"/>
      </w:pPr>
      <w:r>
        <w:t>w</w:t>
      </w:r>
      <w:r w:rsidR="005E0CE0">
        <w:t>yko</w:t>
      </w:r>
      <w:r>
        <w:t>nywania Umowy z zachowaniem najwyższej staranności wymaganej od przedsiębiorców świadczących usługi IT, zgodnie z postanowieniami Umowy i dobrymi praktykami w realizacji przedmiotu Umowy;</w:t>
      </w:r>
    </w:p>
    <w:p w14:paraId="083E2F8C" w14:textId="09EC813C" w:rsidR="008C52DF" w:rsidRDefault="008C52DF" w:rsidP="00827A25">
      <w:pPr>
        <w:numPr>
          <w:ilvl w:val="0"/>
          <w:numId w:val="1"/>
        </w:numPr>
        <w:ind w:right="0"/>
      </w:pPr>
      <w:r>
        <w:t xml:space="preserve">zachowania wszelkich niezbędnych wymogów bezpieczeństwa przechowywania danych wprowadzonych do </w:t>
      </w:r>
      <w:r w:rsidR="00891038">
        <w:t>platformy informatycznej</w:t>
      </w:r>
      <w:r>
        <w:t xml:space="preserve"> przez Operatora oraz użytkowników </w:t>
      </w:r>
      <w:r w:rsidRPr="00891038">
        <w:t>systemu</w:t>
      </w:r>
      <w:r>
        <w:t>, poprzez zastosowanie powszechnie stosowanych na rynku środków technicznych przeciwdziałających utracie danych oraz nieuprawnionemu dostępowi osób trzecich do nich;</w:t>
      </w:r>
    </w:p>
    <w:p w14:paraId="2527D76C" w14:textId="77777777" w:rsidR="00963F36" w:rsidRDefault="00B2130B" w:rsidP="00827A25">
      <w:pPr>
        <w:numPr>
          <w:ilvl w:val="0"/>
          <w:numId w:val="41"/>
        </w:numPr>
        <w:ind w:right="0"/>
      </w:pPr>
      <w:r>
        <w:t xml:space="preserve">wykonywania Umowy przy zachowaniu zasad współczesnej i aktualnej wiedzy technicznej i zgodnie z obowiązującymi przepisami prawa; </w:t>
      </w:r>
    </w:p>
    <w:p w14:paraId="04801731" w14:textId="15FC93E7" w:rsidR="00963F36" w:rsidRDefault="00B2130B" w:rsidP="00827A25">
      <w:pPr>
        <w:numPr>
          <w:ilvl w:val="0"/>
          <w:numId w:val="41"/>
        </w:numPr>
        <w:ind w:right="0"/>
      </w:pPr>
      <w:r>
        <w:t xml:space="preserve">zapewnienia zgodności </w:t>
      </w:r>
      <w:r w:rsidR="00891038">
        <w:t>platformy informatycznej</w:t>
      </w:r>
      <w:r>
        <w:t xml:space="preserve"> z przepisami prawa obowiązującymi w Unii Europejskiej; </w:t>
      </w:r>
    </w:p>
    <w:p w14:paraId="41066334" w14:textId="77777777" w:rsidR="00963F36" w:rsidRDefault="00B2130B" w:rsidP="00827A25">
      <w:pPr>
        <w:numPr>
          <w:ilvl w:val="0"/>
          <w:numId w:val="41"/>
        </w:numPr>
        <w:ind w:right="0"/>
      </w:pPr>
      <w:r>
        <w:t xml:space="preserve">posiadania wszelkich praw autorskich lub licencji niezbędnych do należytego wykonania umowy przez cały okres jej trwania; </w:t>
      </w:r>
    </w:p>
    <w:p w14:paraId="2D18A8C5" w14:textId="77777777" w:rsidR="00963F36" w:rsidRDefault="00B2130B" w:rsidP="00827A25">
      <w:pPr>
        <w:numPr>
          <w:ilvl w:val="0"/>
          <w:numId w:val="41"/>
        </w:numPr>
        <w:ind w:right="0"/>
      </w:pPr>
      <w:r>
        <w:t xml:space="preserve">zwolnienia Zamawiającego ze wszelkich roszczeń osób trzecich związanych z naruszeniem ich praw autorskich mogących wyniknąć z korzystania z </w:t>
      </w:r>
      <w:r w:rsidRPr="00891038">
        <w:t>systemu</w:t>
      </w:r>
      <w:r>
        <w:t xml:space="preserve"> w ramach zawartej umowy; </w:t>
      </w:r>
    </w:p>
    <w:p w14:paraId="260F501B" w14:textId="77777777" w:rsidR="00963F36" w:rsidRDefault="00B2130B" w:rsidP="00827A25">
      <w:pPr>
        <w:numPr>
          <w:ilvl w:val="0"/>
          <w:numId w:val="41"/>
        </w:numPr>
        <w:ind w:right="0"/>
      </w:pPr>
      <w:r>
        <w:t xml:space="preserve">nieudostępniania i niewykorzystywania danych przekazanych przez Zamawiającego do </w:t>
      </w:r>
      <w:r w:rsidRPr="00891038">
        <w:t>systemu</w:t>
      </w:r>
      <w:r>
        <w:t xml:space="preserve"> w innym celu niż wynikającym z należytego wykonania niniejszej umowy, chyba, że konieczność taka wynika z obowiązku ustawowego lub nałożonego na Wykonawcę w drodze decyzji właściwego organu; </w:t>
      </w:r>
    </w:p>
    <w:p w14:paraId="3480DAAD" w14:textId="77777777" w:rsidR="00963F36" w:rsidRDefault="00B2130B" w:rsidP="00827A25">
      <w:pPr>
        <w:numPr>
          <w:ilvl w:val="0"/>
          <w:numId w:val="41"/>
        </w:numPr>
        <w:ind w:right="0"/>
      </w:pPr>
      <w:r>
        <w:lastRenderedPageBreak/>
        <w:t xml:space="preserve">przekazywaniu Zamawiającemu wszelkich wyjaśnień i dokumentacji dotyczących zasad bezpieczeństwa oraz środków technicznych stosowanych przez Wykonawcę; </w:t>
      </w:r>
    </w:p>
    <w:p w14:paraId="4E51E189" w14:textId="77777777" w:rsidR="00963F36" w:rsidRDefault="00B2130B" w:rsidP="00827A25">
      <w:pPr>
        <w:numPr>
          <w:ilvl w:val="0"/>
          <w:numId w:val="41"/>
        </w:numPr>
        <w:ind w:right="0"/>
      </w:pPr>
      <w:r>
        <w:t xml:space="preserve">posiadania ubezpieczenia od odpowiedzialności cywilnej w zakresie prowadzonej działalności gospodarczej. </w:t>
      </w:r>
    </w:p>
    <w:p w14:paraId="36461192" w14:textId="77777777" w:rsidR="00963F36" w:rsidRDefault="00B2130B" w:rsidP="00827A25">
      <w:pPr>
        <w:numPr>
          <w:ilvl w:val="0"/>
          <w:numId w:val="10"/>
        </w:numPr>
        <w:ind w:right="0"/>
      </w:pPr>
      <w:r>
        <w:t xml:space="preserve">Zamawiający zobowiązany jest do: </w:t>
      </w:r>
    </w:p>
    <w:p w14:paraId="313275CB" w14:textId="497C1AA3" w:rsidR="00E31EE8" w:rsidRDefault="00FE4CDB" w:rsidP="00827A25">
      <w:pPr>
        <w:numPr>
          <w:ilvl w:val="0"/>
          <w:numId w:val="8"/>
        </w:numPr>
        <w:ind w:right="0"/>
      </w:pPr>
      <w:r>
        <w:t xml:space="preserve">współdziałania </w:t>
      </w:r>
      <w:r w:rsidR="000A1117">
        <w:t xml:space="preserve">z Wykonawcą w realizacji procedury wdrożeniowej, w tym w szczególności niezwłocznego, do 2 dni roboczych, przekazywania wszelkich niezbędnych materiałów informacyjnych i graficznych związanych z dostosowaniem </w:t>
      </w:r>
      <w:r w:rsidR="00891038">
        <w:t>platformy informatycznej</w:t>
      </w:r>
      <w:r w:rsidR="000A1117">
        <w:t xml:space="preserve"> do potrzeb Zamawiającego oraz udzielania w tym zakresie wskazówek i wyjaśnień;</w:t>
      </w:r>
    </w:p>
    <w:p w14:paraId="0DBCC14D" w14:textId="077F5AA1" w:rsidR="00FE4CDB" w:rsidRDefault="00FE4CDB" w:rsidP="00827A25">
      <w:pPr>
        <w:numPr>
          <w:ilvl w:val="0"/>
          <w:numId w:val="8"/>
        </w:numPr>
        <w:ind w:right="0"/>
      </w:pPr>
      <w:r>
        <w:t xml:space="preserve">wykorzystywania </w:t>
      </w:r>
      <w:r w:rsidRPr="00891038">
        <w:t>systemu</w:t>
      </w:r>
      <w:r>
        <w:t xml:space="preserve"> zgodnie z założeniami stanowiącymi podstawę realizowanego projektu, w tym w szczególności nieumieszczania w </w:t>
      </w:r>
      <w:r w:rsidR="00891038">
        <w:t xml:space="preserve">platformie </w:t>
      </w:r>
      <w:r>
        <w:t xml:space="preserve">nielegalnych treści, pod rygorem ich usunięcia przez Wykonawcę. </w:t>
      </w:r>
    </w:p>
    <w:p w14:paraId="7A2B315D" w14:textId="54A08CB7" w:rsidR="00963F36" w:rsidRDefault="00B2130B" w:rsidP="00827A25">
      <w:pPr>
        <w:numPr>
          <w:ilvl w:val="0"/>
          <w:numId w:val="10"/>
        </w:numPr>
        <w:ind w:right="0"/>
      </w:pPr>
      <w:r>
        <w:t xml:space="preserve">Obowiązki Stron dotyczą także wszelkich podmiotów, którymi posługują się Strony przy realizacji umowy, za których działania odpowiedzialność ponoszą Strony przekazujące im dostęp do </w:t>
      </w:r>
      <w:r w:rsidR="00891038">
        <w:t>platformy informatycznej</w:t>
      </w:r>
      <w:r>
        <w:t xml:space="preserve">. </w:t>
      </w:r>
    </w:p>
    <w:p w14:paraId="6611ADDA" w14:textId="77777777" w:rsidR="00963F36" w:rsidRDefault="00B2130B" w:rsidP="00827A25">
      <w:pPr>
        <w:numPr>
          <w:ilvl w:val="0"/>
          <w:numId w:val="10"/>
        </w:numPr>
        <w:ind w:right="0"/>
      </w:pPr>
      <w:r>
        <w:t xml:space="preserve">Wykonawca oświadcza, że dysponuje odpowiednim potencjałem </w:t>
      </w:r>
      <w:proofErr w:type="spellStart"/>
      <w:r>
        <w:t>techniczno</w:t>
      </w:r>
      <w:proofErr w:type="spellEnd"/>
      <w:r>
        <w:t xml:space="preserve">– organizacyjnym, personelem posiadającym odpowiednie kwalifikacje oraz wiedzą i doświadczeniem pozwalającymi na należytą realizację przedmiotu Umowy. </w:t>
      </w:r>
    </w:p>
    <w:p w14:paraId="4F4761C8" w14:textId="77777777" w:rsidR="00963F36" w:rsidRDefault="00B2130B" w:rsidP="00827A25">
      <w:pPr>
        <w:numPr>
          <w:ilvl w:val="0"/>
          <w:numId w:val="10"/>
        </w:numPr>
        <w:ind w:right="0"/>
      </w:pPr>
      <w:r>
        <w:t xml:space="preserve">Wykonawca zobowiązuje się do informowania bez zbędnej zwłoki Zamawiającego, w formie pisemnej, o wszelkich zagrożeniach, przeszkodach, czy utrudnieniach powstałych w toku wykonywania usług, które mogą mieć wpływ na realizację Umowy, oraz do poinformowania o proponowanych sposobach obsługi tych </w:t>
      </w:r>
      <w:proofErr w:type="spellStart"/>
      <w:r>
        <w:t>ryzyk</w:t>
      </w:r>
      <w:proofErr w:type="spellEnd"/>
      <w:r>
        <w:t xml:space="preserve">. </w:t>
      </w:r>
    </w:p>
    <w:p w14:paraId="007F0A7B" w14:textId="77777777" w:rsidR="00963F36" w:rsidRDefault="00B2130B" w:rsidP="00827A25">
      <w:pPr>
        <w:numPr>
          <w:ilvl w:val="0"/>
          <w:numId w:val="10"/>
        </w:numPr>
        <w:ind w:right="0"/>
      </w:pPr>
      <w:r>
        <w:t xml:space="preserve">Wykonawca ponosi odpowiedzialność w szczególności za:  </w:t>
      </w:r>
    </w:p>
    <w:p w14:paraId="24C1B57A" w14:textId="77777777" w:rsidR="00963F36" w:rsidRDefault="00B2130B" w:rsidP="00827A25">
      <w:pPr>
        <w:numPr>
          <w:ilvl w:val="0"/>
          <w:numId w:val="36"/>
        </w:numPr>
        <w:ind w:right="0"/>
      </w:pPr>
      <w:r>
        <w:t xml:space="preserve">działania i zaniechania osób, które wykonują przedmiot Umowy;  </w:t>
      </w:r>
    </w:p>
    <w:p w14:paraId="365BC3EB" w14:textId="77777777" w:rsidR="00963F36" w:rsidRDefault="00B2130B" w:rsidP="00827A25">
      <w:pPr>
        <w:numPr>
          <w:ilvl w:val="0"/>
          <w:numId w:val="36"/>
        </w:numPr>
        <w:ind w:right="0"/>
      </w:pPr>
      <w:r>
        <w:t xml:space="preserve">nieterminowe lub nierzetelne wykonanie przydzielonych jego pracownikom lub osobom świadczącym określone usługi zadań celem realizacji Umowy; </w:t>
      </w:r>
    </w:p>
    <w:p w14:paraId="7977CEFE" w14:textId="77777777" w:rsidR="00963F36" w:rsidRDefault="00B2130B" w:rsidP="00827A25">
      <w:pPr>
        <w:numPr>
          <w:ilvl w:val="0"/>
          <w:numId w:val="36"/>
        </w:numPr>
        <w:ind w:right="0"/>
      </w:pPr>
      <w:r>
        <w:t xml:space="preserve">wszelkie szkody, które Wykonawca lub działający na jego zlecenie podwykonawca spowoduje podczas wykonywania prac będących przedmiotem Umowy lub w związku z ich wykonywaniem;  </w:t>
      </w:r>
    </w:p>
    <w:p w14:paraId="0D6DC0AB" w14:textId="77777777" w:rsidR="006228D4" w:rsidRDefault="00B2130B" w:rsidP="00827A25">
      <w:pPr>
        <w:numPr>
          <w:ilvl w:val="0"/>
          <w:numId w:val="36"/>
        </w:numPr>
        <w:ind w:right="0"/>
      </w:pPr>
      <w:r>
        <w:t xml:space="preserve">naruszenia praw osób trzecich w związku z wykonywaniem Umowy;  </w:t>
      </w:r>
    </w:p>
    <w:p w14:paraId="1626FD01" w14:textId="6D23B1ED" w:rsidR="00963F36" w:rsidRDefault="00B2130B" w:rsidP="00827A25">
      <w:pPr>
        <w:numPr>
          <w:ilvl w:val="0"/>
          <w:numId w:val="36"/>
        </w:numPr>
        <w:ind w:right="0"/>
      </w:pPr>
      <w:r>
        <w:t xml:space="preserve">treść i zawartość merytoryczną wszelkiej dokumentacji przekazywanej Zamawiającemu. </w:t>
      </w:r>
    </w:p>
    <w:p w14:paraId="1003AB32" w14:textId="7CB374F0" w:rsidR="00083ADC" w:rsidRDefault="00B2130B" w:rsidP="00827A25">
      <w:pPr>
        <w:numPr>
          <w:ilvl w:val="0"/>
          <w:numId w:val="10"/>
        </w:numPr>
        <w:ind w:right="0"/>
      </w:pPr>
      <w:r>
        <w:t xml:space="preserve">Wykonawca oświadcza, że wykonanie umowy przez Wykonawcę, podwykonawców i inne osoby trzecie powiązane z Wykonawcą lub podwykonawcami nie będzie prowadzić </w:t>
      </w:r>
      <w:r w:rsidR="007C7D55">
        <w:t xml:space="preserve">do wypełniania przesłanek czynu </w:t>
      </w:r>
      <w:r w:rsidR="00F11E61">
        <w:t>nieuczciwej konkurencji, w szczególności nie stanowi naruszenia tajemnicy przedsiębiorstwa osoby trzeciej</w:t>
      </w:r>
    </w:p>
    <w:p w14:paraId="437F10BD" w14:textId="7B6C342D" w:rsidR="00963F36" w:rsidRDefault="00B2130B" w:rsidP="00827A25">
      <w:pPr>
        <w:numPr>
          <w:ilvl w:val="0"/>
          <w:numId w:val="10"/>
        </w:numPr>
        <w:ind w:right="0"/>
      </w:pPr>
      <w:r>
        <w:t xml:space="preserve">Wykonawca oświadcza, iż </w:t>
      </w:r>
      <w:r w:rsidR="00891038">
        <w:t>platforma informatyczna</w:t>
      </w:r>
      <w:r>
        <w:t xml:space="preserve"> oraz korzystanie przez Zamawiającego z </w:t>
      </w:r>
      <w:r w:rsidR="00891038">
        <w:t>platformy informatycznej</w:t>
      </w:r>
      <w:r>
        <w:t xml:space="preserve"> oraz SAAS nie będzie naruszać przepisów prawa, dóbr osobistych lub praw majątkowych osób trzecich, ani te</w:t>
      </w:r>
      <w:r w:rsidR="7EFEF369">
        <w:t>ż</w:t>
      </w:r>
      <w:r>
        <w:t xml:space="preserve"> praw na dobrach niematerialnych, w szczególności praw autorskich lub praw własności przemysłowej. </w:t>
      </w:r>
    </w:p>
    <w:p w14:paraId="7CB202DD" w14:textId="77777777" w:rsidR="00963F36" w:rsidRDefault="00B2130B" w:rsidP="00827A25">
      <w:pPr>
        <w:numPr>
          <w:ilvl w:val="0"/>
          <w:numId w:val="10"/>
        </w:numPr>
        <w:ind w:right="0"/>
      </w:pPr>
      <w:r>
        <w:lastRenderedPageBreak/>
        <w:t xml:space="preserve">Wykonawca ponosi całkowitą odpowiedzialność za swoje działania lub zaniechania związane z realizacją umowy, chyba, że szkoda nastąpiła wskutek siły wyższej albo wyłącznie z winy Zamawiającego lub osoby trzeciej. </w:t>
      </w:r>
    </w:p>
    <w:p w14:paraId="25DF7628" w14:textId="77777777" w:rsidR="00963F36" w:rsidRDefault="00B2130B" w:rsidP="00827A25">
      <w:pPr>
        <w:numPr>
          <w:ilvl w:val="0"/>
          <w:numId w:val="10"/>
        </w:numPr>
        <w:ind w:right="0"/>
      </w:pPr>
      <w:r>
        <w:t xml:space="preserve">Za odtwarzanie utraconych, uszkodzonych lub zmienionych, w wyniku działania lub zaniechania Wykonawcy, danych i informacji odpowiada Wykonawca. </w:t>
      </w:r>
    </w:p>
    <w:p w14:paraId="08C4AB36" w14:textId="77777777" w:rsidR="00963F36" w:rsidRDefault="00B2130B" w:rsidP="00827A25">
      <w:pPr>
        <w:numPr>
          <w:ilvl w:val="0"/>
          <w:numId w:val="10"/>
        </w:numPr>
        <w:ind w:right="0"/>
      </w:pPr>
      <w:r>
        <w:t xml:space="preserve">Wykonawca w odrębnym dokumencie upoważni wskazane przez siebie osoby do dostępu w zakresie niezbędnym do realizacji niniejszej Umowy. </w:t>
      </w:r>
    </w:p>
    <w:p w14:paraId="2FD13EC2" w14:textId="1DF8CFCA" w:rsidR="00963F36" w:rsidRDefault="00B2130B" w:rsidP="00827A25">
      <w:pPr>
        <w:numPr>
          <w:ilvl w:val="0"/>
          <w:numId w:val="10"/>
        </w:numPr>
        <w:spacing w:after="53"/>
        <w:ind w:right="0"/>
      </w:pPr>
      <w:r>
        <w:t xml:space="preserve">Do przetwarzania danych osobowych mogą być dopuszczone jedynie osoby świadczące pracę na rzecz Wykonawcy na podstawie stosunku pracy lub stosunku cywilnoprawnego, posiadające imienne upoważnienie do przetwarzania powierzonych danych osobowych. </w:t>
      </w:r>
      <w:r w:rsidRPr="6EF0D368">
        <w:rPr>
          <w:b/>
          <w:bCs/>
        </w:rPr>
        <w:t xml:space="preserve"> </w:t>
      </w:r>
    </w:p>
    <w:p w14:paraId="0E9D385F" w14:textId="66B8A439" w:rsidR="6EF0D368" w:rsidRDefault="6EF0D368" w:rsidP="6EF0D368">
      <w:pPr>
        <w:pStyle w:val="Nagwek1"/>
        <w:spacing w:after="91"/>
        <w:ind w:left="150" w:right="3"/>
      </w:pPr>
    </w:p>
    <w:p w14:paraId="0961553F" w14:textId="501519F1" w:rsidR="00963F36" w:rsidRDefault="00B2130B">
      <w:pPr>
        <w:pStyle w:val="Nagwek1"/>
        <w:spacing w:after="91"/>
        <w:ind w:left="150" w:right="3"/>
      </w:pPr>
      <w:r>
        <w:t xml:space="preserve">§8 [Wynagrodzenie i płatności] </w:t>
      </w:r>
    </w:p>
    <w:p w14:paraId="61739DE4" w14:textId="5FC046A7" w:rsidR="00963F36" w:rsidRDefault="00B2130B" w:rsidP="00827A25">
      <w:pPr>
        <w:numPr>
          <w:ilvl w:val="0"/>
          <w:numId w:val="39"/>
        </w:numPr>
        <w:ind w:right="0"/>
      </w:pPr>
      <w:r>
        <w:t xml:space="preserve">Za utrzymanie </w:t>
      </w:r>
      <w:r w:rsidR="00DB4E49">
        <w:t>usługi</w:t>
      </w:r>
      <w:r w:rsidR="00FA29DC">
        <w:t xml:space="preserve"> informatycznej obsługującej KM</w:t>
      </w:r>
      <w:r>
        <w:t xml:space="preserve">, dostępność i funkcjonowanie aplikacji dla Partnerów i Użytkowników oraz asystę techniczną, Zamawiający zapłaci Wykonawcy wynagrodzenie miesięczne z zastrzeżeniem pkt. </w:t>
      </w:r>
      <w:r w:rsidR="00DB4E49">
        <w:t>5</w:t>
      </w:r>
      <w:r>
        <w:t xml:space="preserve"> w wysokości …………… zł brutto (słownie: ……………………. zł brutto), w tym VAT 23 %. </w:t>
      </w:r>
    </w:p>
    <w:p w14:paraId="2B7D3096" w14:textId="77777777" w:rsidR="00963F36" w:rsidRDefault="00B2130B" w:rsidP="00827A25">
      <w:pPr>
        <w:numPr>
          <w:ilvl w:val="0"/>
          <w:numId w:val="39"/>
        </w:numPr>
        <w:ind w:right="0"/>
        <w:rPr>
          <w:rFonts w:eastAsia="Tahoma"/>
        </w:rPr>
      </w:pPr>
      <w:r>
        <w:t xml:space="preserve">Łączne wynagrodzenie za prawidłowe wykonanie umowy wynosi ….................. zł brutto </w:t>
      </w:r>
      <w:r w:rsidRPr="22960DAB">
        <w:rPr>
          <w:rFonts w:eastAsia="Tahoma"/>
        </w:rPr>
        <w:t xml:space="preserve">(słownie: ….....). </w:t>
      </w:r>
    </w:p>
    <w:p w14:paraId="2E61AC84" w14:textId="346A458C" w:rsidR="1FCC02F2" w:rsidRDefault="1FCC02F2" w:rsidP="6336A852">
      <w:pPr>
        <w:numPr>
          <w:ilvl w:val="0"/>
          <w:numId w:val="39"/>
        </w:numPr>
        <w:spacing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Zamawiający upoważnia Wykonawcę do wystawiania faktur VAT bez jego podpisu.</w:t>
      </w:r>
    </w:p>
    <w:p w14:paraId="1E4090E9" w14:textId="59D1CF4D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Wykonawca wystawia faktury vat ustrukturyzowane, tj. faktury wystawione przy użyciu Krajowego Systemu e-Faktur wraz z przydzielonym numerem identyfikującym tę fakturę w tym systemie.</w:t>
      </w:r>
    </w:p>
    <w:p w14:paraId="205E4364" w14:textId="38EDFB54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hanging="22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1)</w:t>
      </w:r>
      <w:r>
        <w:tab/>
      </w:r>
      <w:r>
        <w:tab/>
      </w:r>
      <w:r w:rsidRPr="5C2F063F">
        <w:rPr>
          <w:rFonts w:eastAsia="Tahoma"/>
          <w:color w:val="000000" w:themeColor="text1"/>
        </w:rPr>
        <w:t xml:space="preserve">Nabywca – Podmiot2 wg struktury dla faktur vat ustrukturyzowanych w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>:</w:t>
      </w:r>
    </w:p>
    <w:p w14:paraId="4EDFF933" w14:textId="2184F877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firstLine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Gmina Miasto Rzeszów</w:t>
      </w:r>
    </w:p>
    <w:p w14:paraId="4A9C79EA" w14:textId="59AA9B32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firstLine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ul. Rynek 1</w:t>
      </w:r>
    </w:p>
    <w:p w14:paraId="15B43FEC" w14:textId="1525F697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hanging="22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 xml:space="preserve">35-064  Rzeszów </w:t>
      </w:r>
    </w:p>
    <w:p w14:paraId="79E34100" w14:textId="0E08B1B7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hanging="22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NIP:  8130008613</w:t>
      </w:r>
    </w:p>
    <w:p w14:paraId="4636EB48" w14:textId="561AB0B0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hanging="22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2)</w:t>
      </w:r>
      <w:r>
        <w:tab/>
      </w:r>
      <w:r>
        <w:tab/>
      </w:r>
      <w:r w:rsidRPr="5C2F063F">
        <w:rPr>
          <w:rFonts w:eastAsia="Tahoma"/>
          <w:color w:val="000000" w:themeColor="text1"/>
        </w:rPr>
        <w:t xml:space="preserve">Odbiorca – Urząd Miasta Rzeszowa - Podmiot3 wg struktury dla faktur vat ustrukturyzowanych w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</w:p>
    <w:p w14:paraId="0013B8D9" w14:textId="42668A95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hanging="22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 xml:space="preserve">W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 xml:space="preserve"> wypełnia się w części „Podmiot3” (zwanej również „Podmiot inny”):</w:t>
      </w:r>
    </w:p>
    <w:p w14:paraId="22FBEFAB" w14:textId="6F7A1F17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hanging="22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Nazwa: Urząd Miasta Rzeszowa – Biuro Obsługi Informatycznej i Telekomunikacyjnej</w:t>
      </w:r>
    </w:p>
    <w:p w14:paraId="3C10B334" w14:textId="79137588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hanging="22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Adres: Biuro Obsługi Informatycznej i Telekomunikacyjnej, ul. Króla Kazimierza 9,35-061 Rzeszów.</w:t>
      </w:r>
    </w:p>
    <w:p w14:paraId="6914C7AA" w14:textId="71ACA0C5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hanging="22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 xml:space="preserve">Identyfikator: </w:t>
      </w:r>
      <w:proofErr w:type="spellStart"/>
      <w:r w:rsidRPr="5C2F063F">
        <w:rPr>
          <w:rFonts w:eastAsia="Tahoma"/>
          <w:color w:val="000000" w:themeColor="text1"/>
        </w:rPr>
        <w:t>IDWew</w:t>
      </w:r>
      <w:proofErr w:type="spellEnd"/>
      <w:r w:rsidRPr="5C2F063F">
        <w:rPr>
          <w:rFonts w:eastAsia="Tahoma"/>
          <w:color w:val="000000" w:themeColor="text1"/>
        </w:rPr>
        <w:t xml:space="preserve"> –identyfikator ustalony dla Wydziału/Biura  -  813373418830001</w:t>
      </w:r>
    </w:p>
    <w:p w14:paraId="078B9E0E" w14:textId="24A088D3" w:rsidR="1FCC02F2" w:rsidRDefault="1FCC02F2" w:rsidP="6336A852">
      <w:pPr>
        <w:pStyle w:val="Akapitzlist"/>
        <w:shd w:val="clear" w:color="auto" w:fill="FFFFFF" w:themeFill="background1"/>
        <w:spacing w:after="160" w:line="276" w:lineRule="auto"/>
        <w:ind w:left="360" w:right="0" w:hanging="22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Rola: Jednostka samorządu terytorialnego – odbiorca</w:t>
      </w:r>
    </w:p>
    <w:p w14:paraId="3C799BFE" w14:textId="256B0AFB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 xml:space="preserve">Strony ustalają termin płatności faktury do </w:t>
      </w:r>
      <w:r w:rsidRPr="303BD6B6">
        <w:rPr>
          <w:rFonts w:eastAsia="Tahoma"/>
          <w:color w:val="000000" w:themeColor="text1"/>
        </w:rPr>
        <w:t>14 dni</w:t>
      </w:r>
      <w:r w:rsidRPr="5C2F063F">
        <w:rPr>
          <w:rFonts w:eastAsia="Tahoma"/>
          <w:color w:val="000000" w:themeColor="text1"/>
        </w:rPr>
        <w:t xml:space="preserve"> liczony od dnia otrzymania faktury.</w:t>
      </w:r>
    </w:p>
    <w:p w14:paraId="36B24E81" w14:textId="169036EB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 xml:space="preserve">Strony uznają fakturę za otrzymaną w dniu nadania jej numeru identyfikującego w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 xml:space="preserve"> pod warunkiem, że faktura posiada prawidłowo wypełnione dane dla części „Podmiot3”.</w:t>
      </w:r>
    </w:p>
    <w:p w14:paraId="39E0F235" w14:textId="19687077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 xml:space="preserve">W przypadku braku prawidłowych danych dla części „Podmiot3”, nie uznaje się faktury za otrzymaną i data nadania jej numeru identyfikującego w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 xml:space="preserve"> nie powoduje biegu terminu płatności.</w:t>
      </w:r>
    </w:p>
    <w:p w14:paraId="7EC3DEB2" w14:textId="190F6BE0" w:rsidR="1FCC02F2" w:rsidRPr="000A6DE3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auto"/>
        </w:rPr>
      </w:pPr>
      <w:r w:rsidRPr="5C2F063F">
        <w:rPr>
          <w:rFonts w:eastAsia="Tahoma"/>
          <w:color w:val="000000" w:themeColor="text1"/>
        </w:rPr>
        <w:lastRenderedPageBreak/>
        <w:t xml:space="preserve">Faktura bez prawidłowych danych dla części „Podmiot3” wymaga wystawienia faktury korygującej. Faktura korygująca z prawidłowymi danymi dla części „Podmiot3” stanowi </w:t>
      </w:r>
      <w:r w:rsidRPr="000A6DE3">
        <w:rPr>
          <w:rFonts w:eastAsia="Tahoma"/>
          <w:color w:val="auto"/>
        </w:rPr>
        <w:t>podstawę ustalenia terminu płatności.</w:t>
      </w:r>
    </w:p>
    <w:p w14:paraId="27B03D1B" w14:textId="2B87136D" w:rsidR="1FCC02F2" w:rsidRPr="000A6DE3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auto"/>
        </w:rPr>
      </w:pPr>
      <w:r w:rsidRPr="000A6DE3">
        <w:rPr>
          <w:rFonts w:eastAsia="Tahoma"/>
          <w:color w:val="auto"/>
        </w:rPr>
        <w:t>Za dzień zapłaty wynagrodzenia, o którym mowa w ust. 1 Strony przyjmują dzień obciążenia  rachunku bankowego Zamawiającego.</w:t>
      </w:r>
    </w:p>
    <w:p w14:paraId="32F26B4B" w14:textId="07B9CE7B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 xml:space="preserve">W przypadku wystąpienia awarii, niedostępności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 xml:space="preserve"> już po wysłaniu faktury do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 xml:space="preserve"> i nadaniu jej numeru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 xml:space="preserve">, termin płatności faktury ulega wydłużeniu o czas awarii/ niedostępności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>.</w:t>
      </w:r>
    </w:p>
    <w:p w14:paraId="7580A6F3" w14:textId="7255EC38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 xml:space="preserve">W okresie trwania awarii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 xml:space="preserve"> podatnik wystawia faktury w postaci elektronicznej zgodnie ze wzorem udostępnionym na podstawie art. 106gb ust. 8 ustawy o vat.</w:t>
      </w:r>
    </w:p>
    <w:p w14:paraId="29EE6DC7" w14:textId="24823A0E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Faktura elektroniczna, o której mowa w ust. 1</w:t>
      </w:r>
      <w:r w:rsidR="1D1572D2" w:rsidRPr="5C2F063F">
        <w:rPr>
          <w:rFonts w:eastAsia="Tahoma"/>
          <w:color w:val="000000" w:themeColor="text1"/>
        </w:rPr>
        <w:t>1</w:t>
      </w:r>
      <w:r w:rsidRPr="5C2F063F">
        <w:rPr>
          <w:rFonts w:eastAsia="Tahoma"/>
          <w:color w:val="000000" w:themeColor="text1"/>
        </w:rPr>
        <w:t xml:space="preserve"> jest przekazywana na następujące adresy email Biura: </w:t>
      </w:r>
      <w:hyperlink r:id="rId5">
        <w:r w:rsidRPr="5C2F063F">
          <w:rPr>
            <w:rStyle w:val="Hipercze"/>
            <w:rFonts w:eastAsia="Tahoma"/>
          </w:rPr>
          <w:t>oifaktury@erzeszow.pl</w:t>
        </w:r>
      </w:hyperlink>
      <w:r w:rsidRPr="5C2F063F">
        <w:rPr>
          <w:rFonts w:eastAsia="Tahoma"/>
          <w:color w:val="000000" w:themeColor="text1"/>
        </w:rPr>
        <w:t xml:space="preserve"> </w:t>
      </w:r>
    </w:p>
    <w:p w14:paraId="72516A65" w14:textId="0E74DD3F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Każda przesyłana w ten sposób faktura winna być zapisana w odrębnym pliku pdf z podaniem numeru faktury w nazwie pliku, a temat wiadomości e-mail winien zawierać numer przesyłanej faktury i numer umowy, tj. odpowiednio zapisy: „</w:t>
      </w:r>
      <w:proofErr w:type="spellStart"/>
      <w:r w:rsidRPr="5C2F063F">
        <w:rPr>
          <w:rFonts w:eastAsia="Tahoma"/>
          <w:color w:val="000000" w:themeColor="text1"/>
        </w:rPr>
        <w:t>eFaktura</w:t>
      </w:r>
      <w:proofErr w:type="spellEnd"/>
      <w:r w:rsidRPr="5C2F063F">
        <w:rPr>
          <w:rFonts w:eastAsia="Tahoma"/>
          <w:color w:val="000000" w:themeColor="text1"/>
        </w:rPr>
        <w:t xml:space="preserve"> nr: xx do umowy nr: xx.”</w:t>
      </w:r>
    </w:p>
    <w:p w14:paraId="701A36AD" w14:textId="5CAE7DDB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 xml:space="preserve">Data otrzymania faktury w trybie awaryjnym to: data jej faktycznego otrzymania przez nabywcę lub data przydzielenia numeru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  <w:r w:rsidRPr="5C2F063F">
        <w:rPr>
          <w:rFonts w:eastAsia="Tahoma"/>
          <w:color w:val="000000" w:themeColor="text1"/>
        </w:rPr>
        <w:t xml:space="preserve"> - jeżeli data faktycznego otrzymania faktury będzie późniejsza niż data przydzielenia numeru identyfikującego tę fakturę w </w:t>
      </w:r>
      <w:proofErr w:type="spellStart"/>
      <w:r w:rsidRPr="5C2F063F">
        <w:rPr>
          <w:rFonts w:eastAsia="Tahoma"/>
          <w:color w:val="000000" w:themeColor="text1"/>
        </w:rPr>
        <w:t>KSeF</w:t>
      </w:r>
      <w:proofErr w:type="spellEnd"/>
    </w:p>
    <w:p w14:paraId="6C7558F0" w14:textId="36007A02" w:rsidR="1FCC02F2" w:rsidRDefault="1FCC02F2" w:rsidP="6336A852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Wykonawca nie może dokonać przelewu, zbycia lub obciążenia wierzytelności  przysługującej od Zamawiającego.</w:t>
      </w:r>
    </w:p>
    <w:p w14:paraId="7A30D834" w14:textId="2E9FF3D0" w:rsidR="1FCC02F2" w:rsidRDefault="1FCC02F2" w:rsidP="42F7086B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Naliczone za dany miesiąc kary umowne Zamawiający potrąci z należnej Wykonawcy opłaty, wynikającej z dowolnej faktury.</w:t>
      </w:r>
    </w:p>
    <w:p w14:paraId="60A545B0" w14:textId="3A8D58C3" w:rsidR="1FCC02F2" w:rsidRDefault="1FCC02F2" w:rsidP="42F7086B">
      <w:pPr>
        <w:pStyle w:val="Akapitzlist"/>
        <w:numPr>
          <w:ilvl w:val="0"/>
          <w:numId w:val="39"/>
        </w:numPr>
        <w:shd w:val="clear" w:color="auto" w:fill="FFFFFF" w:themeFill="background1"/>
        <w:spacing w:after="0" w:line="276" w:lineRule="auto"/>
        <w:ind w:right="0"/>
        <w:rPr>
          <w:rFonts w:eastAsia="Tahoma"/>
          <w:color w:val="000000" w:themeColor="text1"/>
        </w:rPr>
      </w:pPr>
      <w:r w:rsidRPr="5C2F063F">
        <w:rPr>
          <w:rFonts w:eastAsia="Tahoma"/>
          <w:color w:val="000000" w:themeColor="text1"/>
        </w:rPr>
        <w:t>Zadanie</w:t>
      </w:r>
      <w:r w:rsidR="4913A800" w:rsidRPr="4DF5AD3F">
        <w:rPr>
          <w:rFonts w:eastAsia="Tahoma"/>
          <w:color w:val="000000" w:themeColor="text1"/>
        </w:rPr>
        <w:t>,</w:t>
      </w:r>
      <w:r w:rsidR="4913A800" w:rsidRPr="64AF9EC7">
        <w:rPr>
          <w:rFonts w:eastAsia="Tahoma"/>
          <w:color w:val="000000" w:themeColor="text1"/>
        </w:rPr>
        <w:t xml:space="preserve"> o którym mowa w </w:t>
      </w:r>
      <w:r w:rsidR="4913A800" w:rsidRPr="159AB0CD">
        <w:rPr>
          <w:rFonts w:eastAsia="Tahoma"/>
          <w:color w:val="000000" w:themeColor="text1"/>
        </w:rPr>
        <w:t>§</w:t>
      </w:r>
      <w:r w:rsidR="4913A800" w:rsidRPr="5E29158D">
        <w:rPr>
          <w:rFonts w:eastAsia="Tahoma"/>
          <w:color w:val="000000" w:themeColor="text1"/>
        </w:rPr>
        <w:t xml:space="preserve"> 2 </w:t>
      </w:r>
      <w:r w:rsidRPr="5C2F063F">
        <w:rPr>
          <w:rFonts w:eastAsia="Tahoma"/>
          <w:color w:val="000000" w:themeColor="text1"/>
        </w:rPr>
        <w:t xml:space="preserve">zostało ujęte w Uchwale XXXVI/710/2025 Rady Miasta Rzeszowa z dnia 30 grudnia 2025 r. w sprawie budżetu Miasta Rzeszowa na 2026 r., wraz z </w:t>
      </w:r>
      <w:proofErr w:type="spellStart"/>
      <w:r w:rsidRPr="5C2F063F">
        <w:rPr>
          <w:rFonts w:eastAsia="Tahoma"/>
          <w:color w:val="000000" w:themeColor="text1"/>
        </w:rPr>
        <w:t>późn</w:t>
      </w:r>
      <w:proofErr w:type="spellEnd"/>
      <w:r w:rsidRPr="5C2F063F">
        <w:rPr>
          <w:rFonts w:eastAsia="Tahoma"/>
          <w:color w:val="000000" w:themeColor="text1"/>
        </w:rPr>
        <w:t>. zmianami, dział 750 rozdział 75023 § 4300 GRB, nazwa zadania: WB ADMINISTRACJA.</w:t>
      </w:r>
    </w:p>
    <w:p w14:paraId="17332BB0" w14:textId="3DD3B4E1" w:rsidR="47332378" w:rsidRDefault="1FCC02F2" w:rsidP="42F7086B">
      <w:pPr>
        <w:pStyle w:val="Akapitzlist"/>
        <w:numPr>
          <w:ilvl w:val="0"/>
          <w:numId w:val="39"/>
        </w:numPr>
        <w:spacing w:after="0" w:line="276" w:lineRule="auto"/>
        <w:ind w:right="0"/>
        <w:rPr>
          <w:rFonts w:eastAsia="Tahoma"/>
        </w:rPr>
      </w:pPr>
      <w:r w:rsidRPr="5C2F063F">
        <w:rPr>
          <w:rFonts w:eastAsia="Tahoma"/>
        </w:rPr>
        <w:t xml:space="preserve">Strony uzgadniają, że wszelka dokumentacja uzupełniająca (załączniki) do faktur VAT będzie przesyłana na adresy email: </w:t>
      </w:r>
      <w:hyperlink r:id="rId6">
        <w:r w:rsidRPr="5C2F063F">
          <w:rPr>
            <w:rStyle w:val="Hipercze"/>
            <w:rFonts w:eastAsia="Tahoma"/>
          </w:rPr>
          <w:t>oifaktury@erzeszow.pl</w:t>
        </w:r>
      </w:hyperlink>
      <w:r w:rsidRPr="5C2F063F">
        <w:rPr>
          <w:rFonts w:eastAsia="Tahoma"/>
        </w:rPr>
        <w:t xml:space="preserve"> </w:t>
      </w:r>
    </w:p>
    <w:p w14:paraId="51D7D7EF" w14:textId="186B84F9" w:rsidR="00963F36" w:rsidRDefault="00B2130B" w:rsidP="42F7086B">
      <w:pPr>
        <w:numPr>
          <w:ilvl w:val="0"/>
          <w:numId w:val="39"/>
        </w:numPr>
        <w:spacing w:after="53" w:line="276" w:lineRule="auto"/>
        <w:ind w:right="0"/>
      </w:pPr>
      <w:r>
        <w:t xml:space="preserve">Kwota określona w ust. </w:t>
      </w:r>
      <w:r w:rsidR="00FF1455">
        <w:t>2</w:t>
      </w:r>
      <w:r>
        <w:t xml:space="preserve"> stanowi pełne wynagrodzenie należne Wykonawcy z tytułu wykonania umowy, w tym wynagrodzenie z tytułu zapewnienia dostępności i pełnej funkcjonalności </w:t>
      </w:r>
      <w:r w:rsidR="00FA29DC">
        <w:t>platformy informatycznej</w:t>
      </w:r>
      <w:r>
        <w:t>,</w:t>
      </w:r>
      <w:r w:rsidR="003A418D">
        <w:t xml:space="preserve"> rozwoju </w:t>
      </w:r>
      <w:r w:rsidR="00FA29DC">
        <w:t>platformy</w:t>
      </w:r>
      <w:r w:rsidR="003A418D">
        <w:t>,</w:t>
      </w:r>
      <w:r>
        <w:t xml:space="preserve"> zapewnienie zdalnej asysty, zapewnienia dostępności oraz funkcjonowania aplikacji mobilnych na zasadach licencjonowania stosowanych dla aplikacji bezpłatnych przez sklepy Google Play i  </w:t>
      </w:r>
      <w:proofErr w:type="spellStart"/>
      <w:r>
        <w:t>App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lub udzielenia nieograniczonej terytorialnie licencji Operatorowi, Partnerom i Użytkownikom na użytkowanie udostępnionych aplikacji w okresie obowiązywania umowy. </w:t>
      </w:r>
    </w:p>
    <w:p w14:paraId="3B043FCB" w14:textId="77777777" w:rsidR="003A418D" w:rsidRDefault="003A418D" w:rsidP="003A418D">
      <w:pPr>
        <w:spacing w:after="53"/>
        <w:ind w:left="360" w:right="0" w:firstLine="0"/>
      </w:pPr>
    </w:p>
    <w:p w14:paraId="6083DB64" w14:textId="77777777" w:rsidR="00963F36" w:rsidRDefault="00B2130B">
      <w:pPr>
        <w:pStyle w:val="Nagwek1"/>
        <w:spacing w:after="91"/>
        <w:ind w:left="150" w:right="3"/>
      </w:pPr>
      <w:r>
        <w:t xml:space="preserve">§9 [Odpowiedzialność stron] </w:t>
      </w:r>
    </w:p>
    <w:p w14:paraId="3D8476ED" w14:textId="77777777" w:rsidR="00963F36" w:rsidRDefault="00B2130B" w:rsidP="00827A25">
      <w:pPr>
        <w:numPr>
          <w:ilvl w:val="0"/>
          <w:numId w:val="38"/>
        </w:numPr>
        <w:ind w:right="0" w:hanging="360"/>
      </w:pPr>
      <w:r>
        <w:t xml:space="preserve">Wykonawca będzie miał prawo do zlecenia wykonania niektórych z zobowiązań wynikających z umowy podmiotom trzecim, z tym zastrzeżeniem, że nie zwolni to Wykonawcy z należytego wykonania umowy wobec Zamawiającego. </w:t>
      </w:r>
    </w:p>
    <w:p w14:paraId="1DD335A5" w14:textId="77777777" w:rsidR="00963F36" w:rsidRDefault="00B2130B" w:rsidP="00827A25">
      <w:pPr>
        <w:numPr>
          <w:ilvl w:val="0"/>
          <w:numId w:val="38"/>
        </w:numPr>
        <w:spacing w:after="56"/>
        <w:ind w:right="0" w:hanging="360"/>
      </w:pPr>
      <w:r>
        <w:t xml:space="preserve">W przypadku gdyby jakakolwiek osoba trzecia, wystąpiła z roszczeniami wobec Zamawiającego z tytułu naruszenia jej praw, Wykonawca w szczególności:  </w:t>
      </w:r>
    </w:p>
    <w:p w14:paraId="4ABDC2B9" w14:textId="77777777" w:rsidR="00963F36" w:rsidRDefault="00B2130B" w:rsidP="00827A25">
      <w:pPr>
        <w:numPr>
          <w:ilvl w:val="1"/>
          <w:numId w:val="38"/>
        </w:numPr>
        <w:spacing w:after="63" w:line="259" w:lineRule="auto"/>
        <w:ind w:right="0" w:hanging="286"/>
      </w:pPr>
      <w:r>
        <w:t xml:space="preserve">wstąpi do postępowania sądowego wszczętego przeciwko Zamawiającemu, </w:t>
      </w:r>
    </w:p>
    <w:p w14:paraId="6CE40D7E" w14:textId="77777777" w:rsidR="00963F36" w:rsidRDefault="00B2130B" w:rsidP="00827A25">
      <w:pPr>
        <w:numPr>
          <w:ilvl w:val="1"/>
          <w:numId w:val="38"/>
        </w:numPr>
        <w:spacing w:after="53"/>
        <w:ind w:right="0" w:hanging="286"/>
      </w:pPr>
      <w:r>
        <w:t xml:space="preserve">zapewni należytą ochronę interesów Zamawiającego,  </w:t>
      </w:r>
    </w:p>
    <w:p w14:paraId="03E69642" w14:textId="77777777" w:rsidR="00963F36" w:rsidRDefault="00B2130B" w:rsidP="00827A25">
      <w:pPr>
        <w:numPr>
          <w:ilvl w:val="1"/>
          <w:numId w:val="38"/>
        </w:numPr>
        <w:spacing w:after="47"/>
        <w:ind w:right="0" w:hanging="286"/>
      </w:pPr>
      <w:r>
        <w:lastRenderedPageBreak/>
        <w:t xml:space="preserve">zwolni Zamawiającego z wszelkich zobowiązań z tytułu naruszenia praw osób trzecich poprzez ich wykonanie lub jeżeli Zamawiający zrealizował obowiązki nałożone przez ww. organy zwróci Zmawiającemu kwotę zapłaconych odszkodowań, kar lub innych należności,  </w:t>
      </w:r>
    </w:p>
    <w:p w14:paraId="401F22A4" w14:textId="77777777" w:rsidR="00963F36" w:rsidRDefault="00B2130B" w:rsidP="00827A25">
      <w:pPr>
        <w:numPr>
          <w:ilvl w:val="1"/>
          <w:numId w:val="38"/>
        </w:numPr>
        <w:spacing w:after="56"/>
        <w:ind w:right="0" w:hanging="286"/>
      </w:pPr>
      <w:r>
        <w:t xml:space="preserve">zwolni Zamawiającego od odpowiedzialności w stosunku do takich osób trzecich, </w:t>
      </w:r>
    </w:p>
    <w:p w14:paraId="0580BE0E" w14:textId="77777777" w:rsidR="00963F36" w:rsidRDefault="00B2130B" w:rsidP="00827A25">
      <w:pPr>
        <w:numPr>
          <w:ilvl w:val="1"/>
          <w:numId w:val="38"/>
        </w:numPr>
        <w:ind w:right="0" w:hanging="286"/>
      </w:pPr>
      <w:r>
        <w:t xml:space="preserve">zwróci Zamawiającemu wszelkie poniesione koszty związane z wystąpieniem przeciwko Zamawiającemu osób trzecich, w tym z tytułu naruszenia ich praw. </w:t>
      </w:r>
    </w:p>
    <w:p w14:paraId="3707D5B6" w14:textId="77777777" w:rsidR="00963F36" w:rsidRDefault="00B2130B" w:rsidP="00827A25">
      <w:pPr>
        <w:numPr>
          <w:ilvl w:val="0"/>
          <w:numId w:val="38"/>
        </w:numPr>
        <w:ind w:right="0" w:hanging="360"/>
      </w:pPr>
      <w:r>
        <w:t xml:space="preserve">Strony niniejszym wyłączają odpowiedzialność Zamawiającego z tytułu utraconych korzyści. </w:t>
      </w:r>
    </w:p>
    <w:p w14:paraId="526A8F58" w14:textId="368128B0" w:rsidR="00963F36" w:rsidRDefault="00B2130B" w:rsidP="00827A25">
      <w:pPr>
        <w:numPr>
          <w:ilvl w:val="0"/>
          <w:numId w:val="38"/>
        </w:numPr>
        <w:spacing w:after="55"/>
        <w:ind w:right="0" w:hanging="360"/>
      </w:pPr>
      <w:r>
        <w:t xml:space="preserve">Zamawiający ponosi wyłączną odpowiedzialność za treści umieszczone </w:t>
      </w:r>
      <w:r w:rsidR="00FA29DC">
        <w:t>na platformie informatycznej obsługującej KM</w:t>
      </w:r>
      <w:r>
        <w:t xml:space="preserve"> przez siebie lub podmioty, którym udostępnił korzystanie z</w:t>
      </w:r>
      <w:r w:rsidR="00FA29DC">
        <w:t xml:space="preserve"> platformy.</w:t>
      </w:r>
      <w:r>
        <w:t xml:space="preserve"> </w:t>
      </w:r>
      <w:r w:rsidRPr="6EF0D368">
        <w:rPr>
          <w:b/>
          <w:bCs/>
        </w:rPr>
        <w:t xml:space="preserve"> </w:t>
      </w:r>
    </w:p>
    <w:p w14:paraId="08DBA59D" w14:textId="65869F02" w:rsidR="6EF0D368" w:rsidRDefault="6EF0D368" w:rsidP="6EF0D368">
      <w:pPr>
        <w:pStyle w:val="Nagwek1"/>
        <w:spacing w:after="93"/>
        <w:ind w:left="150" w:right="3"/>
      </w:pPr>
    </w:p>
    <w:p w14:paraId="5D0A00ED" w14:textId="77777777" w:rsidR="00963F36" w:rsidRDefault="00B2130B">
      <w:pPr>
        <w:pStyle w:val="Nagwek1"/>
        <w:spacing w:after="93"/>
        <w:ind w:left="150" w:right="3"/>
      </w:pPr>
      <w:r>
        <w:t xml:space="preserve">§10 [Kary] </w:t>
      </w:r>
    </w:p>
    <w:p w14:paraId="63D27BC2" w14:textId="445E1B11" w:rsidR="00963F36" w:rsidRDefault="00B2130B" w:rsidP="00827A25">
      <w:pPr>
        <w:numPr>
          <w:ilvl w:val="0"/>
          <w:numId w:val="34"/>
        </w:numPr>
        <w:spacing w:after="156"/>
        <w:ind w:right="0"/>
      </w:pPr>
      <w:r>
        <w:t xml:space="preserve">W przypadku opóźnienia Wykonawcy w realizacji przedmiotu umowy, o którym mowa w §5 ust. 1 pkt 1 Wykonawca zapłaci Zamawiającemu karę umowną w wysokości 2% wynagrodzenia brutto określonego w §8 ust. 2 za każdy dzień opóźnienia; </w:t>
      </w:r>
    </w:p>
    <w:p w14:paraId="1CE29E64" w14:textId="6BC47B93" w:rsidR="00963F36" w:rsidRDefault="00B2130B" w:rsidP="00827A25">
      <w:pPr>
        <w:numPr>
          <w:ilvl w:val="0"/>
          <w:numId w:val="34"/>
        </w:numPr>
        <w:spacing w:after="156"/>
        <w:ind w:right="0"/>
      </w:pPr>
      <w:r>
        <w:t xml:space="preserve">W przypadku odstąpienia od Umowy przez Wykonawcę z przyczyn nieleżących po stronie Zamawiającego lub przez Zamawiającego z przyczyn leżących po stronie Wykonawcy, albo wypowiedzenia Umowy przez Zamawiającego bez zachowania okresu wypowiedzenia z przyczyn leżących po stronie Wykonawcy, Wykonawca zapłaci Zamawiającemu karę umowną 10% łącznego wynagrodzenia brutto określonego w § 8 ust. </w:t>
      </w:r>
      <w:r w:rsidR="00243C77">
        <w:t>2</w:t>
      </w:r>
      <w:r>
        <w:t xml:space="preserve">. </w:t>
      </w:r>
    </w:p>
    <w:p w14:paraId="3CE31ECC" w14:textId="65E0AD52" w:rsidR="00963F36" w:rsidRDefault="00B2130B" w:rsidP="00827A25">
      <w:pPr>
        <w:numPr>
          <w:ilvl w:val="0"/>
          <w:numId w:val="34"/>
        </w:numPr>
        <w:spacing w:after="125"/>
        <w:ind w:right="0"/>
      </w:pPr>
      <w:r>
        <w:t>W przypadku niedotrzymania terminów określonych w opisie przedmiotu umowy w pkt</w:t>
      </w:r>
      <w:r w:rsidR="00F2169E">
        <w:t>.</w:t>
      </w:r>
      <w:r>
        <w:t xml:space="preserve"> </w:t>
      </w:r>
      <w:r w:rsidR="00904BEF">
        <w:t>3</w:t>
      </w:r>
      <w:r>
        <w:t xml:space="preserve"> SLA i zgłaszane błędy</w:t>
      </w:r>
      <w:r w:rsidR="00E32B38">
        <w:t xml:space="preserve">, </w:t>
      </w:r>
      <w:r>
        <w:t xml:space="preserve">Wykonawca zapłaci Zamawiającemu tytułem kary umownej: </w:t>
      </w:r>
    </w:p>
    <w:p w14:paraId="702141FC" w14:textId="57A29B48" w:rsidR="00963F36" w:rsidRDefault="00B2130B" w:rsidP="00827A25">
      <w:pPr>
        <w:numPr>
          <w:ilvl w:val="0"/>
          <w:numId w:val="7"/>
        </w:numPr>
        <w:spacing w:after="128"/>
        <w:ind w:right="0"/>
      </w:pPr>
      <w:r>
        <w:t xml:space="preserve">2% miesięcznego wynagrodzenia brutto określonego w § 8 ust. </w:t>
      </w:r>
      <w:r w:rsidR="009836AE">
        <w:t>1</w:t>
      </w:r>
      <w:r w:rsidR="00001F18">
        <w:t xml:space="preserve"> </w:t>
      </w:r>
      <w:r>
        <w:t xml:space="preserve">za każdą rozpoczętą godzinę </w:t>
      </w:r>
      <w:r w:rsidR="63010582">
        <w:t xml:space="preserve">zwłoki </w:t>
      </w:r>
      <w:r>
        <w:t xml:space="preserve">w usunięciu Błędu krytycznego; </w:t>
      </w:r>
    </w:p>
    <w:p w14:paraId="46ED647F" w14:textId="0BD04D29" w:rsidR="00963F36" w:rsidRDefault="00B2130B" w:rsidP="00827A25">
      <w:pPr>
        <w:numPr>
          <w:ilvl w:val="0"/>
          <w:numId w:val="7"/>
        </w:numPr>
        <w:spacing w:after="156"/>
        <w:ind w:right="0"/>
      </w:pPr>
      <w:r>
        <w:t xml:space="preserve">1% miesięcznego wynagrodzenia brutto określonego w § 8 ust. </w:t>
      </w:r>
      <w:r w:rsidR="009836AE">
        <w:t>1</w:t>
      </w:r>
      <w:r w:rsidR="00001F18">
        <w:t xml:space="preserve"> </w:t>
      </w:r>
      <w:r>
        <w:t xml:space="preserve">za każdą rozpoczętą godzinę </w:t>
      </w:r>
      <w:r w:rsidR="6974F9BC">
        <w:t xml:space="preserve">zwłoki </w:t>
      </w:r>
      <w:r>
        <w:t xml:space="preserve">w usunięciu Błędu niekrytycznego. </w:t>
      </w:r>
    </w:p>
    <w:p w14:paraId="1C353108" w14:textId="1A461B72" w:rsidR="00963F36" w:rsidRDefault="00B2130B" w:rsidP="00827A25">
      <w:pPr>
        <w:numPr>
          <w:ilvl w:val="0"/>
          <w:numId w:val="34"/>
        </w:numPr>
        <w:spacing w:after="156"/>
        <w:ind w:right="0"/>
      </w:pPr>
      <w:r>
        <w:t xml:space="preserve">W przypadku niedotrzymania zagwarantowanego poziomu dostępności </w:t>
      </w:r>
      <w:r w:rsidR="00FA29DC">
        <w:t>platformy informatycznej</w:t>
      </w:r>
      <w:r w:rsidR="00366ABE">
        <w:t xml:space="preserve"> </w:t>
      </w:r>
      <w:r>
        <w:t xml:space="preserve">Wykonawca zapłaci Zamawiającemu karę umowną w wysokości 200 zł, za każdy 0,1% spadek dostępności </w:t>
      </w:r>
      <w:r w:rsidR="00FA29DC">
        <w:t>platformy informatycznej</w:t>
      </w:r>
      <w:r>
        <w:t xml:space="preserve"> (obliczonej na podstawie czasu działania </w:t>
      </w:r>
      <w:r w:rsidR="00FA29DC">
        <w:t>platformy</w:t>
      </w:r>
      <w:r>
        <w:t xml:space="preserve"> w miesiącu) poniżej gwarantowanego poziomu dostępności </w:t>
      </w:r>
      <w:r w:rsidR="00FA29DC">
        <w:t>platformy informatycznej</w:t>
      </w:r>
      <w:r>
        <w:t xml:space="preserve">, w danym miesiącu rozliczeniowym. </w:t>
      </w:r>
    </w:p>
    <w:p w14:paraId="3FA6D207" w14:textId="2C05E5C4" w:rsidR="00963F36" w:rsidRDefault="00B2130B" w:rsidP="00827A25">
      <w:pPr>
        <w:numPr>
          <w:ilvl w:val="0"/>
          <w:numId w:val="34"/>
        </w:numPr>
        <w:ind w:right="0"/>
      </w:pPr>
      <w:r>
        <w:t xml:space="preserve">W przypadku ujawnienia jakiejkolwiek informacji lub innego naruszenia bezpieczeństwa informacji, w okresie obowiązywania Umowy, jak też i po jej wygaśnięciu lub rozwiązaniu, Wykonawca zapłaci Zamawiającemu karę umowną w wysokości 10% łącznego wynagrodzenia brutto określonego w § 8 ust. </w:t>
      </w:r>
      <w:r w:rsidR="008B33C2">
        <w:t>2</w:t>
      </w:r>
      <w:r>
        <w:t xml:space="preserve">, za każdy stwierdzony przypadek ujawnienia jakiejkolwiek informacji lub innego naruszenia bezpieczeństwa informacji. </w:t>
      </w:r>
    </w:p>
    <w:p w14:paraId="07456F99" w14:textId="13EC98E3" w:rsidR="00963F36" w:rsidRDefault="00B2130B" w:rsidP="00827A25">
      <w:pPr>
        <w:numPr>
          <w:ilvl w:val="0"/>
          <w:numId w:val="34"/>
        </w:numPr>
        <w:spacing w:after="19"/>
        <w:ind w:right="0"/>
      </w:pPr>
      <w:r>
        <w:t xml:space="preserve">W przypadku niewykonania przez Wykonawcę obowiązku określonego w § 11 ust. </w:t>
      </w:r>
      <w:r w:rsidR="00210A85">
        <w:t>1</w:t>
      </w:r>
      <w:r w:rsidR="00F83A3C">
        <w:t>2</w:t>
      </w:r>
      <w:r>
        <w:t xml:space="preserve"> , Wykonawca zapłaci Zamawiającemu karę umowną w wysokości</w:t>
      </w:r>
      <w:r w:rsidR="00471FB7">
        <w:t xml:space="preserve"> </w:t>
      </w:r>
      <w:r>
        <w:t xml:space="preserve">20.000 zł.  </w:t>
      </w:r>
    </w:p>
    <w:p w14:paraId="0DD7055F" w14:textId="52C366E6" w:rsidR="00963F36" w:rsidRDefault="00B2130B" w:rsidP="00827A25">
      <w:pPr>
        <w:numPr>
          <w:ilvl w:val="0"/>
          <w:numId w:val="34"/>
        </w:numPr>
        <w:spacing w:after="156"/>
        <w:ind w:right="0"/>
      </w:pPr>
      <w:r>
        <w:lastRenderedPageBreak/>
        <w:t xml:space="preserve">Kary umowne z tytułu </w:t>
      </w:r>
      <w:r w:rsidR="5BDE681C">
        <w:t xml:space="preserve">zwłoki </w:t>
      </w:r>
      <w:r>
        <w:t xml:space="preserve">nie są naliczane w przypadku opóźnień powstałych z przyczyn leżących po stronie Zamawiającego oraz przez okres odbiorów wykonywanych przez Zamawiającego.  </w:t>
      </w:r>
    </w:p>
    <w:p w14:paraId="0CF5B740" w14:textId="5643934F" w:rsidR="00963F36" w:rsidRDefault="00B2130B" w:rsidP="00827A25">
      <w:pPr>
        <w:numPr>
          <w:ilvl w:val="0"/>
          <w:numId w:val="34"/>
        </w:numPr>
        <w:spacing w:after="156"/>
        <w:ind w:right="0"/>
      </w:pPr>
      <w:r>
        <w:t xml:space="preserve">Kary umowne są niezależne od siebie, mogą być nakładane wielokrotnie, podlegają sumowaniu i należą się Zamawiającemu w pełnej wysokości nawet w przypadku, gdy z powodu jednego zdarzenia naliczona jest więcej niż jedna kara. Kary będą naliczane za każdy przypadek naruszenia Umowy odrębnie (np. naruszenie bezpieczeństwa informacji, zasad ochrony danych osobowych). </w:t>
      </w:r>
      <w:r w:rsidR="4BF71FA5">
        <w:t xml:space="preserve"> Z wyj</w:t>
      </w:r>
      <w:r w:rsidR="581E2AC2">
        <w:t>ą</w:t>
      </w:r>
      <w:r w:rsidR="4BF71FA5">
        <w:t>tkiem kary umownej okre</w:t>
      </w:r>
      <w:r w:rsidR="7DF71EFD">
        <w:t>ś</w:t>
      </w:r>
      <w:r w:rsidR="4BF71FA5">
        <w:t xml:space="preserve">lonej w </w:t>
      </w:r>
      <w:r w:rsidR="04302561">
        <w:t>ust 2.</w:t>
      </w:r>
    </w:p>
    <w:p w14:paraId="4983CC65" w14:textId="77777777" w:rsidR="00963F36" w:rsidRDefault="00B2130B" w:rsidP="00827A25">
      <w:pPr>
        <w:numPr>
          <w:ilvl w:val="0"/>
          <w:numId w:val="34"/>
        </w:numPr>
        <w:spacing w:after="167"/>
        <w:ind w:right="0"/>
      </w:pPr>
      <w:r>
        <w:t xml:space="preserve">Zamawiający może potrącić kary umowne z wynagrodzenia Wykonawcy. </w:t>
      </w:r>
    </w:p>
    <w:p w14:paraId="5585EE2E" w14:textId="21D4098C" w:rsidR="00963F36" w:rsidRPr="00AE1A93" w:rsidRDefault="00B2130B" w:rsidP="00827A25">
      <w:pPr>
        <w:numPr>
          <w:ilvl w:val="0"/>
          <w:numId w:val="34"/>
        </w:numPr>
        <w:spacing w:after="125"/>
        <w:ind w:right="0"/>
      </w:pPr>
      <w:r>
        <w:t xml:space="preserve">Niezależnie od zastosowanych kar umownych, Zamawiającemu przysługuje prawo dochodzenia na zasadach ogólnych odszkodowania przewyższającego wysokość kar umownych do wartości poniesionej przez Zamawiającego szkody. </w:t>
      </w:r>
      <w:r w:rsidRPr="6EF0D368">
        <w:rPr>
          <w:b/>
          <w:bCs/>
        </w:rPr>
        <w:t xml:space="preserve"> </w:t>
      </w:r>
    </w:p>
    <w:p w14:paraId="3C49C77B" w14:textId="2C896480" w:rsidR="00AE1A93" w:rsidRDefault="00AE1A93" w:rsidP="00827A25">
      <w:pPr>
        <w:numPr>
          <w:ilvl w:val="0"/>
          <w:numId w:val="34"/>
        </w:numPr>
        <w:spacing w:after="125"/>
        <w:ind w:right="0"/>
      </w:pPr>
      <w:r>
        <w:t xml:space="preserve">Strony ustalają, że zapłata należności tytułem kar umownych nastąpi na podstawie noty obciążeniowej w terminie 3 dni od jej dostarczenia </w:t>
      </w:r>
      <w:r w:rsidR="00FD353F">
        <w:t>Wykonawcy</w:t>
      </w:r>
      <w:r>
        <w:t>. W razie bezskutecznego upływu terminu naliczone zostaną odsetki ustawowe.</w:t>
      </w:r>
    </w:p>
    <w:p w14:paraId="75768668" w14:textId="70BB280D" w:rsidR="00AE1A93" w:rsidRDefault="00AE1A93" w:rsidP="00827A25">
      <w:pPr>
        <w:numPr>
          <w:ilvl w:val="0"/>
          <w:numId w:val="34"/>
        </w:numPr>
        <w:spacing w:after="125"/>
        <w:ind w:right="0"/>
      </w:pPr>
      <w:r>
        <w:t xml:space="preserve">Zamawiający może dokonać potrącenia wymagalnych kar umownych wraz z odsetkami z ceny należnej </w:t>
      </w:r>
      <w:r w:rsidR="00FD353F">
        <w:t>Wykonawcy</w:t>
      </w:r>
      <w:r>
        <w:t>, składając stosowne oświadczenie.</w:t>
      </w:r>
    </w:p>
    <w:p w14:paraId="09B59E76" w14:textId="3B0E7FA2" w:rsidR="523D9C84" w:rsidRDefault="523D9C84" w:rsidP="00827A25">
      <w:pPr>
        <w:numPr>
          <w:ilvl w:val="0"/>
          <w:numId w:val="34"/>
        </w:numPr>
        <w:spacing w:after="125"/>
        <w:ind w:right="0"/>
      </w:pPr>
      <w:r>
        <w:t>Maksymalna kara umowna wynosi 40% łącznego wynagrodzenia brutto określonego w § 8 ust. 2</w:t>
      </w:r>
      <w:r w:rsidR="45408330">
        <w:t>.</w:t>
      </w:r>
    </w:p>
    <w:p w14:paraId="60BD787E" w14:textId="2735A0D4" w:rsidR="6EF0D368" w:rsidRDefault="6EF0D368" w:rsidP="6EF0D368">
      <w:pPr>
        <w:pStyle w:val="Nagwek1"/>
        <w:spacing w:after="93"/>
        <w:ind w:left="150" w:right="3"/>
      </w:pPr>
    </w:p>
    <w:p w14:paraId="0E0F4A48" w14:textId="4B5DB05E" w:rsidR="00963F36" w:rsidRDefault="00B2130B">
      <w:pPr>
        <w:pStyle w:val="Nagwek1"/>
        <w:spacing w:after="93"/>
        <w:ind w:left="150" w:right="3"/>
      </w:pPr>
      <w:r>
        <w:t xml:space="preserve">§11 [Poufność i </w:t>
      </w:r>
      <w:r w:rsidR="00F12F79">
        <w:t>Ochrona danych osobowych</w:t>
      </w:r>
      <w:r>
        <w:t xml:space="preserve">] </w:t>
      </w:r>
    </w:p>
    <w:p w14:paraId="39E03D27" w14:textId="77777777" w:rsidR="00CB2A7F" w:rsidRDefault="00CB2A7F" w:rsidP="00CB2A7F">
      <w:pPr>
        <w:numPr>
          <w:ilvl w:val="0"/>
          <w:numId w:val="27"/>
        </w:numPr>
        <w:spacing w:after="156"/>
        <w:ind w:right="0"/>
      </w:pPr>
      <w:r>
        <w:t>Przy wykonywaniu obowiązków wynikających z Umowy Wykonawca zobowiązuje się stosować do obowiązujących przepisów prawa w zakresie ochrony danych osobowych, w szczególności wynikających z ustawy z dn. 10 maja 2018 r. o ochronie danych osobowych (</w:t>
      </w:r>
      <w:proofErr w:type="spellStart"/>
      <w:r>
        <w:t>t.j</w:t>
      </w:r>
      <w:proofErr w:type="spellEnd"/>
      <w:r>
        <w:t xml:space="preserve">. Dz. U. z 2019 r. poz. 1781) oraz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>
        <w:t>późn</w:t>
      </w:r>
      <w:proofErr w:type="spellEnd"/>
      <w:r>
        <w:t>. zm.).</w:t>
      </w:r>
    </w:p>
    <w:p w14:paraId="6A96DCBA" w14:textId="77777777" w:rsidR="00CB2A7F" w:rsidRDefault="00CB2A7F" w:rsidP="00CB2A7F">
      <w:pPr>
        <w:numPr>
          <w:ilvl w:val="0"/>
          <w:numId w:val="27"/>
        </w:numPr>
        <w:spacing w:after="156"/>
        <w:ind w:right="0"/>
      </w:pPr>
      <w:r>
        <w:t>Strony zobowiązują się do zobligowania swoich pracowników do przestrzegania przepisów o ochronie danych osobowych.</w:t>
      </w:r>
    </w:p>
    <w:p w14:paraId="389ECA6D" w14:textId="77777777" w:rsidR="00CB2A7F" w:rsidRDefault="00CB2A7F" w:rsidP="00CB2A7F">
      <w:pPr>
        <w:numPr>
          <w:ilvl w:val="0"/>
          <w:numId w:val="27"/>
        </w:numPr>
        <w:spacing w:after="156"/>
        <w:ind w:right="0"/>
      </w:pPr>
      <w:r>
        <w:t>Zamawiający nie jest odpowiedzialny za zobowiązania Wykonawcy wobec osób trzecich, których ten upoważnił do przetwarzania danych osobowych.</w:t>
      </w:r>
    </w:p>
    <w:p w14:paraId="3EC87EEE" w14:textId="77777777" w:rsidR="00CB2A7F" w:rsidRDefault="00CB2A7F" w:rsidP="00CB2A7F">
      <w:pPr>
        <w:numPr>
          <w:ilvl w:val="0"/>
          <w:numId w:val="27"/>
        </w:numPr>
        <w:spacing w:after="156"/>
        <w:ind w:right="0"/>
      </w:pPr>
      <w:r>
        <w:t>Wykonawca ponosi pełną odpowiedzialność za skutki działania niezgodnego z przepisami, o których mowa w ust. 1 niniejszego paragrafu.</w:t>
      </w:r>
    </w:p>
    <w:p w14:paraId="2CBA474E" w14:textId="77777777" w:rsidR="00CB2A7F" w:rsidRDefault="00CB2A7F" w:rsidP="00CB2A7F">
      <w:pPr>
        <w:numPr>
          <w:ilvl w:val="0"/>
          <w:numId w:val="27"/>
        </w:numPr>
        <w:spacing w:after="156"/>
        <w:ind w:right="0"/>
      </w:pPr>
      <w:r>
        <w:t>Wykonawca uwzględniając stan wiedzy technicznej, koszt wdrażania oraz charakter, zakres, kontekst i cele przetwarzania oraz ryzyko naruszenia praw lub wolności osób fizycznych o różnym prawdopodobieństwie wystąpienia i wadze zagrożenia, zobowiązuje się do wdrożenia odpowiednich środków technicznych i organizacyjnych, aby zapewnić stopień bezpieczeństwa odpowiadający temu ryzyku.</w:t>
      </w:r>
    </w:p>
    <w:p w14:paraId="014E42D2" w14:textId="77777777" w:rsidR="00CB2A7F" w:rsidRDefault="00CB2A7F" w:rsidP="00CB2A7F">
      <w:pPr>
        <w:numPr>
          <w:ilvl w:val="0"/>
          <w:numId w:val="27"/>
        </w:numPr>
        <w:spacing w:after="156"/>
        <w:ind w:right="0"/>
      </w:pPr>
      <w:r>
        <w:lastRenderedPageBreak/>
        <w:t>Wykonawca zapewnia, że przetwarzane dane osobowe będą wykorzystane wyłącznie w celu realizacji Umowy.</w:t>
      </w:r>
    </w:p>
    <w:p w14:paraId="326630B5" w14:textId="77777777" w:rsidR="00CB2A7F" w:rsidRDefault="00CB2A7F" w:rsidP="00CB2A7F">
      <w:pPr>
        <w:numPr>
          <w:ilvl w:val="0"/>
          <w:numId w:val="27"/>
        </w:numPr>
        <w:spacing w:after="156"/>
        <w:ind w:right="0"/>
      </w:pPr>
      <w:r>
        <w:t>Zamawiający zastrzega sobie możliwość odstąpienia od Umowy w przypadku stwierdzenia przez Wykonawcę naruszenia warunków bezpieczeństwa i ochrony danych osobowych.</w:t>
      </w:r>
    </w:p>
    <w:p w14:paraId="15674EFF" w14:textId="77777777" w:rsidR="00CB2A7F" w:rsidRDefault="00CB2A7F" w:rsidP="00CB2A7F">
      <w:pPr>
        <w:numPr>
          <w:ilvl w:val="0"/>
          <w:numId w:val="27"/>
        </w:numPr>
        <w:spacing w:after="156"/>
        <w:ind w:right="0"/>
      </w:pPr>
      <w:r>
        <w:t>Pracownicy Wykonawcy, przed przystąpieniem do przetwarzania danych osobowych, obowiązani są uzyskać upoważnienie do przetwarzania danych osobowych, wydane przez Wykonawcę lub osobę upoważnioną przez niego, a także podpisać oświadczenie o zapoznaniu się i przestrzeganiu przepisów dotyczących przetwarzania i ochrony danych osobowych oraz zobowiązania do zachowania w tajemnicy danych i sposobów ich zabezpieczenia.</w:t>
      </w:r>
    </w:p>
    <w:p w14:paraId="374E574E" w14:textId="77777777" w:rsidR="00CB2A7F" w:rsidRDefault="00CB2A7F" w:rsidP="00CB2A7F">
      <w:pPr>
        <w:numPr>
          <w:ilvl w:val="0"/>
          <w:numId w:val="27"/>
        </w:numPr>
        <w:spacing w:after="156"/>
        <w:ind w:right="0"/>
      </w:pPr>
      <w:r>
        <w:t>W przypadku stwierdzenia przez Zamawiającego, że Wykonawca nie ma możliwości zabezpieczenia danych osobowych powierzonych do przetwarzania, Zamawiający może odstąpić od Umowy w trybie natychmiastowym.</w:t>
      </w:r>
    </w:p>
    <w:p w14:paraId="0BC46E8D" w14:textId="192E47EC" w:rsidR="00F12F79" w:rsidRDefault="00CB2A7F" w:rsidP="00CB2A7F">
      <w:pPr>
        <w:numPr>
          <w:ilvl w:val="0"/>
          <w:numId w:val="27"/>
        </w:numPr>
        <w:spacing w:after="156"/>
        <w:ind w:right="0"/>
      </w:pPr>
      <w:r>
        <w:t>W ramach realizacji przedmiotu Umowy Wykonawca zobowiązuje się do zawarcia z Zamawiającym umowy powierzenia przetwarzania danych osobowych.</w:t>
      </w:r>
    </w:p>
    <w:p w14:paraId="0AAE85BA" w14:textId="00A3D711" w:rsidR="00F377B6" w:rsidRDefault="00F83A3C" w:rsidP="00F83A3C">
      <w:pPr>
        <w:pStyle w:val="Akapitzlist"/>
        <w:numPr>
          <w:ilvl w:val="0"/>
          <w:numId w:val="27"/>
        </w:numPr>
      </w:pPr>
      <w:r w:rsidRPr="00F83A3C">
        <w:t xml:space="preserve">W przypadku wypowiedzenia umowy powierzenia przetwarzania danych osobowych, o której mowa w ust. 10 niniejszego paragrafu Umowa ulega rozwiązaniu. </w:t>
      </w:r>
    </w:p>
    <w:p w14:paraId="7B87DCDF" w14:textId="22140063" w:rsidR="00963F36" w:rsidRDefault="00B2130B" w:rsidP="00827A25">
      <w:pPr>
        <w:numPr>
          <w:ilvl w:val="0"/>
          <w:numId w:val="27"/>
        </w:numPr>
        <w:spacing w:after="156"/>
        <w:ind w:right="0"/>
      </w:pPr>
      <w:r>
        <w:t xml:space="preserve">Wykonawca zobowiązuje się po zakończeniu realizacji Umowy do wydania Zamawiającemu wszelkich udostępnionych oraz wytworzonych przez siebie w związku z realizacją Umowy informacji, wraz z nośnikami, w terminie </w:t>
      </w:r>
      <w:r w:rsidR="00F83A3C">
        <w:t>3</w:t>
      </w:r>
      <w:r>
        <w:t xml:space="preserve">0 dni od wygaśnięcia umowy. W przypadku utrwalenia na nośnikach należących lub wykorzystywanych przez Wykonawcę informacji uzyskanych w związku z realizacją Umowy, Wykonawca zobowiązuje się do usunięcia z nośników tych informacji, w tym również sporządzonych kopii zapasowych, oraz zniszczenia wszelkich danych, dokumentów mogących posłużyć do odtworzenia, w całości lub części, informacji.  </w:t>
      </w:r>
    </w:p>
    <w:p w14:paraId="5E3A07F3" w14:textId="71F9979F" w:rsidR="003A418D" w:rsidRDefault="00B2130B" w:rsidP="00827A25">
      <w:pPr>
        <w:numPr>
          <w:ilvl w:val="0"/>
          <w:numId w:val="27"/>
        </w:numPr>
        <w:spacing w:after="125"/>
        <w:ind w:right="0"/>
      </w:pPr>
      <w:r>
        <w:t xml:space="preserve">Wykonawca zobowiązuje się do zachowania w tajemnicy wszystkich informacji, a także sposobów zabezpieczenia informacji, zarówno w trakcie trwania niniejszej Umowy, jak i po jej wygaśnięciu lub rozwiązaniu. Wykonawca ponosi pełną odpowiedzialność za zachowanie w tajemnicy ww. informacji przez osoby realizujące Umowę.  </w:t>
      </w:r>
      <w:r w:rsidRPr="00DA71F8">
        <w:rPr>
          <w:b/>
        </w:rPr>
        <w:t xml:space="preserve"> </w:t>
      </w:r>
    </w:p>
    <w:p w14:paraId="55A27627" w14:textId="77777777" w:rsidR="00AC204D" w:rsidRDefault="00AC204D" w:rsidP="00AC204D">
      <w:pPr>
        <w:spacing w:after="125"/>
        <w:ind w:left="360" w:right="0" w:firstLine="0"/>
      </w:pPr>
    </w:p>
    <w:p w14:paraId="02FE3C2C" w14:textId="77777777" w:rsidR="00963F36" w:rsidRDefault="00B2130B">
      <w:pPr>
        <w:pStyle w:val="Nagwek1"/>
        <w:spacing w:after="93"/>
        <w:ind w:left="150" w:right="3"/>
      </w:pPr>
      <w:r>
        <w:t xml:space="preserve">§12 [Odstąpienie od umowy, wypowiedzenie umowy] </w:t>
      </w:r>
    </w:p>
    <w:p w14:paraId="6E5720E6" w14:textId="3354D98D" w:rsidR="00963F36" w:rsidRDefault="00B2130B" w:rsidP="00827A25">
      <w:pPr>
        <w:numPr>
          <w:ilvl w:val="0"/>
          <w:numId w:val="13"/>
        </w:numPr>
        <w:ind w:right="0" w:hanging="360"/>
      </w:pPr>
      <w:r>
        <w:t xml:space="preserve">Zamawiającemu przysługuje prawo do odstąpienia od umowy w przypadku: </w:t>
      </w:r>
    </w:p>
    <w:p w14:paraId="1F960B40" w14:textId="77777777" w:rsidR="00963F36" w:rsidRDefault="00B2130B" w:rsidP="00827A25">
      <w:pPr>
        <w:numPr>
          <w:ilvl w:val="1"/>
          <w:numId w:val="2"/>
        </w:numPr>
        <w:ind w:right="0"/>
      </w:pPr>
      <w:r>
        <w:t xml:space="preserve">gdy Wykonawca nie rozpoczął realizacji przedmiotu umowy bez uzasadnionych przyczyn oraz nie kontynuuje ich, pomimo wyznaczenia Wykonawcy dodatkowego terminu do rozpoczęcia prac lub ich kontynuacji z zagrożeniem odstąpienia od umowy; </w:t>
      </w:r>
    </w:p>
    <w:p w14:paraId="5A3A4BD3" w14:textId="77777777" w:rsidR="00963F36" w:rsidRDefault="00B2130B" w:rsidP="00827A25">
      <w:pPr>
        <w:numPr>
          <w:ilvl w:val="1"/>
          <w:numId w:val="2"/>
        </w:numPr>
        <w:ind w:right="0"/>
      </w:pPr>
      <w:r>
        <w:t xml:space="preserve">gdy Wykonawca popadł w zwłokę w wykonaniu terminów z umowy przekraczającą co najmniej 21 dni i nie wykonał umowy pomimo wyznaczenia Wykonawcy dodatkowego terminu do wykonania umowy z zagrożeniem odstąpienia od umowy. </w:t>
      </w:r>
    </w:p>
    <w:p w14:paraId="7B90C1E8" w14:textId="124FA78C" w:rsidR="00963F36" w:rsidRDefault="00B2130B" w:rsidP="00827A25">
      <w:pPr>
        <w:numPr>
          <w:ilvl w:val="0"/>
          <w:numId w:val="2"/>
        </w:numPr>
      </w:pPr>
      <w:r>
        <w:t xml:space="preserve">Wykonawcy przysługuje prawo do odstąpienia od umowy w przypadku: wykorzystywania </w:t>
      </w:r>
      <w:r w:rsidR="00FA29DC">
        <w:t>platformy informaty</w:t>
      </w:r>
      <w:r w:rsidR="00256BAF">
        <w:t>cz</w:t>
      </w:r>
      <w:r w:rsidR="00FA29DC">
        <w:t>nej</w:t>
      </w:r>
      <w:r>
        <w:t xml:space="preserve"> w sposób niezgodny z jego celem pomimo wezwania Zamawiającego do należytego wykonywania obowiązków umowy;  </w:t>
      </w:r>
    </w:p>
    <w:p w14:paraId="75121FA7" w14:textId="42F09EDE" w:rsidR="00963F36" w:rsidRDefault="00B2130B" w:rsidP="00827A25">
      <w:pPr>
        <w:numPr>
          <w:ilvl w:val="0"/>
          <w:numId w:val="13"/>
        </w:numPr>
        <w:ind w:right="0" w:hanging="360"/>
      </w:pPr>
      <w:r>
        <w:lastRenderedPageBreak/>
        <w:t xml:space="preserve">Każda ze Stron może skorzystać z uprawnienia do odstąpienia od umowy najpóźniej w terminie 30 dni od zaistnienia okoliczności uprawniającej do odstąpienia od umowy. </w:t>
      </w:r>
    </w:p>
    <w:p w14:paraId="53553FAE" w14:textId="77777777" w:rsidR="00963F36" w:rsidRDefault="00B2130B" w:rsidP="00827A25">
      <w:pPr>
        <w:numPr>
          <w:ilvl w:val="0"/>
          <w:numId w:val="13"/>
        </w:numPr>
        <w:ind w:right="0" w:hanging="360"/>
      </w:pPr>
      <w:r>
        <w:t xml:space="preserve">Zamawiający może wypowiedzieć Umowę bez zachowania okresu wypowiedzenia z przyczyn leżących po stronie Wykonawcy (z zachowaniem prawa do naliczania kar umownych w przypadku, gdy: </w:t>
      </w:r>
    </w:p>
    <w:p w14:paraId="0878D35A" w14:textId="3BFC10EE" w:rsidR="00963F36" w:rsidRDefault="00B2130B" w:rsidP="00827A25">
      <w:pPr>
        <w:numPr>
          <w:ilvl w:val="0"/>
          <w:numId w:val="30"/>
        </w:numPr>
        <w:ind w:right="0"/>
      </w:pPr>
      <w:r>
        <w:t xml:space="preserve">w ramach usługi Utrzymania - dostępność </w:t>
      </w:r>
      <w:r w:rsidR="00FA29DC">
        <w:t>platformy informatycznej</w:t>
      </w:r>
      <w:r>
        <w:t xml:space="preserve"> w okresie jednego miesiąca jest mniejsza niż 95%,   </w:t>
      </w:r>
    </w:p>
    <w:p w14:paraId="1E50CEB5" w14:textId="5F375A3C" w:rsidR="00963F36" w:rsidRDefault="00B2130B" w:rsidP="00827A25">
      <w:pPr>
        <w:numPr>
          <w:ilvl w:val="0"/>
          <w:numId w:val="30"/>
        </w:numPr>
        <w:ind w:right="0"/>
      </w:pPr>
      <w:r>
        <w:t xml:space="preserve">wynagrodzenie miesięczne Wykonawcy za realizację utrzymania </w:t>
      </w:r>
      <w:r w:rsidR="00FA29DC">
        <w:t>platformy informaty</w:t>
      </w:r>
      <w:r w:rsidR="00256BAF">
        <w:t>cz</w:t>
      </w:r>
      <w:r w:rsidR="00FA29DC">
        <w:t>nej</w:t>
      </w:r>
      <w:r>
        <w:t xml:space="preserve"> lub Asysty technicznej, wskutek zastosowania kar umownych, zostanie pomniejszone za jeden miesiąc o co najmniej 40% wynagrodzenia miesięcznego brutto wskazanego w § 8 ust. </w:t>
      </w:r>
      <w:r w:rsidR="00C96A02">
        <w:t>1</w:t>
      </w:r>
      <w:r>
        <w:t xml:space="preserve">, </w:t>
      </w:r>
    </w:p>
    <w:p w14:paraId="0AE83CC8" w14:textId="1CB326C1" w:rsidR="00963F36" w:rsidRDefault="00B2130B" w:rsidP="00827A25">
      <w:pPr>
        <w:numPr>
          <w:ilvl w:val="0"/>
          <w:numId w:val="30"/>
        </w:numPr>
        <w:spacing w:after="13" w:line="259" w:lineRule="auto"/>
        <w:ind w:right="0"/>
      </w:pPr>
      <w:r>
        <w:t xml:space="preserve">Wykonawca ujawnił jakąkolwiek informacje lub w inny sposób naruszył bezpieczeństwo informacji, </w:t>
      </w:r>
    </w:p>
    <w:p w14:paraId="0A70688D" w14:textId="77777777" w:rsidR="00963F36" w:rsidRDefault="00B2130B" w:rsidP="00827A25">
      <w:pPr>
        <w:numPr>
          <w:ilvl w:val="0"/>
          <w:numId w:val="30"/>
        </w:numPr>
        <w:spacing w:after="64"/>
        <w:ind w:right="0"/>
      </w:pPr>
      <w:r>
        <w:t xml:space="preserve">Wykonawca rażąco narusza postanowienia Umowy. </w:t>
      </w:r>
    </w:p>
    <w:p w14:paraId="42FBF050" w14:textId="0D2A8D6F" w:rsidR="00963F36" w:rsidRDefault="00B2130B" w:rsidP="00DA71F8">
      <w:pPr>
        <w:spacing w:after="60" w:line="259" w:lineRule="auto"/>
        <w:ind w:left="142" w:right="0" w:firstLine="0"/>
        <w:jc w:val="left"/>
      </w:pPr>
      <w:r>
        <w:t xml:space="preserve"> </w:t>
      </w:r>
    </w:p>
    <w:p w14:paraId="563EFA16" w14:textId="77777777" w:rsidR="00963F36" w:rsidRDefault="00B2130B">
      <w:pPr>
        <w:pStyle w:val="Nagwek1"/>
        <w:spacing w:after="92"/>
        <w:ind w:left="150" w:right="3"/>
      </w:pPr>
      <w:r>
        <w:t xml:space="preserve">§13 [Sposób porozumiewania się stron] </w:t>
      </w:r>
    </w:p>
    <w:p w14:paraId="3F0DF925" w14:textId="76B33631" w:rsidR="00C64158" w:rsidRDefault="003D51C4" w:rsidP="00AC3C1E">
      <w:pPr>
        <w:numPr>
          <w:ilvl w:val="0"/>
          <w:numId w:val="20"/>
        </w:numPr>
        <w:ind w:right="0"/>
      </w:pPr>
      <w:r>
        <w:t>Zamawiający upoważnia Pana …………………………………….. Dyrektora Biura Obsługi Informatycznej i Telekomunikacyjnej do dokonania czynności odbioru końcowego przedmiotu umowy i podpisania protokołu odbioru.</w:t>
      </w:r>
    </w:p>
    <w:p w14:paraId="490D13B4" w14:textId="1013EC9F" w:rsidR="00963F36" w:rsidRDefault="00B2130B" w:rsidP="00827A25">
      <w:pPr>
        <w:numPr>
          <w:ilvl w:val="0"/>
          <w:numId w:val="20"/>
        </w:numPr>
        <w:ind w:right="0"/>
      </w:pPr>
      <w:r>
        <w:t xml:space="preserve">W celu zapewnienia sprawnej realizacji umowy </w:t>
      </w:r>
      <w:r w:rsidR="003F4CD4">
        <w:t>S</w:t>
      </w:r>
      <w:r>
        <w:t xml:space="preserve">trony wyznaczają swoich przedstawicieli wraz ze wskazaniem ich danych kontaktowych: </w:t>
      </w:r>
    </w:p>
    <w:p w14:paraId="7AE907B0" w14:textId="172D6BAF" w:rsidR="00E80ABC" w:rsidRPr="00AC204D" w:rsidRDefault="00B2130B" w:rsidP="00827A25">
      <w:pPr>
        <w:numPr>
          <w:ilvl w:val="0"/>
          <w:numId w:val="6"/>
        </w:numPr>
        <w:spacing w:after="89" w:line="262" w:lineRule="auto"/>
        <w:ind w:right="2453"/>
        <w:jc w:val="left"/>
        <w:rPr>
          <w:color w:val="auto"/>
        </w:rPr>
      </w:pPr>
      <w:r w:rsidRPr="00AC204D">
        <w:rPr>
          <w:color w:val="auto"/>
        </w:rPr>
        <w:t xml:space="preserve">Przedstawiciel Zamawiającego: </w:t>
      </w:r>
    </w:p>
    <w:p w14:paraId="15B9C7F2" w14:textId="7E1EF20F" w:rsidR="00963F36" w:rsidRPr="00AC204D" w:rsidRDefault="00B2130B" w:rsidP="00827A25">
      <w:pPr>
        <w:numPr>
          <w:ilvl w:val="0"/>
          <w:numId w:val="22"/>
        </w:numPr>
        <w:spacing w:after="89" w:line="262" w:lineRule="auto"/>
        <w:ind w:right="2453"/>
        <w:jc w:val="left"/>
        <w:rPr>
          <w:color w:val="auto"/>
        </w:rPr>
      </w:pPr>
      <w:r w:rsidRPr="00AC204D">
        <w:rPr>
          <w:b/>
          <w:color w:val="auto"/>
        </w:rPr>
        <w:t>Imię i Nazwisko</w:t>
      </w:r>
      <w:r w:rsidR="00CB3372" w:rsidRPr="00AC204D">
        <w:rPr>
          <w:b/>
          <w:color w:val="auto"/>
        </w:rPr>
        <w:t>,</w:t>
      </w:r>
      <w:r w:rsidRPr="00AC204D">
        <w:rPr>
          <w:b/>
          <w:color w:val="auto"/>
        </w:rPr>
        <w:t xml:space="preserve"> stanowisko</w:t>
      </w:r>
      <w:r w:rsidR="00CB3372" w:rsidRPr="00AC204D">
        <w:rPr>
          <w:b/>
          <w:color w:val="auto"/>
        </w:rPr>
        <w:t>,</w:t>
      </w:r>
      <w:r w:rsidRPr="00AC204D">
        <w:rPr>
          <w:color w:val="auto"/>
        </w:rPr>
        <w:t xml:space="preserve"> </w:t>
      </w:r>
      <w:r w:rsidR="00E80ABC" w:rsidRPr="00AC204D">
        <w:rPr>
          <w:color w:val="auto"/>
        </w:rPr>
        <w:br/>
      </w:r>
      <w:r w:rsidRPr="00AC204D">
        <w:rPr>
          <w:color w:val="auto"/>
        </w:rPr>
        <w:t xml:space="preserve">E-mail: </w:t>
      </w:r>
      <w:r w:rsidR="001E1FF6" w:rsidRPr="00AC204D">
        <w:rPr>
          <w:color w:val="auto"/>
        </w:rPr>
        <w:t>…………</w:t>
      </w:r>
      <w:r w:rsidR="00453057" w:rsidRPr="00AC204D">
        <w:rPr>
          <w:color w:val="auto"/>
        </w:rPr>
        <w:t xml:space="preserve">……………., </w:t>
      </w:r>
      <w:r w:rsidRPr="00AC204D">
        <w:rPr>
          <w:color w:val="auto"/>
        </w:rPr>
        <w:t>Telefon:</w:t>
      </w:r>
      <w:r w:rsidR="00453057" w:rsidRPr="00AC204D">
        <w:rPr>
          <w:color w:val="auto"/>
        </w:rPr>
        <w:t>…………………</w:t>
      </w:r>
    </w:p>
    <w:p w14:paraId="13384371" w14:textId="77777777" w:rsidR="00963F36" w:rsidRPr="00AC204D" w:rsidRDefault="00B2130B" w:rsidP="00827A25">
      <w:pPr>
        <w:numPr>
          <w:ilvl w:val="0"/>
          <w:numId w:val="6"/>
        </w:numPr>
        <w:spacing w:after="4"/>
        <w:ind w:right="2453"/>
        <w:jc w:val="left"/>
        <w:rPr>
          <w:color w:val="auto"/>
        </w:rPr>
      </w:pPr>
      <w:r w:rsidRPr="00AC204D">
        <w:rPr>
          <w:color w:val="auto"/>
        </w:rPr>
        <w:t xml:space="preserve">Przedstawiciel Wykonawcy:  </w:t>
      </w:r>
    </w:p>
    <w:p w14:paraId="204D5A00" w14:textId="77777777" w:rsidR="00453057" w:rsidRPr="00AC204D" w:rsidRDefault="001D27AA" w:rsidP="00827A25">
      <w:pPr>
        <w:numPr>
          <w:ilvl w:val="0"/>
          <w:numId w:val="22"/>
        </w:numPr>
        <w:spacing w:after="4"/>
        <w:ind w:right="2453"/>
        <w:jc w:val="left"/>
        <w:rPr>
          <w:color w:val="auto"/>
        </w:rPr>
      </w:pPr>
      <w:r w:rsidRPr="00AC204D">
        <w:rPr>
          <w:b/>
          <w:color w:val="auto"/>
        </w:rPr>
        <w:t>Imię i Nazwisko</w:t>
      </w:r>
      <w:r w:rsidR="00CB3372" w:rsidRPr="00AC204D">
        <w:rPr>
          <w:b/>
          <w:color w:val="auto"/>
        </w:rPr>
        <w:t xml:space="preserve">, </w:t>
      </w:r>
    </w:p>
    <w:p w14:paraId="7213CD1D" w14:textId="5695F4A4" w:rsidR="00453057" w:rsidRPr="00AC204D" w:rsidRDefault="00CB3372" w:rsidP="008204EA">
      <w:pPr>
        <w:spacing w:after="4"/>
        <w:ind w:left="1068" w:right="2453" w:firstLine="0"/>
        <w:jc w:val="left"/>
        <w:rPr>
          <w:bCs/>
          <w:color w:val="auto"/>
        </w:rPr>
      </w:pPr>
      <w:r w:rsidRPr="00AC204D">
        <w:rPr>
          <w:bCs/>
          <w:color w:val="auto"/>
        </w:rPr>
        <w:t>E-mail: ……………….</w:t>
      </w:r>
      <w:r w:rsidR="008204EA" w:rsidRPr="00AC204D">
        <w:rPr>
          <w:bCs/>
          <w:color w:val="auto"/>
        </w:rPr>
        <w:t xml:space="preserve">, </w:t>
      </w:r>
      <w:r w:rsidR="00453057" w:rsidRPr="00AC204D">
        <w:rPr>
          <w:bCs/>
          <w:color w:val="auto"/>
        </w:rPr>
        <w:t>Telefon: ……………………</w:t>
      </w:r>
    </w:p>
    <w:p w14:paraId="56029344" w14:textId="5BCE1933" w:rsidR="00557A2F" w:rsidRPr="002F2986" w:rsidRDefault="001D27AA" w:rsidP="002F2986">
      <w:pPr>
        <w:spacing w:after="4"/>
        <w:ind w:left="0" w:right="2453" w:firstLine="0"/>
        <w:jc w:val="left"/>
        <w:rPr>
          <w:highlight w:val="yellow"/>
        </w:rPr>
      </w:pPr>
      <w:r w:rsidRPr="002F2986">
        <w:rPr>
          <w:b/>
          <w:highlight w:val="yellow"/>
        </w:rPr>
        <w:t xml:space="preserve"> </w:t>
      </w:r>
    </w:p>
    <w:p w14:paraId="40BD0A78" w14:textId="3A3D2829" w:rsidR="00963F36" w:rsidRDefault="00B2130B" w:rsidP="00827A25">
      <w:pPr>
        <w:numPr>
          <w:ilvl w:val="0"/>
          <w:numId w:val="20"/>
        </w:numPr>
        <w:spacing w:after="53"/>
        <w:ind w:right="0"/>
      </w:pPr>
      <w:r>
        <w:t xml:space="preserve">Zmiana osób, o których mowa w ust. </w:t>
      </w:r>
      <w:r w:rsidR="00F24A39">
        <w:t>1</w:t>
      </w:r>
      <w:r w:rsidR="00A5308D">
        <w:t xml:space="preserve"> i 2</w:t>
      </w:r>
      <w:r>
        <w:t>, oraz danych teleadresowych określonych w umowie, nie stanowi zmiany umowy i następuje poprzez pisemne powiadomienie drugiej Strony</w:t>
      </w:r>
      <w:r w:rsidR="00010491">
        <w:t xml:space="preserve"> lub za pomocą poczty elektronicznej</w:t>
      </w:r>
      <w:r>
        <w:t xml:space="preserve">. </w:t>
      </w:r>
    </w:p>
    <w:p w14:paraId="2F476574" w14:textId="77777777" w:rsidR="00963F36" w:rsidRDefault="00B2130B">
      <w:pPr>
        <w:spacing w:after="63" w:line="259" w:lineRule="auto"/>
        <w:ind w:left="202" w:right="0" w:firstLine="0"/>
        <w:jc w:val="center"/>
      </w:pPr>
      <w:r>
        <w:rPr>
          <w:b/>
        </w:rPr>
        <w:t xml:space="preserve"> </w:t>
      </w:r>
    </w:p>
    <w:p w14:paraId="610BCE08" w14:textId="77777777" w:rsidR="00963F36" w:rsidRDefault="00B2130B">
      <w:pPr>
        <w:pStyle w:val="Nagwek1"/>
        <w:spacing w:after="93"/>
        <w:ind w:left="150" w:right="3"/>
      </w:pPr>
      <w:r>
        <w:t xml:space="preserve">§14 [Postanowienia końcowe] </w:t>
      </w:r>
    </w:p>
    <w:p w14:paraId="68E49247" w14:textId="37705B9B" w:rsidR="00600DC0" w:rsidRDefault="00B2130B" w:rsidP="00827A25">
      <w:pPr>
        <w:numPr>
          <w:ilvl w:val="0"/>
          <w:numId w:val="12"/>
        </w:numPr>
        <w:spacing w:after="126"/>
        <w:ind w:right="0" w:hanging="360"/>
      </w:pPr>
      <w:r>
        <w:t xml:space="preserve">Wszelkie zmiany umowy wymagają̨ formy pisemnej pod rygorem nieważności. </w:t>
      </w:r>
    </w:p>
    <w:p w14:paraId="24D3181B" w14:textId="77777777" w:rsidR="00963F36" w:rsidRDefault="00B2130B" w:rsidP="00827A25">
      <w:pPr>
        <w:numPr>
          <w:ilvl w:val="0"/>
          <w:numId w:val="12"/>
        </w:numPr>
        <w:ind w:right="0" w:hanging="360"/>
      </w:pPr>
      <w:r>
        <w:t xml:space="preserve">Wszelkie oświadczenia Stron, dla których nie zastrzeżono formy pisemnej mogą być składane przez Strony również w formie mailowej. </w:t>
      </w:r>
    </w:p>
    <w:p w14:paraId="515090C2" w14:textId="77777777" w:rsidR="00963F36" w:rsidRDefault="00B2130B" w:rsidP="00827A25">
      <w:pPr>
        <w:numPr>
          <w:ilvl w:val="0"/>
          <w:numId w:val="12"/>
        </w:numPr>
        <w:ind w:right="0" w:hanging="360"/>
      </w:pPr>
      <w:r>
        <w:t xml:space="preserve">Oświadczenia o odstąpieniu od umowy lub jej wypowiedzeniu wymagają formy pisemnej pod rygorem nieważności. </w:t>
      </w:r>
    </w:p>
    <w:p w14:paraId="1ACE5139" w14:textId="77777777" w:rsidR="00963F36" w:rsidRDefault="00B2130B" w:rsidP="00827A25">
      <w:pPr>
        <w:numPr>
          <w:ilvl w:val="0"/>
          <w:numId w:val="12"/>
        </w:numPr>
        <w:ind w:right="0" w:hanging="360"/>
      </w:pPr>
      <w:r>
        <w:t xml:space="preserve">Nieważność któregokolwiek z postanowień Umowy nie pociąga za sobą nieważności całego stosunku nawiązanego przez Stron na jej podstawie. W miejsce nieważnego postanowienia Strony zgodnie ustalają stosować regulacje ogólne najbardziej zbliżone do celu Umowy oraz zamiaru Stron. </w:t>
      </w:r>
    </w:p>
    <w:p w14:paraId="780EBD03" w14:textId="77777777" w:rsidR="00963F36" w:rsidRDefault="00B2130B" w:rsidP="00827A25">
      <w:pPr>
        <w:numPr>
          <w:ilvl w:val="0"/>
          <w:numId w:val="12"/>
        </w:numPr>
        <w:ind w:right="0" w:hanging="360"/>
      </w:pPr>
      <w:r>
        <w:lastRenderedPageBreak/>
        <w:t xml:space="preserve">Każda ze Stron zobowiązana jest do powiadomienia drugiej strony mailem lub na piśmie o zmianie adresu do doręczeń oświadczeń pisemnych. W przypadku uchybienia temu obowiązkowi, korespondencja wysłana na ostatni wskazany przez Stronę adres zostanie uznana za doręczoną w terminie 7 dni od dnia jej nadania. </w:t>
      </w:r>
    </w:p>
    <w:p w14:paraId="68761CF7" w14:textId="77777777" w:rsidR="00963F36" w:rsidRDefault="00B2130B" w:rsidP="00827A25">
      <w:pPr>
        <w:numPr>
          <w:ilvl w:val="0"/>
          <w:numId w:val="12"/>
        </w:numPr>
        <w:ind w:right="0" w:hanging="360"/>
      </w:pPr>
      <w:r>
        <w:t xml:space="preserve">Wszelkie spory Strony poddają pod rozstrzygnięcie Sądu właściwego dla siedziby Zamawiającego. </w:t>
      </w:r>
    </w:p>
    <w:p w14:paraId="14E7E22C" w14:textId="13981D92" w:rsidR="00A63544" w:rsidRDefault="00A63544" w:rsidP="00827A25">
      <w:pPr>
        <w:numPr>
          <w:ilvl w:val="0"/>
          <w:numId w:val="12"/>
        </w:numPr>
        <w:ind w:right="0" w:hanging="360"/>
      </w:pPr>
      <w:r>
        <w:t>W sprawach nieuregulowanych ni</w:t>
      </w:r>
      <w:r w:rsidR="006B4E18">
        <w:t xml:space="preserve">niejszą umową mają zastosowanie przepisy Kodeksu Cywilnego. </w:t>
      </w:r>
    </w:p>
    <w:p w14:paraId="164219C2" w14:textId="34860E5D" w:rsidR="00963F36" w:rsidRDefault="00B2130B" w:rsidP="00827A25">
      <w:pPr>
        <w:numPr>
          <w:ilvl w:val="0"/>
          <w:numId w:val="12"/>
        </w:numPr>
        <w:ind w:right="0" w:hanging="360"/>
      </w:pPr>
      <w:r>
        <w:t xml:space="preserve">Załącznik do umowy stanowi jej integralną część. </w:t>
      </w:r>
    </w:p>
    <w:p w14:paraId="3FF180AE" w14:textId="3DC95421" w:rsidR="00600DC0" w:rsidRDefault="00B2130B" w:rsidP="00827A25">
      <w:pPr>
        <w:numPr>
          <w:ilvl w:val="0"/>
          <w:numId w:val="12"/>
        </w:numPr>
        <w:spacing w:after="53"/>
        <w:ind w:right="0" w:hanging="360"/>
      </w:pPr>
      <w:r>
        <w:t xml:space="preserve">Umowy sporządzono w dwóch jednobrzmiących egzemplarzach, po jednym dla każdej ze Stron. </w:t>
      </w:r>
    </w:p>
    <w:p w14:paraId="1A1632E4" w14:textId="77777777" w:rsidR="00963F36" w:rsidRDefault="00B2130B">
      <w:pPr>
        <w:spacing w:after="63" w:line="259" w:lineRule="auto"/>
        <w:ind w:left="502" w:right="0" w:firstLine="0"/>
        <w:jc w:val="left"/>
      </w:pPr>
      <w:r>
        <w:t xml:space="preserve"> </w:t>
      </w:r>
    </w:p>
    <w:p w14:paraId="60AB2740" w14:textId="77777777" w:rsidR="00963F36" w:rsidRDefault="00B2130B" w:rsidP="00A53CDB">
      <w:pPr>
        <w:ind w:left="0" w:right="0" w:firstLine="0"/>
      </w:pPr>
      <w:r>
        <w:t xml:space="preserve">Załączniki: </w:t>
      </w:r>
    </w:p>
    <w:p w14:paraId="210DA01A" w14:textId="77777777" w:rsidR="00963F36" w:rsidRDefault="00B2130B" w:rsidP="00827A25">
      <w:pPr>
        <w:numPr>
          <w:ilvl w:val="0"/>
          <w:numId w:val="32"/>
        </w:numPr>
        <w:ind w:right="0" w:hanging="360"/>
      </w:pPr>
      <w:r>
        <w:t xml:space="preserve">Opis przedmiotu Zamówienia. </w:t>
      </w:r>
    </w:p>
    <w:p w14:paraId="5650FAA2" w14:textId="77777777" w:rsidR="00422F43" w:rsidRDefault="00422F43" w:rsidP="00422F43">
      <w:pPr>
        <w:ind w:right="0"/>
      </w:pPr>
    </w:p>
    <w:p w14:paraId="11DA3BD3" w14:textId="77777777" w:rsidR="00422F43" w:rsidRDefault="00422F43" w:rsidP="00422F43">
      <w:pPr>
        <w:ind w:right="0"/>
      </w:pPr>
    </w:p>
    <w:p w14:paraId="4922AD0E" w14:textId="77777777" w:rsidR="00422F43" w:rsidRPr="00422F43" w:rsidRDefault="00422F43" w:rsidP="00422F43">
      <w:pPr>
        <w:spacing w:line="276" w:lineRule="auto"/>
        <w:ind w:hanging="720"/>
        <w:jc w:val="center"/>
        <w:rPr>
          <w:rFonts w:asciiTheme="majorHAnsi" w:hAnsiTheme="majorHAnsi" w:cstheme="majorHAnsi"/>
          <w:b/>
        </w:rPr>
      </w:pPr>
      <w:r w:rsidRPr="00422F43">
        <w:rPr>
          <w:rFonts w:asciiTheme="majorHAnsi" w:hAnsiTheme="majorHAnsi" w:cstheme="majorHAnsi"/>
          <w:b/>
        </w:rPr>
        <w:t>ZAMAWIAJĄCY:                                                                                                   WYKONAWCA:</w:t>
      </w:r>
    </w:p>
    <w:p w14:paraId="49A2A705" w14:textId="54DE64F2" w:rsidR="00963F36" w:rsidRDefault="00963F36">
      <w:pPr>
        <w:spacing w:after="0" w:line="259" w:lineRule="auto"/>
        <w:ind w:left="142" w:right="0" w:firstLine="0"/>
        <w:jc w:val="left"/>
      </w:pPr>
    </w:p>
    <w:sectPr w:rsidR="00963F36">
      <w:pgSz w:w="11899" w:h="16841"/>
      <w:pgMar w:top="1465" w:right="1410" w:bottom="1517" w:left="127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80B"/>
    <w:multiLevelType w:val="hybridMultilevel"/>
    <w:tmpl w:val="367202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E1037"/>
    <w:multiLevelType w:val="hybridMultilevel"/>
    <w:tmpl w:val="92D0BA8C"/>
    <w:lvl w:ilvl="0" w:tplc="12AEEBD8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A699CE">
      <w:start w:val="1"/>
      <w:numFmt w:val="decimal"/>
      <w:lvlText w:val="%2)"/>
      <w:lvlJc w:val="left"/>
      <w:pPr>
        <w:ind w:left="10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3E2802">
      <w:start w:val="1"/>
      <w:numFmt w:val="lowerRoman"/>
      <w:lvlText w:val="%3"/>
      <w:lvlJc w:val="left"/>
      <w:pPr>
        <w:ind w:left="18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2E9854">
      <w:start w:val="1"/>
      <w:numFmt w:val="decimal"/>
      <w:lvlText w:val="%4"/>
      <w:lvlJc w:val="left"/>
      <w:pPr>
        <w:ind w:left="25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DA1520">
      <w:start w:val="1"/>
      <w:numFmt w:val="lowerLetter"/>
      <w:lvlText w:val="%5"/>
      <w:lvlJc w:val="left"/>
      <w:pPr>
        <w:ind w:left="32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41744">
      <w:start w:val="1"/>
      <w:numFmt w:val="lowerRoman"/>
      <w:lvlText w:val="%6"/>
      <w:lvlJc w:val="left"/>
      <w:pPr>
        <w:ind w:left="396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CE7750">
      <w:start w:val="1"/>
      <w:numFmt w:val="decimal"/>
      <w:lvlText w:val="%7"/>
      <w:lvlJc w:val="left"/>
      <w:pPr>
        <w:ind w:left="46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34D596">
      <w:start w:val="1"/>
      <w:numFmt w:val="lowerLetter"/>
      <w:lvlText w:val="%8"/>
      <w:lvlJc w:val="left"/>
      <w:pPr>
        <w:ind w:left="54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06EEAE">
      <w:start w:val="1"/>
      <w:numFmt w:val="lowerRoman"/>
      <w:lvlText w:val="%9"/>
      <w:lvlJc w:val="left"/>
      <w:pPr>
        <w:ind w:left="61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031ED"/>
    <w:multiLevelType w:val="hybridMultilevel"/>
    <w:tmpl w:val="3B9406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140D69"/>
    <w:multiLevelType w:val="multilevel"/>
    <w:tmpl w:val="05946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FC7125"/>
    <w:multiLevelType w:val="hybridMultilevel"/>
    <w:tmpl w:val="CA7463E6"/>
    <w:lvl w:ilvl="0" w:tplc="D3C01188">
      <w:start w:val="3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12192C">
      <w:start w:val="1"/>
      <w:numFmt w:val="lowerLetter"/>
      <w:lvlText w:val="%2"/>
      <w:lvlJc w:val="left"/>
      <w:pPr>
        <w:ind w:left="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D239FE">
      <w:start w:val="1"/>
      <w:numFmt w:val="lowerRoman"/>
      <w:lvlText w:val="%3"/>
      <w:lvlJc w:val="left"/>
      <w:pPr>
        <w:ind w:left="1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7A32B6">
      <w:start w:val="1"/>
      <w:numFmt w:val="decimal"/>
      <w:lvlText w:val="%4"/>
      <w:lvlJc w:val="left"/>
      <w:pPr>
        <w:ind w:left="2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BE41A2">
      <w:start w:val="1"/>
      <w:numFmt w:val="lowerLetter"/>
      <w:lvlText w:val="%5"/>
      <w:lvlJc w:val="left"/>
      <w:pPr>
        <w:ind w:left="2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3046B8">
      <w:start w:val="1"/>
      <w:numFmt w:val="lowerRoman"/>
      <w:lvlText w:val="%6"/>
      <w:lvlJc w:val="left"/>
      <w:pPr>
        <w:ind w:left="3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A23432">
      <w:start w:val="1"/>
      <w:numFmt w:val="decimal"/>
      <w:lvlText w:val="%7"/>
      <w:lvlJc w:val="left"/>
      <w:pPr>
        <w:ind w:left="4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681606">
      <w:start w:val="1"/>
      <w:numFmt w:val="lowerLetter"/>
      <w:lvlText w:val="%8"/>
      <w:lvlJc w:val="left"/>
      <w:pPr>
        <w:ind w:left="48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60A992">
      <w:start w:val="1"/>
      <w:numFmt w:val="lowerRoman"/>
      <w:lvlText w:val="%9"/>
      <w:lvlJc w:val="left"/>
      <w:pPr>
        <w:ind w:left="56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314687"/>
    <w:multiLevelType w:val="hybridMultilevel"/>
    <w:tmpl w:val="CB1EFAD8"/>
    <w:lvl w:ilvl="0" w:tplc="FFFFFFFF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"/>
      <w:lvlJc w:val="left"/>
      <w:pPr>
        <w:ind w:left="14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F65578"/>
    <w:multiLevelType w:val="hybridMultilevel"/>
    <w:tmpl w:val="DEAE6684"/>
    <w:lvl w:ilvl="0" w:tplc="3A4A7882">
      <w:start w:val="1"/>
      <w:numFmt w:val="lowerLetter"/>
      <w:lvlText w:val="%1)"/>
      <w:lvlJc w:val="left"/>
      <w:pPr>
        <w:ind w:left="23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2059BC">
      <w:start w:val="1"/>
      <w:numFmt w:val="lowerLetter"/>
      <w:lvlText w:val="%2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FA9320">
      <w:start w:val="1"/>
      <w:numFmt w:val="lowerRoman"/>
      <w:lvlText w:val="%3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3074F8">
      <w:start w:val="1"/>
      <w:numFmt w:val="decimal"/>
      <w:lvlText w:val="%4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9E5DAA">
      <w:start w:val="1"/>
      <w:numFmt w:val="lowerLetter"/>
      <w:lvlText w:val="%5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14D4AA">
      <w:start w:val="1"/>
      <w:numFmt w:val="lowerRoman"/>
      <w:lvlText w:val="%6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3086AC">
      <w:start w:val="1"/>
      <w:numFmt w:val="decimal"/>
      <w:lvlText w:val="%7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B44C3E">
      <w:start w:val="1"/>
      <w:numFmt w:val="lowerLetter"/>
      <w:lvlText w:val="%8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3ACE86">
      <w:start w:val="1"/>
      <w:numFmt w:val="lowerRoman"/>
      <w:lvlText w:val="%9"/>
      <w:lvlJc w:val="left"/>
      <w:pPr>
        <w:ind w:left="72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574306"/>
    <w:multiLevelType w:val="hybridMultilevel"/>
    <w:tmpl w:val="E7C04902"/>
    <w:lvl w:ilvl="0" w:tplc="275A0410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F6998E">
      <w:start w:val="1"/>
      <w:numFmt w:val="lowerLetter"/>
      <w:lvlText w:val="%2"/>
      <w:lvlJc w:val="left"/>
      <w:pPr>
        <w:ind w:left="9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00CC8C">
      <w:start w:val="1"/>
      <w:numFmt w:val="lowerRoman"/>
      <w:lvlText w:val="%3"/>
      <w:lvlJc w:val="left"/>
      <w:pPr>
        <w:ind w:left="16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6A59EC">
      <w:start w:val="1"/>
      <w:numFmt w:val="decimal"/>
      <w:lvlText w:val="%4"/>
      <w:lvlJc w:val="left"/>
      <w:pPr>
        <w:ind w:left="23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D404C4">
      <w:start w:val="1"/>
      <w:numFmt w:val="lowerLetter"/>
      <w:lvlText w:val="%5"/>
      <w:lvlJc w:val="left"/>
      <w:pPr>
        <w:ind w:left="31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4C8756">
      <w:start w:val="1"/>
      <w:numFmt w:val="lowerRoman"/>
      <w:lvlText w:val="%6"/>
      <w:lvlJc w:val="left"/>
      <w:pPr>
        <w:ind w:left="38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FAA6A6">
      <w:start w:val="1"/>
      <w:numFmt w:val="decimal"/>
      <w:lvlText w:val="%7"/>
      <w:lvlJc w:val="left"/>
      <w:pPr>
        <w:ind w:left="45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0AB698">
      <w:start w:val="1"/>
      <w:numFmt w:val="lowerLetter"/>
      <w:lvlText w:val="%8"/>
      <w:lvlJc w:val="left"/>
      <w:pPr>
        <w:ind w:left="52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65286">
      <w:start w:val="1"/>
      <w:numFmt w:val="lowerRoman"/>
      <w:lvlText w:val="%9"/>
      <w:lvlJc w:val="left"/>
      <w:pPr>
        <w:ind w:left="59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9F53DF"/>
    <w:multiLevelType w:val="hybridMultilevel"/>
    <w:tmpl w:val="C9FEBE48"/>
    <w:lvl w:ilvl="0" w:tplc="82FED61E">
      <w:start w:val="1"/>
      <w:numFmt w:val="decimal"/>
      <w:lvlText w:val="%1."/>
      <w:lvlJc w:val="left"/>
      <w:pPr>
        <w:ind w:left="7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167040">
      <w:start w:val="1"/>
      <w:numFmt w:val="decimal"/>
      <w:lvlText w:val="%2)"/>
      <w:lvlJc w:val="left"/>
      <w:pPr>
        <w:ind w:left="129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7690AA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BCA876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06EA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9A0534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642B40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5214D2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D6E054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57F69AD"/>
    <w:multiLevelType w:val="hybridMultilevel"/>
    <w:tmpl w:val="84D094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9502A"/>
    <w:multiLevelType w:val="hybridMultilevel"/>
    <w:tmpl w:val="21006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4471F"/>
    <w:multiLevelType w:val="hybridMultilevel"/>
    <w:tmpl w:val="8CAAEF16"/>
    <w:lvl w:ilvl="0" w:tplc="C3BEF9BE">
      <w:start w:val="1"/>
      <w:numFmt w:val="decimal"/>
      <w:lvlText w:val="%1."/>
      <w:lvlJc w:val="left"/>
      <w:pPr>
        <w:ind w:left="7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0A14B0">
      <w:start w:val="1"/>
      <w:numFmt w:val="decimal"/>
      <w:lvlText w:val="%2)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3883D4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D407DC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6E9B40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0ADADA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C5260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ACFC94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54848A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32D28B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11776D"/>
    <w:multiLevelType w:val="hybridMultilevel"/>
    <w:tmpl w:val="D046C622"/>
    <w:lvl w:ilvl="0" w:tplc="B18CF22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9B0797"/>
    <w:multiLevelType w:val="hybridMultilevel"/>
    <w:tmpl w:val="C05C0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B13DDE"/>
    <w:multiLevelType w:val="multilevel"/>
    <w:tmpl w:val="C40EFFC8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0072A8"/>
    <w:multiLevelType w:val="hybridMultilevel"/>
    <w:tmpl w:val="D80E0BB4"/>
    <w:lvl w:ilvl="0" w:tplc="4DBCB606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480A18">
      <w:start w:val="1"/>
      <w:numFmt w:val="lowerLetter"/>
      <w:lvlText w:val="%2"/>
      <w:lvlJc w:val="left"/>
      <w:pPr>
        <w:ind w:left="6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3436F2">
      <w:start w:val="1"/>
      <w:numFmt w:val="lowerRoman"/>
      <w:lvlText w:val="%3"/>
      <w:lvlJc w:val="left"/>
      <w:pPr>
        <w:ind w:left="14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7A9D82">
      <w:start w:val="1"/>
      <w:numFmt w:val="decimal"/>
      <w:lvlText w:val="%4"/>
      <w:lvlJc w:val="left"/>
      <w:pPr>
        <w:ind w:left="2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122F8E">
      <w:start w:val="1"/>
      <w:numFmt w:val="lowerLetter"/>
      <w:lvlText w:val="%5"/>
      <w:lvlJc w:val="left"/>
      <w:pPr>
        <w:ind w:left="2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A27BCC">
      <w:start w:val="1"/>
      <w:numFmt w:val="lowerRoman"/>
      <w:lvlText w:val="%6"/>
      <w:lvlJc w:val="left"/>
      <w:pPr>
        <w:ind w:left="3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F64C94">
      <w:start w:val="1"/>
      <w:numFmt w:val="decimal"/>
      <w:lvlText w:val="%7"/>
      <w:lvlJc w:val="left"/>
      <w:pPr>
        <w:ind w:left="4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D60FFC">
      <w:start w:val="1"/>
      <w:numFmt w:val="lowerLetter"/>
      <w:lvlText w:val="%8"/>
      <w:lvlJc w:val="left"/>
      <w:pPr>
        <w:ind w:left="5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902C34">
      <w:start w:val="1"/>
      <w:numFmt w:val="lowerRoman"/>
      <w:lvlText w:val="%9"/>
      <w:lvlJc w:val="left"/>
      <w:pPr>
        <w:ind w:left="5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F371A3A"/>
    <w:multiLevelType w:val="hybridMultilevel"/>
    <w:tmpl w:val="BA2A97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3220D7"/>
    <w:multiLevelType w:val="hybridMultilevel"/>
    <w:tmpl w:val="224872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F58C6"/>
    <w:multiLevelType w:val="hybridMultilevel"/>
    <w:tmpl w:val="905217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EA5240"/>
    <w:multiLevelType w:val="hybridMultilevel"/>
    <w:tmpl w:val="6A888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44E90"/>
    <w:multiLevelType w:val="hybridMultilevel"/>
    <w:tmpl w:val="923E01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3064F"/>
    <w:multiLevelType w:val="hybridMultilevel"/>
    <w:tmpl w:val="8EE20568"/>
    <w:lvl w:ilvl="0" w:tplc="DDEAE6D6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8CAE06">
      <w:start w:val="1"/>
      <w:numFmt w:val="lowerLetter"/>
      <w:lvlText w:val="%2"/>
      <w:lvlJc w:val="left"/>
      <w:pPr>
        <w:ind w:left="8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747BCC">
      <w:start w:val="1"/>
      <w:numFmt w:val="lowerRoman"/>
      <w:lvlText w:val="%3"/>
      <w:lvlJc w:val="left"/>
      <w:pPr>
        <w:ind w:left="1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6092DC">
      <w:start w:val="1"/>
      <w:numFmt w:val="lowerLetter"/>
      <w:lvlRestart w:val="0"/>
      <w:lvlText w:val="%4)"/>
      <w:lvlJc w:val="left"/>
      <w:pPr>
        <w:ind w:left="23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E4D412">
      <w:start w:val="1"/>
      <w:numFmt w:val="lowerLetter"/>
      <w:lvlText w:val="%5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56CBA4">
      <w:start w:val="1"/>
      <w:numFmt w:val="lowerRoman"/>
      <w:lvlText w:val="%6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8A7A9E">
      <w:start w:val="1"/>
      <w:numFmt w:val="decimal"/>
      <w:lvlText w:val="%7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BC25B8">
      <w:start w:val="1"/>
      <w:numFmt w:val="lowerLetter"/>
      <w:lvlText w:val="%8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CAFDB2">
      <w:start w:val="1"/>
      <w:numFmt w:val="lowerRoman"/>
      <w:lvlText w:val="%9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C0D10F7"/>
    <w:multiLevelType w:val="hybridMultilevel"/>
    <w:tmpl w:val="2EC0CAAC"/>
    <w:lvl w:ilvl="0" w:tplc="E5B010CE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347782">
      <w:start w:val="1"/>
      <w:numFmt w:val="decimal"/>
      <w:lvlText w:val="%2)"/>
      <w:lvlJc w:val="left"/>
      <w:pPr>
        <w:ind w:left="9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1E282E">
      <w:start w:val="1"/>
      <w:numFmt w:val="lowerRoman"/>
      <w:lvlText w:val="%3"/>
      <w:lvlJc w:val="left"/>
      <w:pPr>
        <w:ind w:left="115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CA0BA0">
      <w:start w:val="1"/>
      <w:numFmt w:val="decimal"/>
      <w:lvlText w:val="%4"/>
      <w:lvlJc w:val="left"/>
      <w:pPr>
        <w:ind w:left="187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80CB3E">
      <w:start w:val="1"/>
      <w:numFmt w:val="lowerLetter"/>
      <w:lvlText w:val="%5"/>
      <w:lvlJc w:val="left"/>
      <w:pPr>
        <w:ind w:left="259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A228A">
      <w:start w:val="1"/>
      <w:numFmt w:val="lowerRoman"/>
      <w:lvlText w:val="%6"/>
      <w:lvlJc w:val="left"/>
      <w:pPr>
        <w:ind w:left="331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22200E">
      <w:start w:val="1"/>
      <w:numFmt w:val="decimal"/>
      <w:lvlText w:val="%7"/>
      <w:lvlJc w:val="left"/>
      <w:pPr>
        <w:ind w:left="403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EA8C52">
      <w:start w:val="1"/>
      <w:numFmt w:val="lowerLetter"/>
      <w:lvlText w:val="%8"/>
      <w:lvlJc w:val="left"/>
      <w:pPr>
        <w:ind w:left="475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322110">
      <w:start w:val="1"/>
      <w:numFmt w:val="lowerRoman"/>
      <w:lvlText w:val="%9"/>
      <w:lvlJc w:val="left"/>
      <w:pPr>
        <w:ind w:left="547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07A597B"/>
    <w:multiLevelType w:val="hybridMultilevel"/>
    <w:tmpl w:val="1AC42FBA"/>
    <w:lvl w:ilvl="0" w:tplc="74CE7A2C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D61C48">
      <w:start w:val="1"/>
      <w:numFmt w:val="lowerLetter"/>
      <w:lvlText w:val="%2"/>
      <w:lvlJc w:val="left"/>
      <w:pPr>
        <w:ind w:left="109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C8C80A">
      <w:start w:val="1"/>
      <w:numFmt w:val="lowerRoman"/>
      <w:lvlText w:val="%3"/>
      <w:lvlJc w:val="left"/>
      <w:pPr>
        <w:ind w:left="181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B61D74">
      <w:start w:val="1"/>
      <w:numFmt w:val="decimal"/>
      <w:lvlText w:val="%4"/>
      <w:lvlJc w:val="left"/>
      <w:pPr>
        <w:ind w:left="253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94EAF0">
      <w:start w:val="1"/>
      <w:numFmt w:val="lowerLetter"/>
      <w:lvlText w:val="%5"/>
      <w:lvlJc w:val="left"/>
      <w:pPr>
        <w:ind w:left="325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6837E6">
      <w:start w:val="1"/>
      <w:numFmt w:val="lowerRoman"/>
      <w:lvlText w:val="%6"/>
      <w:lvlJc w:val="left"/>
      <w:pPr>
        <w:ind w:left="397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6038A">
      <w:start w:val="1"/>
      <w:numFmt w:val="decimal"/>
      <w:lvlText w:val="%7"/>
      <w:lvlJc w:val="left"/>
      <w:pPr>
        <w:ind w:left="469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5C0F42">
      <w:start w:val="1"/>
      <w:numFmt w:val="lowerLetter"/>
      <w:lvlText w:val="%8"/>
      <w:lvlJc w:val="left"/>
      <w:pPr>
        <w:ind w:left="541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66FF1A">
      <w:start w:val="1"/>
      <w:numFmt w:val="lowerRoman"/>
      <w:lvlText w:val="%9"/>
      <w:lvlJc w:val="left"/>
      <w:pPr>
        <w:ind w:left="613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10E05AD"/>
    <w:multiLevelType w:val="hybridMultilevel"/>
    <w:tmpl w:val="BE52C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BD2E8C"/>
    <w:multiLevelType w:val="hybridMultilevel"/>
    <w:tmpl w:val="C0BC85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BE48FE"/>
    <w:multiLevelType w:val="hybridMultilevel"/>
    <w:tmpl w:val="EA22ABF4"/>
    <w:lvl w:ilvl="0" w:tplc="3E7EF4E0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4EEA64">
      <w:start w:val="1"/>
      <w:numFmt w:val="decimal"/>
      <w:lvlText w:val="%2)"/>
      <w:lvlJc w:val="left"/>
      <w:pPr>
        <w:ind w:left="64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A6EBA8">
      <w:start w:val="1"/>
      <w:numFmt w:val="lowerRoman"/>
      <w:lvlText w:val="%3"/>
      <w:lvlJc w:val="left"/>
      <w:pPr>
        <w:ind w:left="121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78BFE8">
      <w:start w:val="1"/>
      <w:numFmt w:val="decimal"/>
      <w:lvlText w:val="%4"/>
      <w:lvlJc w:val="left"/>
      <w:pPr>
        <w:ind w:left="193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72169A">
      <w:start w:val="1"/>
      <w:numFmt w:val="lowerLetter"/>
      <w:lvlText w:val="%5"/>
      <w:lvlJc w:val="left"/>
      <w:pPr>
        <w:ind w:left="26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C645B2">
      <w:start w:val="1"/>
      <w:numFmt w:val="lowerRoman"/>
      <w:lvlText w:val="%6"/>
      <w:lvlJc w:val="left"/>
      <w:pPr>
        <w:ind w:left="337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B8C0E4">
      <w:start w:val="1"/>
      <w:numFmt w:val="decimal"/>
      <w:lvlText w:val="%7"/>
      <w:lvlJc w:val="left"/>
      <w:pPr>
        <w:ind w:left="409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E69774">
      <w:start w:val="1"/>
      <w:numFmt w:val="lowerLetter"/>
      <w:lvlText w:val="%8"/>
      <w:lvlJc w:val="left"/>
      <w:pPr>
        <w:ind w:left="481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1C3426">
      <w:start w:val="1"/>
      <w:numFmt w:val="lowerRoman"/>
      <w:lvlText w:val="%9"/>
      <w:lvlJc w:val="left"/>
      <w:pPr>
        <w:ind w:left="553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7BB170E"/>
    <w:multiLevelType w:val="hybridMultilevel"/>
    <w:tmpl w:val="71E040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728DF"/>
    <w:multiLevelType w:val="hybridMultilevel"/>
    <w:tmpl w:val="387A010A"/>
    <w:lvl w:ilvl="0" w:tplc="4D96C52A">
      <w:start w:val="1"/>
      <w:numFmt w:val="decimal"/>
      <w:lvlText w:val="%1."/>
      <w:lvlJc w:val="left"/>
      <w:pPr>
        <w:ind w:left="4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CAECF8">
      <w:start w:val="1"/>
      <w:numFmt w:val="decimal"/>
      <w:lvlText w:val="%2)"/>
      <w:lvlJc w:val="left"/>
      <w:pPr>
        <w:ind w:left="115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EC4A00">
      <w:start w:val="1"/>
      <w:numFmt w:val="lowerRoman"/>
      <w:lvlText w:val="%3"/>
      <w:lvlJc w:val="left"/>
      <w:pPr>
        <w:ind w:left="13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26D1D2">
      <w:start w:val="1"/>
      <w:numFmt w:val="decimal"/>
      <w:lvlText w:val="%4"/>
      <w:lvlJc w:val="left"/>
      <w:pPr>
        <w:ind w:left="21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FCCF2C">
      <w:start w:val="1"/>
      <w:numFmt w:val="lowerLetter"/>
      <w:lvlText w:val="%5"/>
      <w:lvlJc w:val="left"/>
      <w:pPr>
        <w:ind w:left="28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FEDE3E">
      <w:start w:val="1"/>
      <w:numFmt w:val="lowerRoman"/>
      <w:lvlText w:val="%6"/>
      <w:lvlJc w:val="left"/>
      <w:pPr>
        <w:ind w:left="35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540196">
      <w:start w:val="1"/>
      <w:numFmt w:val="decimal"/>
      <w:lvlText w:val="%7"/>
      <w:lvlJc w:val="left"/>
      <w:pPr>
        <w:ind w:left="42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30A2DC">
      <w:start w:val="1"/>
      <w:numFmt w:val="lowerLetter"/>
      <w:lvlText w:val="%8"/>
      <w:lvlJc w:val="left"/>
      <w:pPr>
        <w:ind w:left="49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A481A0">
      <w:start w:val="1"/>
      <w:numFmt w:val="lowerRoman"/>
      <w:lvlText w:val="%9"/>
      <w:lvlJc w:val="left"/>
      <w:pPr>
        <w:ind w:left="57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32B65DF"/>
    <w:multiLevelType w:val="hybridMultilevel"/>
    <w:tmpl w:val="ECAC2BAE"/>
    <w:lvl w:ilvl="0" w:tplc="0CE05776">
      <w:start w:val="1"/>
      <w:numFmt w:val="decimal"/>
      <w:lvlText w:val="%1."/>
      <w:lvlJc w:val="left"/>
      <w:pPr>
        <w:ind w:left="7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083110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B4B32E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A43232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36C586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D2EA02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E4F23C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20CF8C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5C9F5C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3441B59"/>
    <w:multiLevelType w:val="multilevel"/>
    <w:tmpl w:val="82E0726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39F43D7"/>
    <w:multiLevelType w:val="hybridMultilevel"/>
    <w:tmpl w:val="83A25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D396E"/>
    <w:multiLevelType w:val="hybridMultilevel"/>
    <w:tmpl w:val="EF0EAAC8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11611A"/>
    <w:multiLevelType w:val="hybridMultilevel"/>
    <w:tmpl w:val="CCEE82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875FE0"/>
    <w:multiLevelType w:val="multilevel"/>
    <w:tmpl w:val="71C2BFC8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D166704"/>
    <w:multiLevelType w:val="hybridMultilevel"/>
    <w:tmpl w:val="B2003D9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AB35F5"/>
    <w:multiLevelType w:val="hybridMultilevel"/>
    <w:tmpl w:val="7668DB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2B0F60"/>
    <w:multiLevelType w:val="hybridMultilevel"/>
    <w:tmpl w:val="0F1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E2369D"/>
    <w:multiLevelType w:val="hybridMultilevel"/>
    <w:tmpl w:val="1A6CFF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F3352FC"/>
    <w:multiLevelType w:val="hybridMultilevel"/>
    <w:tmpl w:val="BC44FF08"/>
    <w:lvl w:ilvl="0" w:tplc="8938C9AE">
      <w:start w:val="1"/>
      <w:numFmt w:val="decimal"/>
      <w:lvlText w:val="%1."/>
      <w:lvlJc w:val="left"/>
      <w:pPr>
        <w:ind w:left="7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EAF69C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D0C8D0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1E704A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0209FA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C61A18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C47866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F4D362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4C386E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F387E05"/>
    <w:multiLevelType w:val="hybridMultilevel"/>
    <w:tmpl w:val="CA72F0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3F01C6D"/>
    <w:multiLevelType w:val="hybridMultilevel"/>
    <w:tmpl w:val="8D6A9408"/>
    <w:lvl w:ilvl="0" w:tplc="FFFFFFFF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"/>
      <w:lvlJc w:val="left"/>
      <w:pPr>
        <w:ind w:left="14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6197876"/>
    <w:multiLevelType w:val="hybridMultilevel"/>
    <w:tmpl w:val="47AE40EE"/>
    <w:lvl w:ilvl="0" w:tplc="7D92E892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485D16">
      <w:start w:val="1"/>
      <w:numFmt w:val="lowerLetter"/>
      <w:lvlText w:val="%2"/>
      <w:lvlJc w:val="left"/>
      <w:pPr>
        <w:ind w:left="9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C1C24">
      <w:start w:val="1"/>
      <w:numFmt w:val="lowerRoman"/>
      <w:lvlText w:val="%3"/>
      <w:lvlJc w:val="left"/>
      <w:pPr>
        <w:ind w:left="16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A86CC8">
      <w:start w:val="1"/>
      <w:numFmt w:val="decimal"/>
      <w:lvlText w:val="%4"/>
      <w:lvlJc w:val="left"/>
      <w:pPr>
        <w:ind w:left="23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A4E2DA">
      <w:start w:val="1"/>
      <w:numFmt w:val="lowerLetter"/>
      <w:lvlText w:val="%5"/>
      <w:lvlJc w:val="left"/>
      <w:pPr>
        <w:ind w:left="31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CE6B1C">
      <w:start w:val="1"/>
      <w:numFmt w:val="lowerRoman"/>
      <w:lvlText w:val="%6"/>
      <w:lvlJc w:val="left"/>
      <w:pPr>
        <w:ind w:left="38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58E61C">
      <w:start w:val="1"/>
      <w:numFmt w:val="decimal"/>
      <w:lvlText w:val="%7"/>
      <w:lvlJc w:val="left"/>
      <w:pPr>
        <w:ind w:left="45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B6CFAC">
      <w:start w:val="1"/>
      <w:numFmt w:val="lowerLetter"/>
      <w:lvlText w:val="%8"/>
      <w:lvlJc w:val="left"/>
      <w:pPr>
        <w:ind w:left="52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BC543A">
      <w:start w:val="1"/>
      <w:numFmt w:val="lowerRoman"/>
      <w:lvlText w:val="%9"/>
      <w:lvlJc w:val="left"/>
      <w:pPr>
        <w:ind w:left="59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7507EFC"/>
    <w:multiLevelType w:val="hybridMultilevel"/>
    <w:tmpl w:val="BF165C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142BA"/>
    <w:multiLevelType w:val="hybridMultilevel"/>
    <w:tmpl w:val="31526D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C24DC5"/>
    <w:multiLevelType w:val="hybridMultilevel"/>
    <w:tmpl w:val="8F6EFCF2"/>
    <w:lvl w:ilvl="0" w:tplc="85C0A48A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C0F132">
      <w:start w:val="1"/>
      <w:numFmt w:val="decimal"/>
      <w:lvlText w:val="%2)"/>
      <w:lvlJc w:val="left"/>
      <w:pPr>
        <w:ind w:left="9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381702">
      <w:start w:val="1"/>
      <w:numFmt w:val="lowerRoman"/>
      <w:lvlText w:val="%3"/>
      <w:lvlJc w:val="left"/>
      <w:pPr>
        <w:ind w:left="14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5C76AE">
      <w:start w:val="1"/>
      <w:numFmt w:val="decimal"/>
      <w:lvlText w:val="%4"/>
      <w:lvlJc w:val="left"/>
      <w:pPr>
        <w:ind w:left="21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1C8680">
      <w:start w:val="1"/>
      <w:numFmt w:val="lowerLetter"/>
      <w:lvlText w:val="%5"/>
      <w:lvlJc w:val="left"/>
      <w:pPr>
        <w:ind w:left="28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2CA03A">
      <w:start w:val="1"/>
      <w:numFmt w:val="lowerRoman"/>
      <w:lvlText w:val="%6"/>
      <w:lvlJc w:val="left"/>
      <w:pPr>
        <w:ind w:left="36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9C3392">
      <w:start w:val="1"/>
      <w:numFmt w:val="decimal"/>
      <w:lvlText w:val="%7"/>
      <w:lvlJc w:val="left"/>
      <w:pPr>
        <w:ind w:left="43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2C7852">
      <w:start w:val="1"/>
      <w:numFmt w:val="lowerLetter"/>
      <w:lvlText w:val="%8"/>
      <w:lvlJc w:val="left"/>
      <w:pPr>
        <w:ind w:left="50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025CE8">
      <w:start w:val="1"/>
      <w:numFmt w:val="lowerRoman"/>
      <w:lvlText w:val="%9"/>
      <w:lvlJc w:val="left"/>
      <w:pPr>
        <w:ind w:left="57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E060174"/>
    <w:multiLevelType w:val="hybridMultilevel"/>
    <w:tmpl w:val="BCE639CC"/>
    <w:lvl w:ilvl="0" w:tplc="96EA012A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828318">
      <w:start w:val="1"/>
      <w:numFmt w:val="lowerLetter"/>
      <w:lvlText w:val="%2"/>
      <w:lvlJc w:val="left"/>
      <w:pPr>
        <w:ind w:left="9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9AA342">
      <w:start w:val="1"/>
      <w:numFmt w:val="lowerRoman"/>
      <w:lvlText w:val="%3"/>
      <w:lvlJc w:val="left"/>
      <w:pPr>
        <w:ind w:left="16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EE895E">
      <w:start w:val="1"/>
      <w:numFmt w:val="decimal"/>
      <w:lvlText w:val="%4"/>
      <w:lvlJc w:val="left"/>
      <w:pPr>
        <w:ind w:left="23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6600D6">
      <w:start w:val="1"/>
      <w:numFmt w:val="lowerLetter"/>
      <w:lvlText w:val="%5"/>
      <w:lvlJc w:val="left"/>
      <w:pPr>
        <w:ind w:left="31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CCD574">
      <w:start w:val="1"/>
      <w:numFmt w:val="lowerRoman"/>
      <w:lvlText w:val="%6"/>
      <w:lvlJc w:val="left"/>
      <w:pPr>
        <w:ind w:left="38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C8E10E">
      <w:start w:val="1"/>
      <w:numFmt w:val="decimal"/>
      <w:lvlText w:val="%7"/>
      <w:lvlJc w:val="left"/>
      <w:pPr>
        <w:ind w:left="45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44A736">
      <w:start w:val="1"/>
      <w:numFmt w:val="lowerLetter"/>
      <w:lvlText w:val="%8"/>
      <w:lvlJc w:val="left"/>
      <w:pPr>
        <w:ind w:left="52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585B10">
      <w:start w:val="1"/>
      <w:numFmt w:val="lowerRoman"/>
      <w:lvlText w:val="%9"/>
      <w:lvlJc w:val="left"/>
      <w:pPr>
        <w:ind w:left="59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F4B3EAF"/>
    <w:multiLevelType w:val="hybridMultilevel"/>
    <w:tmpl w:val="C4A46EFA"/>
    <w:lvl w:ilvl="0" w:tplc="04150011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88ACC8">
      <w:start w:val="3"/>
      <w:numFmt w:val="decimal"/>
      <w:lvlText w:val="%2)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440CCA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1C23FA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8C16BC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1C9100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AAE6E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4E7710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7EE304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56203832">
    <w:abstractNumId w:val="21"/>
  </w:num>
  <w:num w:numId="2" w16cid:durableId="1074201485">
    <w:abstractNumId w:val="5"/>
  </w:num>
  <w:num w:numId="3" w16cid:durableId="1112164482">
    <w:abstractNumId w:val="12"/>
  </w:num>
  <w:num w:numId="4" w16cid:durableId="1115634031">
    <w:abstractNumId w:val="18"/>
  </w:num>
  <w:num w:numId="5" w16cid:durableId="1143735735">
    <w:abstractNumId w:val="17"/>
  </w:num>
  <w:num w:numId="6" w16cid:durableId="1204054181">
    <w:abstractNumId w:val="0"/>
  </w:num>
  <w:num w:numId="7" w16cid:durableId="1261182255">
    <w:abstractNumId w:val="20"/>
  </w:num>
  <w:num w:numId="8" w16cid:durableId="1267008308">
    <w:abstractNumId w:val="10"/>
  </w:num>
  <w:num w:numId="9" w16cid:durableId="1360740826">
    <w:abstractNumId w:val="19"/>
  </w:num>
  <w:num w:numId="10" w16cid:durableId="1368600944">
    <w:abstractNumId w:val="2"/>
  </w:num>
  <w:num w:numId="11" w16cid:durableId="1399749351">
    <w:abstractNumId w:val="31"/>
  </w:num>
  <w:num w:numId="12" w16cid:durableId="1433623625">
    <w:abstractNumId w:val="43"/>
  </w:num>
  <w:num w:numId="13" w16cid:durableId="1548370079">
    <w:abstractNumId w:val="46"/>
  </w:num>
  <w:num w:numId="14" w16cid:durableId="156658775">
    <w:abstractNumId w:val="23"/>
  </w:num>
  <w:num w:numId="15" w16cid:durableId="1595817049">
    <w:abstractNumId w:val="42"/>
  </w:num>
  <w:num w:numId="16" w16cid:durableId="1711612944">
    <w:abstractNumId w:val="35"/>
  </w:num>
  <w:num w:numId="17" w16cid:durableId="1830514964">
    <w:abstractNumId w:val="33"/>
  </w:num>
  <w:num w:numId="18" w16cid:durableId="1917127627">
    <w:abstractNumId w:val="29"/>
  </w:num>
  <w:num w:numId="19" w16cid:durableId="1918246715">
    <w:abstractNumId w:val="36"/>
  </w:num>
  <w:num w:numId="20" w16cid:durableId="2020346467">
    <w:abstractNumId w:val="44"/>
  </w:num>
  <w:num w:numId="21" w16cid:durableId="2027560929">
    <w:abstractNumId w:val="8"/>
  </w:num>
  <w:num w:numId="22" w16cid:durableId="2067600743">
    <w:abstractNumId w:val="39"/>
  </w:num>
  <w:num w:numId="23" w16cid:durableId="2114206574">
    <w:abstractNumId w:val="14"/>
  </w:num>
  <w:num w:numId="24" w16cid:durableId="2127850961">
    <w:abstractNumId w:val="26"/>
  </w:num>
  <w:num w:numId="25" w16cid:durableId="2133093708">
    <w:abstractNumId w:val="47"/>
  </w:num>
  <w:num w:numId="26" w16cid:durableId="216011892">
    <w:abstractNumId w:val="25"/>
  </w:num>
  <w:num w:numId="27" w16cid:durableId="255133336">
    <w:abstractNumId w:val="45"/>
  </w:num>
  <w:num w:numId="28" w16cid:durableId="27067447">
    <w:abstractNumId w:val="24"/>
  </w:num>
  <w:num w:numId="29" w16cid:durableId="359664580">
    <w:abstractNumId w:val="27"/>
  </w:num>
  <w:num w:numId="30" w16cid:durableId="361319295">
    <w:abstractNumId w:val="38"/>
  </w:num>
  <w:num w:numId="31" w16cid:durableId="383067195">
    <w:abstractNumId w:val="6"/>
  </w:num>
  <w:num w:numId="32" w16cid:durableId="387582052">
    <w:abstractNumId w:val="7"/>
  </w:num>
  <w:num w:numId="33" w16cid:durableId="392579052">
    <w:abstractNumId w:val="22"/>
  </w:num>
  <w:num w:numId="34" w16cid:durableId="441388536">
    <w:abstractNumId w:val="37"/>
  </w:num>
  <w:num w:numId="35" w16cid:durableId="455875138">
    <w:abstractNumId w:val="34"/>
  </w:num>
  <w:num w:numId="36" w16cid:durableId="512688587">
    <w:abstractNumId w:val="32"/>
  </w:num>
  <w:num w:numId="37" w16cid:durableId="514655458">
    <w:abstractNumId w:val="3"/>
  </w:num>
  <w:num w:numId="38" w16cid:durableId="56367739">
    <w:abstractNumId w:val="1"/>
  </w:num>
  <w:num w:numId="39" w16cid:durableId="651953293">
    <w:abstractNumId w:val="13"/>
  </w:num>
  <w:num w:numId="40" w16cid:durableId="780413630">
    <w:abstractNumId w:val="41"/>
  </w:num>
  <w:num w:numId="41" w16cid:durableId="788938545">
    <w:abstractNumId w:val="9"/>
  </w:num>
  <w:num w:numId="42" w16cid:durableId="795174392">
    <w:abstractNumId w:val="30"/>
  </w:num>
  <w:num w:numId="43" w16cid:durableId="850799938">
    <w:abstractNumId w:val="11"/>
  </w:num>
  <w:num w:numId="44" w16cid:durableId="853417131">
    <w:abstractNumId w:val="28"/>
  </w:num>
  <w:num w:numId="45" w16cid:durableId="874150744">
    <w:abstractNumId w:val="15"/>
  </w:num>
  <w:num w:numId="46" w16cid:durableId="915557535">
    <w:abstractNumId w:val="16"/>
  </w:num>
  <w:num w:numId="47" w16cid:durableId="981469616">
    <w:abstractNumId w:val="40"/>
  </w:num>
  <w:num w:numId="48" w16cid:durableId="98794546">
    <w:abstractNumId w:val="48"/>
  </w:num>
  <w:num w:numId="49" w16cid:durableId="9897471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F36"/>
    <w:rsid w:val="00001F18"/>
    <w:rsid w:val="000034FA"/>
    <w:rsid w:val="00010491"/>
    <w:rsid w:val="00011A5C"/>
    <w:rsid w:val="000165AE"/>
    <w:rsid w:val="00017051"/>
    <w:rsid w:val="00020740"/>
    <w:rsid w:val="00024F20"/>
    <w:rsid w:val="000250D5"/>
    <w:rsid w:val="000306E4"/>
    <w:rsid w:val="00030DF0"/>
    <w:rsid w:val="00043F90"/>
    <w:rsid w:val="000452E5"/>
    <w:rsid w:val="00065424"/>
    <w:rsid w:val="000663CF"/>
    <w:rsid w:val="00072675"/>
    <w:rsid w:val="00073F17"/>
    <w:rsid w:val="000758D2"/>
    <w:rsid w:val="00077D61"/>
    <w:rsid w:val="00083ADC"/>
    <w:rsid w:val="00087081"/>
    <w:rsid w:val="0009462D"/>
    <w:rsid w:val="00097CAB"/>
    <w:rsid w:val="000A1117"/>
    <w:rsid w:val="000A1585"/>
    <w:rsid w:val="000A2A27"/>
    <w:rsid w:val="000A306F"/>
    <w:rsid w:val="000A391C"/>
    <w:rsid w:val="000A6DE3"/>
    <w:rsid w:val="000B3D1E"/>
    <w:rsid w:val="000B7D4B"/>
    <w:rsid w:val="000C76E8"/>
    <w:rsid w:val="000F5BFD"/>
    <w:rsid w:val="000F5D04"/>
    <w:rsid w:val="000F6491"/>
    <w:rsid w:val="001010F8"/>
    <w:rsid w:val="001076B3"/>
    <w:rsid w:val="001151D3"/>
    <w:rsid w:val="00115838"/>
    <w:rsid w:val="00116E53"/>
    <w:rsid w:val="00117161"/>
    <w:rsid w:val="00123F6C"/>
    <w:rsid w:val="00135AE7"/>
    <w:rsid w:val="00140BB0"/>
    <w:rsid w:val="001543C7"/>
    <w:rsid w:val="00172085"/>
    <w:rsid w:val="00185D9C"/>
    <w:rsid w:val="001933C3"/>
    <w:rsid w:val="001A55C5"/>
    <w:rsid w:val="001A6FFB"/>
    <w:rsid w:val="001B366A"/>
    <w:rsid w:val="001B47FE"/>
    <w:rsid w:val="001B6F8B"/>
    <w:rsid w:val="001C0A33"/>
    <w:rsid w:val="001C5CC4"/>
    <w:rsid w:val="001C67F8"/>
    <w:rsid w:val="001D27AA"/>
    <w:rsid w:val="001E1FF6"/>
    <w:rsid w:val="001E5230"/>
    <w:rsid w:val="001F5547"/>
    <w:rsid w:val="00200C14"/>
    <w:rsid w:val="002076DC"/>
    <w:rsid w:val="00210A85"/>
    <w:rsid w:val="002273A6"/>
    <w:rsid w:val="00227B92"/>
    <w:rsid w:val="00232E67"/>
    <w:rsid w:val="002334B8"/>
    <w:rsid w:val="0023385D"/>
    <w:rsid w:val="00236B9C"/>
    <w:rsid w:val="002405A9"/>
    <w:rsid w:val="0024084F"/>
    <w:rsid w:val="00241825"/>
    <w:rsid w:val="0024292E"/>
    <w:rsid w:val="00243C77"/>
    <w:rsid w:val="00243FB4"/>
    <w:rsid w:val="00251766"/>
    <w:rsid w:val="00253CCD"/>
    <w:rsid w:val="00256899"/>
    <w:rsid w:val="00256BAF"/>
    <w:rsid w:val="00257567"/>
    <w:rsid w:val="00270DCE"/>
    <w:rsid w:val="00274B64"/>
    <w:rsid w:val="002773D0"/>
    <w:rsid w:val="0027776D"/>
    <w:rsid w:val="00282447"/>
    <w:rsid w:val="00283291"/>
    <w:rsid w:val="0029639A"/>
    <w:rsid w:val="002A2CFC"/>
    <w:rsid w:val="002B512F"/>
    <w:rsid w:val="002C08F8"/>
    <w:rsid w:val="002C2AEC"/>
    <w:rsid w:val="002D0A64"/>
    <w:rsid w:val="002D2880"/>
    <w:rsid w:val="002D4F96"/>
    <w:rsid w:val="002D6AF7"/>
    <w:rsid w:val="002E773A"/>
    <w:rsid w:val="002F2986"/>
    <w:rsid w:val="002F3056"/>
    <w:rsid w:val="002F3FEE"/>
    <w:rsid w:val="002F4ADC"/>
    <w:rsid w:val="002F5CE0"/>
    <w:rsid w:val="00301104"/>
    <w:rsid w:val="00305418"/>
    <w:rsid w:val="003063B6"/>
    <w:rsid w:val="00306CF8"/>
    <w:rsid w:val="00306DCE"/>
    <w:rsid w:val="00307556"/>
    <w:rsid w:val="0031596C"/>
    <w:rsid w:val="00316654"/>
    <w:rsid w:val="00316BF4"/>
    <w:rsid w:val="003173CD"/>
    <w:rsid w:val="003249FF"/>
    <w:rsid w:val="00324D69"/>
    <w:rsid w:val="00326CFF"/>
    <w:rsid w:val="0033051C"/>
    <w:rsid w:val="003346C0"/>
    <w:rsid w:val="00337C07"/>
    <w:rsid w:val="00351B0E"/>
    <w:rsid w:val="003523B1"/>
    <w:rsid w:val="00352574"/>
    <w:rsid w:val="00360D93"/>
    <w:rsid w:val="00366ABE"/>
    <w:rsid w:val="00373508"/>
    <w:rsid w:val="003940FF"/>
    <w:rsid w:val="003A2A51"/>
    <w:rsid w:val="003A418D"/>
    <w:rsid w:val="003A4E44"/>
    <w:rsid w:val="003B26DD"/>
    <w:rsid w:val="003B32DE"/>
    <w:rsid w:val="003B569A"/>
    <w:rsid w:val="003C71E9"/>
    <w:rsid w:val="003D51C4"/>
    <w:rsid w:val="003E517B"/>
    <w:rsid w:val="003F14C9"/>
    <w:rsid w:val="003F4CD4"/>
    <w:rsid w:val="003F5FA1"/>
    <w:rsid w:val="0040628E"/>
    <w:rsid w:val="0042039D"/>
    <w:rsid w:val="004203D5"/>
    <w:rsid w:val="00422F43"/>
    <w:rsid w:val="004233CF"/>
    <w:rsid w:val="0042667D"/>
    <w:rsid w:val="00430C0A"/>
    <w:rsid w:val="00441D84"/>
    <w:rsid w:val="00444CA7"/>
    <w:rsid w:val="00453057"/>
    <w:rsid w:val="00470812"/>
    <w:rsid w:val="00471FB7"/>
    <w:rsid w:val="00472F31"/>
    <w:rsid w:val="00490D3A"/>
    <w:rsid w:val="00490D4C"/>
    <w:rsid w:val="00491B90"/>
    <w:rsid w:val="00491BB3"/>
    <w:rsid w:val="00496828"/>
    <w:rsid w:val="00497BC9"/>
    <w:rsid w:val="004A1337"/>
    <w:rsid w:val="004A13DD"/>
    <w:rsid w:val="004B1334"/>
    <w:rsid w:val="004B3AC3"/>
    <w:rsid w:val="004B4174"/>
    <w:rsid w:val="004B58EB"/>
    <w:rsid w:val="004E2EC9"/>
    <w:rsid w:val="004E4E72"/>
    <w:rsid w:val="004E5258"/>
    <w:rsid w:val="004F24EF"/>
    <w:rsid w:val="004F2D5A"/>
    <w:rsid w:val="004F77E7"/>
    <w:rsid w:val="00503B0F"/>
    <w:rsid w:val="00506AD4"/>
    <w:rsid w:val="00516C29"/>
    <w:rsid w:val="00524B59"/>
    <w:rsid w:val="00530914"/>
    <w:rsid w:val="005547C6"/>
    <w:rsid w:val="00555971"/>
    <w:rsid w:val="00557A2F"/>
    <w:rsid w:val="00563280"/>
    <w:rsid w:val="00563997"/>
    <w:rsid w:val="00563D8D"/>
    <w:rsid w:val="00587ABD"/>
    <w:rsid w:val="005A09B0"/>
    <w:rsid w:val="005A0D3F"/>
    <w:rsid w:val="005A1DD4"/>
    <w:rsid w:val="005A7025"/>
    <w:rsid w:val="005C35D5"/>
    <w:rsid w:val="005C7222"/>
    <w:rsid w:val="005D2FA8"/>
    <w:rsid w:val="005D4C71"/>
    <w:rsid w:val="005E002C"/>
    <w:rsid w:val="005E00FA"/>
    <w:rsid w:val="005E0CE0"/>
    <w:rsid w:val="005E143C"/>
    <w:rsid w:val="005E16F6"/>
    <w:rsid w:val="005E2721"/>
    <w:rsid w:val="005E2751"/>
    <w:rsid w:val="005E46C4"/>
    <w:rsid w:val="005E4B56"/>
    <w:rsid w:val="005E6179"/>
    <w:rsid w:val="005F6FDA"/>
    <w:rsid w:val="00600DC0"/>
    <w:rsid w:val="006018E0"/>
    <w:rsid w:val="006019AC"/>
    <w:rsid w:val="00602A2A"/>
    <w:rsid w:val="00603B10"/>
    <w:rsid w:val="00607AA4"/>
    <w:rsid w:val="006102A2"/>
    <w:rsid w:val="00621364"/>
    <w:rsid w:val="00621D9F"/>
    <w:rsid w:val="006228D4"/>
    <w:rsid w:val="006260D9"/>
    <w:rsid w:val="006343CF"/>
    <w:rsid w:val="00637A40"/>
    <w:rsid w:val="00650D1B"/>
    <w:rsid w:val="00654EFA"/>
    <w:rsid w:val="0065620B"/>
    <w:rsid w:val="006573F4"/>
    <w:rsid w:val="00662915"/>
    <w:rsid w:val="006646C5"/>
    <w:rsid w:val="006656F3"/>
    <w:rsid w:val="00667928"/>
    <w:rsid w:val="00670BD4"/>
    <w:rsid w:val="00676BE0"/>
    <w:rsid w:val="0067704A"/>
    <w:rsid w:val="00680883"/>
    <w:rsid w:val="00681A1D"/>
    <w:rsid w:val="00693B49"/>
    <w:rsid w:val="006A39F8"/>
    <w:rsid w:val="006B4E18"/>
    <w:rsid w:val="006B4E5B"/>
    <w:rsid w:val="006E0077"/>
    <w:rsid w:val="006E1097"/>
    <w:rsid w:val="006E10E2"/>
    <w:rsid w:val="006F70D0"/>
    <w:rsid w:val="007062E3"/>
    <w:rsid w:val="007116BB"/>
    <w:rsid w:val="00711888"/>
    <w:rsid w:val="007223A2"/>
    <w:rsid w:val="007251F7"/>
    <w:rsid w:val="007261D4"/>
    <w:rsid w:val="00727B48"/>
    <w:rsid w:val="00736E47"/>
    <w:rsid w:val="00737CFC"/>
    <w:rsid w:val="00740195"/>
    <w:rsid w:val="00740F28"/>
    <w:rsid w:val="00741891"/>
    <w:rsid w:val="007446C2"/>
    <w:rsid w:val="00744860"/>
    <w:rsid w:val="00751B64"/>
    <w:rsid w:val="00751EDF"/>
    <w:rsid w:val="00756B50"/>
    <w:rsid w:val="0076278C"/>
    <w:rsid w:val="00762D65"/>
    <w:rsid w:val="00767EA2"/>
    <w:rsid w:val="00771F65"/>
    <w:rsid w:val="0077222D"/>
    <w:rsid w:val="0078429E"/>
    <w:rsid w:val="0079104F"/>
    <w:rsid w:val="00796CB4"/>
    <w:rsid w:val="00797F18"/>
    <w:rsid w:val="007A1B25"/>
    <w:rsid w:val="007A5B8A"/>
    <w:rsid w:val="007A5D52"/>
    <w:rsid w:val="007A5FB0"/>
    <w:rsid w:val="007B0FB2"/>
    <w:rsid w:val="007B3703"/>
    <w:rsid w:val="007C3544"/>
    <w:rsid w:val="007C45B0"/>
    <w:rsid w:val="007C6638"/>
    <w:rsid w:val="007C71D6"/>
    <w:rsid w:val="007C7D55"/>
    <w:rsid w:val="007D3759"/>
    <w:rsid w:val="007E1136"/>
    <w:rsid w:val="007E1FEB"/>
    <w:rsid w:val="007F0CBB"/>
    <w:rsid w:val="007F1C41"/>
    <w:rsid w:val="007F3326"/>
    <w:rsid w:val="007F3E63"/>
    <w:rsid w:val="007F655A"/>
    <w:rsid w:val="007F72C2"/>
    <w:rsid w:val="007F799C"/>
    <w:rsid w:val="00802674"/>
    <w:rsid w:val="00807A05"/>
    <w:rsid w:val="00807DC7"/>
    <w:rsid w:val="008204EA"/>
    <w:rsid w:val="00827A25"/>
    <w:rsid w:val="00834159"/>
    <w:rsid w:val="008370B4"/>
    <w:rsid w:val="0085062F"/>
    <w:rsid w:val="00861895"/>
    <w:rsid w:val="0086260D"/>
    <w:rsid w:val="008633BC"/>
    <w:rsid w:val="00863C4C"/>
    <w:rsid w:val="00864C01"/>
    <w:rsid w:val="00870E8B"/>
    <w:rsid w:val="00873E3D"/>
    <w:rsid w:val="008800A4"/>
    <w:rsid w:val="00887061"/>
    <w:rsid w:val="00887BF1"/>
    <w:rsid w:val="00891038"/>
    <w:rsid w:val="008911A1"/>
    <w:rsid w:val="00892832"/>
    <w:rsid w:val="008A0696"/>
    <w:rsid w:val="008B33C2"/>
    <w:rsid w:val="008C2695"/>
    <w:rsid w:val="008C3A24"/>
    <w:rsid w:val="008C4F43"/>
    <w:rsid w:val="008C52DF"/>
    <w:rsid w:val="008C5E7B"/>
    <w:rsid w:val="008D5EFE"/>
    <w:rsid w:val="008E3682"/>
    <w:rsid w:val="008E569C"/>
    <w:rsid w:val="008E696E"/>
    <w:rsid w:val="008F02A0"/>
    <w:rsid w:val="008F377A"/>
    <w:rsid w:val="008F67E4"/>
    <w:rsid w:val="00902163"/>
    <w:rsid w:val="00902B02"/>
    <w:rsid w:val="00904BEF"/>
    <w:rsid w:val="0091285A"/>
    <w:rsid w:val="009140AE"/>
    <w:rsid w:val="009152A4"/>
    <w:rsid w:val="00916D18"/>
    <w:rsid w:val="00931E60"/>
    <w:rsid w:val="00933419"/>
    <w:rsid w:val="00953507"/>
    <w:rsid w:val="009609A4"/>
    <w:rsid w:val="00963758"/>
    <w:rsid w:val="00963F36"/>
    <w:rsid w:val="009836AE"/>
    <w:rsid w:val="00986AEE"/>
    <w:rsid w:val="00987F8A"/>
    <w:rsid w:val="009924E0"/>
    <w:rsid w:val="009952C9"/>
    <w:rsid w:val="009A058F"/>
    <w:rsid w:val="009A4750"/>
    <w:rsid w:val="009C0A65"/>
    <w:rsid w:val="009C5764"/>
    <w:rsid w:val="009D4678"/>
    <w:rsid w:val="009D6DB4"/>
    <w:rsid w:val="009D7DAB"/>
    <w:rsid w:val="009E0CF8"/>
    <w:rsid w:val="009E2B31"/>
    <w:rsid w:val="009E6DC1"/>
    <w:rsid w:val="009F3241"/>
    <w:rsid w:val="00A044E2"/>
    <w:rsid w:val="00A05215"/>
    <w:rsid w:val="00A128E4"/>
    <w:rsid w:val="00A16140"/>
    <w:rsid w:val="00A20ADF"/>
    <w:rsid w:val="00A31E32"/>
    <w:rsid w:val="00A43F09"/>
    <w:rsid w:val="00A50A7E"/>
    <w:rsid w:val="00A51034"/>
    <w:rsid w:val="00A5308D"/>
    <w:rsid w:val="00A538FC"/>
    <w:rsid w:val="00A53CDB"/>
    <w:rsid w:val="00A63544"/>
    <w:rsid w:val="00A7761B"/>
    <w:rsid w:val="00A81016"/>
    <w:rsid w:val="00A8169B"/>
    <w:rsid w:val="00A85C06"/>
    <w:rsid w:val="00A975BB"/>
    <w:rsid w:val="00AA1497"/>
    <w:rsid w:val="00AA2D9D"/>
    <w:rsid w:val="00AB2230"/>
    <w:rsid w:val="00AB2716"/>
    <w:rsid w:val="00AB3E0B"/>
    <w:rsid w:val="00AC204D"/>
    <w:rsid w:val="00AC3C1E"/>
    <w:rsid w:val="00AD1297"/>
    <w:rsid w:val="00AD7463"/>
    <w:rsid w:val="00AE1031"/>
    <w:rsid w:val="00AE1A93"/>
    <w:rsid w:val="00AE3F4C"/>
    <w:rsid w:val="00AE4B93"/>
    <w:rsid w:val="00B006E1"/>
    <w:rsid w:val="00B00805"/>
    <w:rsid w:val="00B04E5A"/>
    <w:rsid w:val="00B109F3"/>
    <w:rsid w:val="00B11A28"/>
    <w:rsid w:val="00B17E53"/>
    <w:rsid w:val="00B2130B"/>
    <w:rsid w:val="00B3034F"/>
    <w:rsid w:val="00B50E3F"/>
    <w:rsid w:val="00B57A23"/>
    <w:rsid w:val="00B62B38"/>
    <w:rsid w:val="00B6435B"/>
    <w:rsid w:val="00B70D63"/>
    <w:rsid w:val="00B842D2"/>
    <w:rsid w:val="00B95E6E"/>
    <w:rsid w:val="00BA03A7"/>
    <w:rsid w:val="00BB0241"/>
    <w:rsid w:val="00BB440D"/>
    <w:rsid w:val="00BC2D70"/>
    <w:rsid w:val="00BD1093"/>
    <w:rsid w:val="00BD2797"/>
    <w:rsid w:val="00BD2986"/>
    <w:rsid w:val="00BD3431"/>
    <w:rsid w:val="00BD4E5A"/>
    <w:rsid w:val="00BF3A10"/>
    <w:rsid w:val="00BF6CEC"/>
    <w:rsid w:val="00C03AA7"/>
    <w:rsid w:val="00C0472F"/>
    <w:rsid w:val="00C06490"/>
    <w:rsid w:val="00C06F26"/>
    <w:rsid w:val="00C163CB"/>
    <w:rsid w:val="00C17591"/>
    <w:rsid w:val="00C30977"/>
    <w:rsid w:val="00C333D2"/>
    <w:rsid w:val="00C335ED"/>
    <w:rsid w:val="00C33C8A"/>
    <w:rsid w:val="00C3484D"/>
    <w:rsid w:val="00C41212"/>
    <w:rsid w:val="00C51FA2"/>
    <w:rsid w:val="00C53B85"/>
    <w:rsid w:val="00C555DD"/>
    <w:rsid w:val="00C64158"/>
    <w:rsid w:val="00C740E3"/>
    <w:rsid w:val="00C775B9"/>
    <w:rsid w:val="00C91106"/>
    <w:rsid w:val="00C91180"/>
    <w:rsid w:val="00C96A02"/>
    <w:rsid w:val="00CA706D"/>
    <w:rsid w:val="00CB2A7F"/>
    <w:rsid w:val="00CB3372"/>
    <w:rsid w:val="00CE0382"/>
    <w:rsid w:val="00CF171F"/>
    <w:rsid w:val="00D0054C"/>
    <w:rsid w:val="00D06511"/>
    <w:rsid w:val="00D11C89"/>
    <w:rsid w:val="00D22D15"/>
    <w:rsid w:val="00D23D0B"/>
    <w:rsid w:val="00D25B5E"/>
    <w:rsid w:val="00D321A7"/>
    <w:rsid w:val="00D41E8D"/>
    <w:rsid w:val="00D42393"/>
    <w:rsid w:val="00D44B20"/>
    <w:rsid w:val="00D5156C"/>
    <w:rsid w:val="00D55486"/>
    <w:rsid w:val="00D6357A"/>
    <w:rsid w:val="00D63DF4"/>
    <w:rsid w:val="00D66505"/>
    <w:rsid w:val="00D728AE"/>
    <w:rsid w:val="00D80109"/>
    <w:rsid w:val="00D80F46"/>
    <w:rsid w:val="00D8165E"/>
    <w:rsid w:val="00D923B3"/>
    <w:rsid w:val="00D94997"/>
    <w:rsid w:val="00D94A6B"/>
    <w:rsid w:val="00D97B89"/>
    <w:rsid w:val="00DA0A14"/>
    <w:rsid w:val="00DA1596"/>
    <w:rsid w:val="00DA18B1"/>
    <w:rsid w:val="00DA3BA8"/>
    <w:rsid w:val="00DA71F8"/>
    <w:rsid w:val="00DB068F"/>
    <w:rsid w:val="00DB1B40"/>
    <w:rsid w:val="00DB26BA"/>
    <w:rsid w:val="00DB4E49"/>
    <w:rsid w:val="00DC197B"/>
    <w:rsid w:val="00DD6069"/>
    <w:rsid w:val="00DD6A37"/>
    <w:rsid w:val="00DE05E1"/>
    <w:rsid w:val="00DE73DA"/>
    <w:rsid w:val="00DE7434"/>
    <w:rsid w:val="00DF49B3"/>
    <w:rsid w:val="00DF4CB0"/>
    <w:rsid w:val="00DF516E"/>
    <w:rsid w:val="00E01211"/>
    <w:rsid w:val="00E03FC5"/>
    <w:rsid w:val="00E04A02"/>
    <w:rsid w:val="00E136B0"/>
    <w:rsid w:val="00E156FF"/>
    <w:rsid w:val="00E30661"/>
    <w:rsid w:val="00E30A24"/>
    <w:rsid w:val="00E31EE8"/>
    <w:rsid w:val="00E32B38"/>
    <w:rsid w:val="00E34E40"/>
    <w:rsid w:val="00E34FB2"/>
    <w:rsid w:val="00E54A75"/>
    <w:rsid w:val="00E60112"/>
    <w:rsid w:val="00E64DA5"/>
    <w:rsid w:val="00E7778E"/>
    <w:rsid w:val="00E806ED"/>
    <w:rsid w:val="00E80ABC"/>
    <w:rsid w:val="00E8480C"/>
    <w:rsid w:val="00E921E0"/>
    <w:rsid w:val="00E93141"/>
    <w:rsid w:val="00EA1858"/>
    <w:rsid w:val="00EA18E4"/>
    <w:rsid w:val="00EB0E70"/>
    <w:rsid w:val="00EB106B"/>
    <w:rsid w:val="00ED0826"/>
    <w:rsid w:val="00ED0A50"/>
    <w:rsid w:val="00EF337C"/>
    <w:rsid w:val="00EF5857"/>
    <w:rsid w:val="00F0050C"/>
    <w:rsid w:val="00F031D0"/>
    <w:rsid w:val="00F062C9"/>
    <w:rsid w:val="00F06F5A"/>
    <w:rsid w:val="00F11518"/>
    <w:rsid w:val="00F11E61"/>
    <w:rsid w:val="00F123CF"/>
    <w:rsid w:val="00F12F79"/>
    <w:rsid w:val="00F17691"/>
    <w:rsid w:val="00F20ACD"/>
    <w:rsid w:val="00F2169E"/>
    <w:rsid w:val="00F225FD"/>
    <w:rsid w:val="00F22E25"/>
    <w:rsid w:val="00F24A39"/>
    <w:rsid w:val="00F31982"/>
    <w:rsid w:val="00F34C72"/>
    <w:rsid w:val="00F377B6"/>
    <w:rsid w:val="00F378DC"/>
    <w:rsid w:val="00F40AF9"/>
    <w:rsid w:val="00F51215"/>
    <w:rsid w:val="00F54FC4"/>
    <w:rsid w:val="00F61A0F"/>
    <w:rsid w:val="00F667BD"/>
    <w:rsid w:val="00F83A3C"/>
    <w:rsid w:val="00F919CC"/>
    <w:rsid w:val="00F94183"/>
    <w:rsid w:val="00FA29DC"/>
    <w:rsid w:val="00FA4E9C"/>
    <w:rsid w:val="00FB2AD6"/>
    <w:rsid w:val="00FB326D"/>
    <w:rsid w:val="00FC07BB"/>
    <w:rsid w:val="00FD1ED2"/>
    <w:rsid w:val="00FD353F"/>
    <w:rsid w:val="00FD4EAC"/>
    <w:rsid w:val="00FD5234"/>
    <w:rsid w:val="00FE0355"/>
    <w:rsid w:val="00FE0FEE"/>
    <w:rsid w:val="00FE1D6D"/>
    <w:rsid w:val="00FE4CDB"/>
    <w:rsid w:val="00FF1455"/>
    <w:rsid w:val="00FF3A48"/>
    <w:rsid w:val="038B6354"/>
    <w:rsid w:val="04302561"/>
    <w:rsid w:val="06B6B752"/>
    <w:rsid w:val="0798F577"/>
    <w:rsid w:val="08587847"/>
    <w:rsid w:val="089F9F35"/>
    <w:rsid w:val="08AAA5A9"/>
    <w:rsid w:val="09EB28CB"/>
    <w:rsid w:val="0B0CE27B"/>
    <w:rsid w:val="0B8C387E"/>
    <w:rsid w:val="0BC67442"/>
    <w:rsid w:val="0FCD12D5"/>
    <w:rsid w:val="10F77540"/>
    <w:rsid w:val="11788245"/>
    <w:rsid w:val="119E27B0"/>
    <w:rsid w:val="12235A03"/>
    <w:rsid w:val="12A33F5F"/>
    <w:rsid w:val="1310B4A3"/>
    <w:rsid w:val="13C7EF54"/>
    <w:rsid w:val="144B2B56"/>
    <w:rsid w:val="14D76652"/>
    <w:rsid w:val="159AB0CD"/>
    <w:rsid w:val="159CD160"/>
    <w:rsid w:val="162FE534"/>
    <w:rsid w:val="17243E4F"/>
    <w:rsid w:val="179341A2"/>
    <w:rsid w:val="1831D512"/>
    <w:rsid w:val="19447A38"/>
    <w:rsid w:val="1A22AF15"/>
    <w:rsid w:val="1A65558C"/>
    <w:rsid w:val="1D1572D2"/>
    <w:rsid w:val="1D4AA841"/>
    <w:rsid w:val="1FCC02F2"/>
    <w:rsid w:val="1FE1F85F"/>
    <w:rsid w:val="210D03CB"/>
    <w:rsid w:val="21364479"/>
    <w:rsid w:val="22960DAB"/>
    <w:rsid w:val="238E38B6"/>
    <w:rsid w:val="262B7B58"/>
    <w:rsid w:val="271030CC"/>
    <w:rsid w:val="2714BAA5"/>
    <w:rsid w:val="277C3B83"/>
    <w:rsid w:val="291D833C"/>
    <w:rsid w:val="29F97594"/>
    <w:rsid w:val="2B466DFA"/>
    <w:rsid w:val="2BD84ED3"/>
    <w:rsid w:val="2D89262D"/>
    <w:rsid w:val="303BD6B6"/>
    <w:rsid w:val="3061C2FC"/>
    <w:rsid w:val="31C03B73"/>
    <w:rsid w:val="328A2C4A"/>
    <w:rsid w:val="33B00C5A"/>
    <w:rsid w:val="34236845"/>
    <w:rsid w:val="356072B7"/>
    <w:rsid w:val="36962225"/>
    <w:rsid w:val="3A53C424"/>
    <w:rsid w:val="3B28DE79"/>
    <w:rsid w:val="3B5CD46C"/>
    <w:rsid w:val="3BB18A5F"/>
    <w:rsid w:val="3C79E41E"/>
    <w:rsid w:val="3CDCB0D4"/>
    <w:rsid w:val="3DE1C624"/>
    <w:rsid w:val="3E1E735D"/>
    <w:rsid w:val="3EEFAAB5"/>
    <w:rsid w:val="405A2A54"/>
    <w:rsid w:val="40E9403F"/>
    <w:rsid w:val="4221580D"/>
    <w:rsid w:val="425BA178"/>
    <w:rsid w:val="42712253"/>
    <w:rsid w:val="42C4A255"/>
    <w:rsid w:val="42F7086B"/>
    <w:rsid w:val="43170C8F"/>
    <w:rsid w:val="4383241A"/>
    <w:rsid w:val="439F4929"/>
    <w:rsid w:val="43BD98F0"/>
    <w:rsid w:val="44A25DDA"/>
    <w:rsid w:val="45408330"/>
    <w:rsid w:val="457A50B5"/>
    <w:rsid w:val="4729780F"/>
    <w:rsid w:val="47332378"/>
    <w:rsid w:val="48489A51"/>
    <w:rsid w:val="4893A30D"/>
    <w:rsid w:val="4913A800"/>
    <w:rsid w:val="49AA17F5"/>
    <w:rsid w:val="4B27793F"/>
    <w:rsid w:val="4BF71FA5"/>
    <w:rsid w:val="4C218685"/>
    <w:rsid w:val="4D746F25"/>
    <w:rsid w:val="4DF5AD3F"/>
    <w:rsid w:val="4E7E8F4A"/>
    <w:rsid w:val="523D9C84"/>
    <w:rsid w:val="57AD848D"/>
    <w:rsid w:val="57B90BA9"/>
    <w:rsid w:val="581E2AC2"/>
    <w:rsid w:val="58A56C1C"/>
    <w:rsid w:val="5AA063A0"/>
    <w:rsid w:val="5BDE681C"/>
    <w:rsid w:val="5C2F063F"/>
    <w:rsid w:val="5DA441F1"/>
    <w:rsid w:val="5DE8B313"/>
    <w:rsid w:val="5E29158D"/>
    <w:rsid w:val="61C8BDB5"/>
    <w:rsid w:val="61E12E54"/>
    <w:rsid w:val="63010582"/>
    <w:rsid w:val="6336A852"/>
    <w:rsid w:val="637D7EBE"/>
    <w:rsid w:val="64AF9EC7"/>
    <w:rsid w:val="651306E7"/>
    <w:rsid w:val="65445B37"/>
    <w:rsid w:val="66435B9A"/>
    <w:rsid w:val="66BC5DEA"/>
    <w:rsid w:val="66D292D6"/>
    <w:rsid w:val="67766CFC"/>
    <w:rsid w:val="67C9B86B"/>
    <w:rsid w:val="67E2A2D5"/>
    <w:rsid w:val="67F04F87"/>
    <w:rsid w:val="68B34785"/>
    <w:rsid w:val="6974F9BC"/>
    <w:rsid w:val="69768041"/>
    <w:rsid w:val="69946D07"/>
    <w:rsid w:val="6B3C7325"/>
    <w:rsid w:val="6CC57333"/>
    <w:rsid w:val="6D1DB933"/>
    <w:rsid w:val="6EBEC41E"/>
    <w:rsid w:val="6EF0D368"/>
    <w:rsid w:val="6FBC141B"/>
    <w:rsid w:val="70103C93"/>
    <w:rsid w:val="710DC440"/>
    <w:rsid w:val="71B70B9D"/>
    <w:rsid w:val="72039604"/>
    <w:rsid w:val="7247BBBE"/>
    <w:rsid w:val="74526D68"/>
    <w:rsid w:val="7486ABAB"/>
    <w:rsid w:val="74C08C39"/>
    <w:rsid w:val="774EE49E"/>
    <w:rsid w:val="775D8779"/>
    <w:rsid w:val="77F1014B"/>
    <w:rsid w:val="78C7154E"/>
    <w:rsid w:val="79A6E2E1"/>
    <w:rsid w:val="7BDFC94E"/>
    <w:rsid w:val="7C278468"/>
    <w:rsid w:val="7C9EEEA6"/>
    <w:rsid w:val="7DF71EFD"/>
    <w:rsid w:val="7EFEF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23C37"/>
  <w15:docId w15:val="{8EEE6543-DE48-4111-841A-C3132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7A25"/>
    <w:pPr>
      <w:spacing w:after="87" w:line="267" w:lineRule="auto"/>
      <w:ind w:left="872" w:right="2" w:hanging="730"/>
      <w:jc w:val="both"/>
    </w:pPr>
    <w:rPr>
      <w:rFonts w:ascii="Tahoma" w:eastAsia="Times New Roman" w:hAnsi="Tahoma" w:cs="Tahoma"/>
      <w:color w:val="000000"/>
    </w:rPr>
  </w:style>
  <w:style w:type="paragraph" w:styleId="Nagwek1">
    <w:name w:val="heading 1"/>
    <w:next w:val="Normalny"/>
    <w:uiPriority w:val="9"/>
    <w:qFormat/>
    <w:pPr>
      <w:keepNext/>
      <w:keepLines/>
      <w:spacing w:after="62"/>
      <w:ind w:left="147" w:hanging="10"/>
      <w:jc w:val="center"/>
      <w:outlineLvl w:val="0"/>
    </w:pPr>
    <w:rPr>
      <w:rFonts w:ascii="Tahoma" w:eastAsia="Times New Roman" w:hAnsi="Tahoma" w:cs="Tahom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7C3544"/>
    <w:pPr>
      <w:widowControl w:val="0"/>
      <w:spacing w:before="360" w:after="0" w:line="240" w:lineRule="auto"/>
      <w:ind w:left="1320"/>
    </w:pPr>
    <w:rPr>
      <w:rFonts w:ascii="Times New Roman" w:eastAsia="Times New Roman" w:hAnsi="Times New Roman" w:cs="Times New Roman"/>
      <w:b/>
      <w:snapToGrid w:val="0"/>
      <w:kern w:val="0"/>
      <w:sz w:val="28"/>
      <w:szCs w:val="20"/>
      <w14:ligatures w14:val="none"/>
    </w:rPr>
  </w:style>
  <w:style w:type="paragraph" w:styleId="Poprawka">
    <w:name w:val="Revision"/>
    <w:hidden/>
    <w:uiPriority w:val="99"/>
    <w:semiHidden/>
    <w:rsid w:val="007A5D52"/>
    <w:pPr>
      <w:spacing w:after="0" w:line="240" w:lineRule="auto"/>
    </w:pPr>
    <w:rPr>
      <w:rFonts w:ascii="Tahoma" w:eastAsia="Times New Roman" w:hAnsi="Tahoma" w:cs="Tahoma"/>
      <w:color w:val="000000"/>
    </w:rPr>
  </w:style>
  <w:style w:type="character" w:styleId="Hipercze">
    <w:name w:val="Hyperlink"/>
    <w:basedOn w:val="Domylnaczcionkaakapitu"/>
    <w:uiPriority w:val="99"/>
    <w:unhideWhenUsed/>
    <w:rsid w:val="002773D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73D0"/>
    <w:rPr>
      <w:color w:val="605E5C"/>
      <w:shd w:val="clear" w:color="auto" w:fill="E1DFDD"/>
    </w:rPr>
  </w:style>
  <w:style w:type="character" w:customStyle="1" w:styleId="Heading1Char">
    <w:name w:val="Heading 1 Char"/>
    <w:rsid w:val="00827A25"/>
    <w:rPr>
      <w:rFonts w:ascii="Tahoma" w:eastAsia="Tahoma" w:hAnsi="Tahoma" w:cs="Tahoma"/>
      <w:b/>
      <w:color w:val="000000"/>
      <w:sz w:val="22"/>
    </w:rPr>
  </w:style>
  <w:style w:type="paragraph" w:customStyle="1" w:styleId="a">
    <w:basedOn w:val="Normalny"/>
    <w:next w:val="Normalny"/>
    <w:link w:val="ListParagraphChar"/>
    <w:uiPriority w:val="34"/>
    <w:qFormat/>
    <w:rsid w:val="00827A25"/>
    <w:pPr>
      <w:ind w:left="720"/>
      <w:contextualSpacing/>
    </w:pPr>
    <w:rPr>
      <w:rFonts w:eastAsia="Tahoma"/>
    </w:rPr>
  </w:style>
  <w:style w:type="character" w:customStyle="1" w:styleId="ListParagraphChar">
    <w:name w:val="List Paragraph Char"/>
    <w:aliases w:val="Preambuła Char,L1 Char,Numerowanie Char,Wypunktowanie Char,BulletC Char,Wyliczanie Char,Obiekt Char,normalny tekst Char,Akapit z listą31 Char,Bullets Char,List Paragraph1 Char,T_SZ_List Paragraph Char,Akapit z listą BS Char"/>
    <w:link w:val="a"/>
    <w:uiPriority w:val="34"/>
    <w:qFormat/>
    <w:locked/>
    <w:rsid w:val="00827A25"/>
    <w:rPr>
      <w:rFonts w:ascii="Tahoma" w:eastAsia="Tahoma" w:hAnsi="Tahoma" w:cs="Tahoma"/>
      <w:color w:val="000000"/>
    </w:rPr>
  </w:style>
  <w:style w:type="paragraph" w:styleId="Akapitzlist">
    <w:name w:val="List Paragraph"/>
    <w:basedOn w:val="Normalny"/>
    <w:uiPriority w:val="34"/>
    <w:qFormat/>
    <w:rsid w:val="00F83A3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C4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45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45B0"/>
    <w:rPr>
      <w:rFonts w:ascii="Tahoma" w:eastAsia="Times New Roman" w:hAnsi="Tahoma" w:cs="Tahom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5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5B0"/>
    <w:rPr>
      <w:rFonts w:ascii="Tahoma" w:eastAsia="Times New Roman" w:hAnsi="Tahoma" w:cs="Tahoma"/>
      <w:b/>
      <w:bCs/>
      <w:color w:val="000000"/>
      <w:sz w:val="20"/>
      <w:szCs w:val="20"/>
    </w:rPr>
  </w:style>
  <w:style w:type="character" w:styleId="Wzmianka">
    <w:name w:val="Mention"/>
    <w:basedOn w:val="Domylnaczcionkaakapitu"/>
    <w:uiPriority w:val="99"/>
    <w:unhideWhenUsed/>
    <w:rsid w:val="007C45B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ifaktury@erzeszow.pl" TargetMode="External"/><Relationship Id="rId5" Type="http://schemas.openxmlformats.org/officeDocument/2006/relationships/hyperlink" Target="mailto:oifaktury@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4825</Words>
  <Characters>28953</Characters>
  <Application>Microsoft Office Word</Application>
  <DocSecurity>0</DocSecurity>
  <Lines>241</Lines>
  <Paragraphs>67</Paragraphs>
  <ScaleCrop>false</ScaleCrop>
  <Company>HP Inc.</Company>
  <LinksUpToDate>false</LinksUpToDate>
  <CharactersWithSpaces>33711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cp:lastModifiedBy>Piktas Grzegorz</cp:lastModifiedBy>
  <cp:revision>25</cp:revision>
  <dcterms:created xsi:type="dcterms:W3CDTF">2025-04-16T20:34:00Z</dcterms:created>
  <dcterms:modified xsi:type="dcterms:W3CDTF">2026-04-13T07:32:00Z</dcterms:modified>
</cp:coreProperties>
</file>