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BEF65" w14:textId="77777777" w:rsidR="002B7895" w:rsidRDefault="002B7895" w:rsidP="002B7895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3 do ogłoszenia o konkursie</w:t>
      </w:r>
    </w:p>
    <w:tbl>
      <w:tblPr>
        <w:tblpPr w:leftFromText="141" w:rightFromText="141" w:vertAnchor="text" w:horzAnchor="margin" w:tblpXSpec="center" w:tblpY="134"/>
        <w:tblW w:w="86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6"/>
        <w:gridCol w:w="5812"/>
        <w:gridCol w:w="1134"/>
        <w:gridCol w:w="1134"/>
      </w:tblGrid>
      <w:tr w:rsidR="002B7895" w:rsidRPr="00FF7881" w14:paraId="7AD7F07B" w14:textId="77777777" w:rsidTr="00396DF7">
        <w:trPr>
          <w:trHeight w:val="23"/>
        </w:trPr>
        <w:tc>
          <w:tcPr>
            <w:tcW w:w="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1B9BCABD" w14:textId="77777777" w:rsidR="002B7895" w:rsidRPr="00FF7881" w:rsidRDefault="002B7895" w:rsidP="00396DF7">
            <w:pPr>
              <w:pStyle w:val="Zawartotabeli"/>
              <w:ind w:left="-426" w:firstLine="426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8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42BD6E5B" w14:textId="77777777" w:rsidR="002B7895" w:rsidRPr="00FF7881" w:rsidRDefault="002B7895" w:rsidP="00396DF7">
            <w:pPr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83F6DA6" w14:textId="77777777" w:rsidR="002B7895" w:rsidRPr="00FF7881" w:rsidRDefault="002B7895" w:rsidP="00396DF7">
            <w:pPr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7881">
              <w:rPr>
                <w:rFonts w:ascii="Arial" w:hAnsi="Arial" w:cs="Arial"/>
                <w:b/>
                <w:bCs/>
                <w:sz w:val="18"/>
                <w:szCs w:val="18"/>
              </w:rPr>
              <w:t>Kryteria oceny merytorycznej</w:t>
            </w:r>
          </w:p>
          <w:p w14:paraId="345E7C48" w14:textId="77777777" w:rsidR="002B7895" w:rsidRPr="00FF7881" w:rsidRDefault="002B7895" w:rsidP="00396DF7">
            <w:pPr>
              <w:autoSpaceDE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27D29D1D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Skala punktowa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D9D9" w:themeFill="background1" w:themeFillShade="D9"/>
            <w:vAlign w:val="center"/>
          </w:tcPr>
          <w:p w14:paraId="55E23BE6" w14:textId="77777777" w:rsidR="002B7895" w:rsidRPr="00FF7881" w:rsidRDefault="002B7895" w:rsidP="00396DF7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7881">
              <w:rPr>
                <w:rFonts w:ascii="Arial" w:hAnsi="Arial" w:cs="Arial"/>
                <w:b/>
                <w:bCs/>
                <w:sz w:val="18"/>
                <w:szCs w:val="18"/>
              </w:rPr>
              <w:t>Liczba</w:t>
            </w:r>
          </w:p>
          <w:p w14:paraId="6320C2A4" w14:textId="77777777" w:rsidR="002B7895" w:rsidRPr="00FF7881" w:rsidRDefault="002B7895" w:rsidP="00396DF7">
            <w:pPr>
              <w:autoSpaceDE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F7881">
              <w:rPr>
                <w:rFonts w:ascii="Arial" w:hAnsi="Arial" w:cs="Arial"/>
                <w:b/>
                <w:bCs/>
                <w:sz w:val="18"/>
                <w:szCs w:val="18"/>
              </w:rPr>
              <w:t>punktów</w:t>
            </w:r>
          </w:p>
        </w:tc>
      </w:tr>
      <w:tr w:rsidR="002B7895" w:rsidRPr="00FF7881" w14:paraId="33B38DF7" w14:textId="77777777" w:rsidTr="00396DF7">
        <w:trPr>
          <w:trHeight w:val="25"/>
        </w:trPr>
        <w:tc>
          <w:tcPr>
            <w:tcW w:w="56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93195E5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5812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E504BBC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/>
                <w:iCs/>
                <w:sz w:val="18"/>
                <w:szCs w:val="18"/>
                <w:u w:val="single"/>
              </w:rPr>
              <w:t>Jakość przygotowania projektu</w:t>
            </w:r>
            <w:r w:rsidRPr="00FF7881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: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zrozumiały (0-1 pkt.), przejrzysty (0-1 pkt.), kompletny opis działań (0-1 pkt.), realistycznie postawione cele projektowe (0-1pkt.), dobrze przemyślany i przekonywujący plan działania </w:t>
            </w:r>
          </w:p>
          <w:p w14:paraId="39762119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(0-1 pkt.)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03E07F99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sz w:val="18"/>
                <w:szCs w:val="18"/>
              </w:rPr>
              <w:t>0-5</w:t>
            </w:r>
          </w:p>
        </w:tc>
        <w:tc>
          <w:tcPr>
            <w:tcW w:w="1134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568BB6F2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8F63BC1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95F2CC9" w14:textId="77777777" w:rsidR="002B7895" w:rsidRPr="00FF7881" w:rsidRDefault="002B7895" w:rsidP="00396DF7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</w:pPr>
          </w:p>
          <w:p w14:paraId="4345F469" w14:textId="77777777" w:rsidR="002B7895" w:rsidRPr="00FF7881" w:rsidRDefault="002B7895" w:rsidP="00396DF7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</w:pPr>
          </w:p>
          <w:p w14:paraId="6DBE2E5E" w14:textId="77777777" w:rsidR="002B7895" w:rsidRPr="00FF7881" w:rsidRDefault="002B7895" w:rsidP="00396DF7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</w:pPr>
          </w:p>
          <w:p w14:paraId="3405BE44" w14:textId="77777777" w:rsidR="002B7895" w:rsidRPr="00FF7881" w:rsidRDefault="002B7895" w:rsidP="00396DF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</w:pPr>
            <w:r w:rsidRPr="00FF7881"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  <w:t>Max:</w:t>
            </w:r>
          </w:p>
          <w:p w14:paraId="5B6102C1" w14:textId="77777777" w:rsidR="002B7895" w:rsidRPr="00FF7881" w:rsidRDefault="002B7895" w:rsidP="00396DF7">
            <w:pPr>
              <w:spacing w:after="0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F7881"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  <w:t>28 pkt.</w:t>
            </w:r>
          </w:p>
        </w:tc>
      </w:tr>
      <w:tr w:rsidR="002B7895" w:rsidRPr="00FF7881" w14:paraId="186D53F3" w14:textId="77777777" w:rsidTr="00396DF7">
        <w:trPr>
          <w:trHeight w:val="1039"/>
        </w:trPr>
        <w:tc>
          <w:tcPr>
            <w:tcW w:w="5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5A0D22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68102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</w:pPr>
            <w:r w:rsidRPr="00FF7881">
              <w:rPr>
                <w:rFonts w:ascii="Arial" w:hAnsi="Arial" w:cs="Arial"/>
                <w:bCs/>
                <w:i/>
                <w:sz w:val="18"/>
                <w:szCs w:val="18"/>
                <w:u w:val="single"/>
              </w:rPr>
              <w:t>Kryterium finansowe i pozafinansowe:</w:t>
            </w:r>
          </w:p>
          <w:p w14:paraId="637FF148" w14:textId="77777777" w:rsidR="002B7895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sz w:val="18"/>
                <w:szCs w:val="18"/>
              </w:rPr>
              <w:t>kosztorys jest spójny z harmonogramem (0-2 pkt.),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3E5842E7" w14:textId="77777777" w:rsidR="002B7895" w:rsidRPr="002B2397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wydatki s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 xml:space="preserve">ą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konieczne, uzasadnione i wycenione realistycznie (0-3 pkt.),</w:t>
            </w:r>
          </w:p>
          <w:p w14:paraId="5B0B7966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-wysoko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 xml:space="preserve">ść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wkładu własnego uwzgl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ę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dnia udział 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ś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rodków finansowych lub rzeczowych i/lub pozyskanych z innych 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ź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ródeł w wysokości:</w:t>
            </w:r>
          </w:p>
          <w:p w14:paraId="623D23F5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20 % - 30 % - (1 pkt.)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31% - 50% - (2 pkt.)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51 % - 70 % - (3 pkt.)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br/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71 % - 99% - (4 pkt.)</w:t>
            </w:r>
          </w:p>
          <w:p w14:paraId="5E99490A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poszczególne pozycje bud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ż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etu s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 xml:space="preserve">ą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dostatecznie opisane i spójne (0-2),</w:t>
            </w:r>
          </w:p>
          <w:p w14:paraId="3993F912" w14:textId="77777777" w:rsidR="002B7895" w:rsidRPr="00FF7881" w:rsidRDefault="002B7895" w:rsidP="00396DF7">
            <w:pPr>
              <w:autoSpaceDE w:val="0"/>
              <w:spacing w:after="0"/>
              <w:rPr>
                <w:rFonts w:ascii="Arial" w:hAnsi="Arial" w:cs="Arial"/>
                <w:bCs/>
                <w:i/>
                <w:i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-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bud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ż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et nie zawiera bł</w:t>
            </w:r>
            <w:r w:rsidRPr="00FF7881">
              <w:rPr>
                <w:rFonts w:ascii="Arial" w:eastAsia="TimesNewRoman" w:hAnsi="Arial" w:cs="Arial"/>
                <w:bCs/>
                <w:iCs/>
                <w:sz w:val="18"/>
                <w:szCs w:val="18"/>
              </w:rPr>
              <w:t>ę</w:t>
            </w:r>
            <w:r w:rsidRPr="00FF7881">
              <w:rPr>
                <w:rFonts w:ascii="Arial" w:hAnsi="Arial" w:cs="Arial"/>
                <w:bCs/>
                <w:iCs/>
                <w:sz w:val="18"/>
                <w:szCs w:val="18"/>
              </w:rPr>
              <w:t>dów rachunkowych i pisarskich (0-2 pkt.).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" w:space="0" w:color="000000"/>
            </w:tcBorders>
            <w:vAlign w:val="center"/>
          </w:tcPr>
          <w:p w14:paraId="7CC70BB7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sz w:val="18"/>
                <w:szCs w:val="18"/>
              </w:rPr>
              <w:t>0-13</w:t>
            </w:r>
          </w:p>
        </w:tc>
        <w:tc>
          <w:tcPr>
            <w:tcW w:w="1134" w:type="dxa"/>
            <w:vMerge/>
            <w:tcBorders>
              <w:left w:val="single" w:sz="1" w:space="0" w:color="000000"/>
              <w:right w:val="single" w:sz="1" w:space="0" w:color="000000"/>
            </w:tcBorders>
            <w:vAlign w:val="center"/>
          </w:tcPr>
          <w:p w14:paraId="7B19660F" w14:textId="77777777" w:rsidR="002B7895" w:rsidRPr="00FF7881" w:rsidRDefault="002B7895" w:rsidP="00396DF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hi-IN" w:bidi="hi-IN"/>
              </w:rPr>
            </w:pPr>
          </w:p>
        </w:tc>
      </w:tr>
      <w:tr w:rsidR="002B7895" w:rsidRPr="00FF7881" w14:paraId="023855A1" w14:textId="77777777" w:rsidTr="00396DF7">
        <w:trPr>
          <w:trHeight w:val="25"/>
        </w:trPr>
        <w:tc>
          <w:tcPr>
            <w:tcW w:w="566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53A468D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5812" w:type="dxa"/>
            <w:tcBorders>
              <w:top w:val="single" w:sz="2" w:space="0" w:color="000000"/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17B16EAF" w14:textId="77777777" w:rsidR="002B7895" w:rsidRPr="00FF7881" w:rsidRDefault="002B7895" w:rsidP="00396DF7">
            <w:pPr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FF7881">
              <w:rPr>
                <w:rFonts w:ascii="Arial" w:hAnsi="Arial" w:cs="Arial"/>
                <w:bCs/>
                <w:sz w:val="18"/>
                <w:szCs w:val="18"/>
              </w:rPr>
              <w:t>-kwalifikacje i doświadczenie kadry bezpośrednio realizującej zadanie (0-3 pkt.),</w:t>
            </w:r>
          </w:p>
          <w:p w14:paraId="0CEFF2CA" w14:textId="77777777" w:rsidR="002B7895" w:rsidRPr="00FF7881" w:rsidRDefault="002B7895" w:rsidP="00396DF7">
            <w:pPr>
              <w:pStyle w:val="Zawartotabeli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-wykorzystane zasoby rzeczowe własne (0-1 pkt.) i/lub innych instytucji, partnerów itp. (0-1 pkt.),</w:t>
            </w:r>
          </w:p>
          <w:p w14:paraId="6C41E03C" w14:textId="77777777" w:rsidR="002B7895" w:rsidRPr="00FF7881" w:rsidRDefault="002B7895" w:rsidP="00396DF7">
            <w:pPr>
              <w:pStyle w:val="Zawartotabeli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-przewidziano finansowy wkład własny (0-1 pkt.),</w:t>
            </w:r>
          </w:p>
          <w:p w14:paraId="3644481F" w14:textId="77777777" w:rsidR="002B7895" w:rsidRPr="00FF7881" w:rsidRDefault="002B7895" w:rsidP="00396DF7">
            <w:pPr>
              <w:pStyle w:val="Zawartotabeli"/>
              <w:rPr>
                <w:rFonts w:ascii="Arial" w:eastAsia="Times New Roman" w:hAnsi="Arial" w:cs="Arial"/>
                <w:bCs/>
                <w:i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-realizacja zadania przewiduje udział wolontariuszy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(0-2 pkt.).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748F9D82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449A72AC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sz w:val="18"/>
                <w:szCs w:val="18"/>
              </w:rPr>
              <w:t>0-8</w:t>
            </w:r>
          </w:p>
        </w:tc>
        <w:tc>
          <w:tcPr>
            <w:tcW w:w="1134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742E006E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  <w:p w14:paraId="23D374E6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  <w:tr w:rsidR="002B7895" w:rsidRPr="00FF7881" w14:paraId="268EFB9D" w14:textId="77777777" w:rsidTr="00396DF7">
        <w:trPr>
          <w:trHeight w:val="422"/>
        </w:trPr>
        <w:tc>
          <w:tcPr>
            <w:tcW w:w="566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639AC33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5812" w:type="dxa"/>
            <w:tcBorders>
              <w:left w:val="single" w:sz="1" w:space="0" w:color="000000"/>
              <w:bottom w:val="single" w:sz="1" w:space="0" w:color="000000"/>
              <w:right w:val="single" w:sz="2" w:space="0" w:color="000000"/>
            </w:tcBorders>
            <w:vAlign w:val="center"/>
          </w:tcPr>
          <w:p w14:paraId="2D8FE88A" w14:textId="77777777" w:rsidR="002B7895" w:rsidRPr="00FF7881" w:rsidRDefault="002B7895" w:rsidP="00396DF7">
            <w:pPr>
              <w:pStyle w:val="Zawartotabeli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Do realizacji zadania pozyskano partnerów – inne organizacje, instytucje, samorz</w:t>
            </w:r>
            <w:r w:rsidRPr="00FF7881">
              <w:rPr>
                <w:rFonts w:ascii="Arial" w:eastAsia="TimesNewRoman" w:hAnsi="Arial" w:cs="Arial"/>
                <w:bCs/>
                <w:sz w:val="18"/>
                <w:szCs w:val="18"/>
              </w:rPr>
              <w:t>ą</w:t>
            </w: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dy, okre</w:t>
            </w:r>
            <w:r w:rsidRPr="00FF7881">
              <w:rPr>
                <w:rFonts w:ascii="Arial" w:eastAsia="TimesNewRoman" w:hAnsi="Arial" w:cs="Arial"/>
                <w:bCs/>
                <w:sz w:val="18"/>
                <w:szCs w:val="18"/>
              </w:rPr>
              <w:t>ś</w:t>
            </w: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lono ich rol</w:t>
            </w:r>
            <w:r w:rsidRPr="00FF7881">
              <w:rPr>
                <w:rFonts w:ascii="Arial" w:eastAsia="TimesNewRoman" w:hAnsi="Arial" w:cs="Arial"/>
                <w:bCs/>
                <w:sz w:val="18"/>
                <w:szCs w:val="18"/>
              </w:rPr>
              <w:t>ę</w:t>
            </w:r>
            <w:r>
              <w:rPr>
                <w:rFonts w:ascii="Arial" w:eastAsia="Times New Roman" w:hAnsi="Arial" w:cs="Arial"/>
                <w:bCs/>
                <w:sz w:val="18"/>
                <w:szCs w:val="18"/>
              </w:rPr>
              <w:t xml:space="preserve"> </w:t>
            </w:r>
            <w:r w:rsidRPr="00FF7881">
              <w:rPr>
                <w:rFonts w:ascii="Arial" w:eastAsia="Times New Roman" w:hAnsi="Arial" w:cs="Arial"/>
                <w:bCs/>
                <w:sz w:val="18"/>
                <w:szCs w:val="18"/>
              </w:rPr>
              <w:t>(0-2 pkt.).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D8AF9B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  <w:r w:rsidRPr="00FF7881">
              <w:rPr>
                <w:rFonts w:ascii="Arial" w:eastAsia="Times New Roman" w:hAnsi="Arial" w:cs="Arial"/>
                <w:b/>
                <w:sz w:val="18"/>
                <w:szCs w:val="18"/>
              </w:rPr>
              <w:t>0-2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D58D00" w14:textId="77777777" w:rsidR="002B7895" w:rsidRPr="00FF7881" w:rsidRDefault="002B7895" w:rsidP="00396DF7">
            <w:pPr>
              <w:pStyle w:val="Zawartotabeli"/>
              <w:jc w:val="center"/>
              <w:rPr>
                <w:rFonts w:ascii="Arial" w:eastAsia="Times New Roman" w:hAnsi="Arial" w:cs="Arial"/>
                <w:b/>
                <w:sz w:val="18"/>
                <w:szCs w:val="18"/>
              </w:rPr>
            </w:pPr>
          </w:p>
        </w:tc>
      </w:tr>
    </w:tbl>
    <w:p w14:paraId="56577BDE" w14:textId="77777777" w:rsidR="002B7895" w:rsidRPr="0026372F" w:rsidRDefault="002B7895" w:rsidP="002B7895">
      <w:pPr>
        <w:rPr>
          <w:rFonts w:ascii="Arial" w:hAnsi="Arial" w:cs="Arial"/>
          <w:sz w:val="22"/>
          <w:szCs w:val="22"/>
        </w:rPr>
      </w:pPr>
    </w:p>
    <w:p w14:paraId="7C2B4C13" w14:textId="77777777" w:rsidR="00C967FD" w:rsidRPr="002B7895" w:rsidRDefault="00C967FD" w:rsidP="002B7895"/>
    <w:sectPr w:rsidR="00C967FD" w:rsidRPr="002B7895" w:rsidSect="002B7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charset w:val="EE"/>
    <w:family w:val="script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93994478-6A59-473F-8E06-5FA7E6CC5C69}"/>
  </w:docVars>
  <w:rsids>
    <w:rsidRoot w:val="00C967FD"/>
    <w:rsid w:val="00083AFD"/>
    <w:rsid w:val="001270BE"/>
    <w:rsid w:val="002B7895"/>
    <w:rsid w:val="002F60F1"/>
    <w:rsid w:val="004A2B47"/>
    <w:rsid w:val="00555A8B"/>
    <w:rsid w:val="00694F46"/>
    <w:rsid w:val="007D5D74"/>
    <w:rsid w:val="00813668"/>
    <w:rsid w:val="008C554B"/>
    <w:rsid w:val="008E3C04"/>
    <w:rsid w:val="00901A9C"/>
    <w:rsid w:val="00C967FD"/>
    <w:rsid w:val="00D846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21AD0"/>
  <w15:chartTrackingRefBased/>
  <w15:docId w15:val="{000861C5-E1CD-4B52-85E3-F6D1C2E66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7895"/>
  </w:style>
  <w:style w:type="paragraph" w:styleId="Nagwek1">
    <w:name w:val="heading 1"/>
    <w:basedOn w:val="Normalny"/>
    <w:next w:val="Normalny"/>
    <w:link w:val="Nagwek1Znak"/>
    <w:uiPriority w:val="9"/>
    <w:qFormat/>
    <w:rsid w:val="00C967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67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67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67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67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67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67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67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67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67F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67F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67F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67F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67F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67F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67F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67F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67F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67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96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67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96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67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967F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67F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967F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67F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67F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67F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1270B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1270B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lang w:eastAsia="hi-I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58C8480A-D980-4EEE-8615-6F4196FF0F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3994478-6A59-473F-8E06-5FA7E6CC5C6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ogłoszenia o konkursie - karta oceny</dc:title>
  <dc:subject/>
  <dc:creator/>
  <cp:keywords/>
  <dc:description/>
  <cp:lastModifiedBy>Szymon Siarkowski</cp:lastModifiedBy>
  <cp:revision>8</cp:revision>
  <cp:lastPrinted>2026-01-22T13:23:00Z</cp:lastPrinted>
  <dcterms:created xsi:type="dcterms:W3CDTF">2026-01-15T10:42:00Z</dcterms:created>
  <dcterms:modified xsi:type="dcterms:W3CDTF">2026-04-09T07:35:00Z</dcterms:modified>
</cp:coreProperties>
</file>