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64FF2" w14:textId="25FC5A44" w:rsidR="00763B9A" w:rsidRPr="00E37D8A" w:rsidRDefault="00763B9A" w:rsidP="00763B9A">
      <w:pPr>
        <w:pStyle w:val="Tekstpodstawowy"/>
        <w:spacing w:before="0" w:line="240" w:lineRule="auto"/>
        <w:jc w:val="right"/>
        <w:rPr>
          <w:rFonts w:ascii="Tahoma" w:hAnsi="Tahoma" w:cs="Tahoma"/>
          <w:bCs/>
          <w:sz w:val="20"/>
          <w:szCs w:val="20"/>
        </w:rPr>
      </w:pPr>
      <w:r w:rsidRPr="00E37D8A">
        <w:rPr>
          <w:rFonts w:ascii="Tahoma" w:hAnsi="Tahoma" w:cs="Tahoma"/>
          <w:bCs/>
          <w:sz w:val="20"/>
          <w:szCs w:val="20"/>
        </w:rPr>
        <w:t xml:space="preserve">Załącznik Nr </w:t>
      </w:r>
      <w:r w:rsidR="00B463FD">
        <w:rPr>
          <w:rFonts w:ascii="Tahoma" w:hAnsi="Tahoma" w:cs="Tahoma"/>
          <w:bCs/>
          <w:sz w:val="20"/>
          <w:szCs w:val="20"/>
        </w:rPr>
        <w:t>3</w:t>
      </w:r>
    </w:p>
    <w:p w14:paraId="4F65D0C1" w14:textId="0C480FEB" w:rsidR="00CD74B5" w:rsidRPr="00843269" w:rsidRDefault="00E07694" w:rsidP="00191CF3">
      <w:pPr>
        <w:pStyle w:val="Tekstpodstawowy"/>
        <w:spacing w:before="0" w:line="240" w:lineRule="auto"/>
        <w:jc w:val="left"/>
        <w:rPr>
          <w:rFonts w:ascii="Tahoma" w:hAnsi="Tahoma" w:cs="Tahoma"/>
          <w:b w:val="0"/>
          <w:bCs/>
          <w:sz w:val="20"/>
          <w:szCs w:val="20"/>
        </w:rPr>
      </w:pPr>
      <w:r w:rsidRPr="00843269">
        <w:rPr>
          <w:rFonts w:ascii="Tahoma" w:hAnsi="Tahoma" w:cs="Tahoma"/>
          <w:b w:val="0"/>
          <w:bCs/>
          <w:sz w:val="20"/>
          <w:szCs w:val="20"/>
        </w:rPr>
        <w:t>T.342</w:t>
      </w:r>
      <w:r w:rsidR="0076040C" w:rsidRPr="00843269">
        <w:rPr>
          <w:rFonts w:ascii="Tahoma" w:hAnsi="Tahoma" w:cs="Tahoma"/>
          <w:b w:val="0"/>
          <w:bCs/>
          <w:sz w:val="20"/>
          <w:szCs w:val="20"/>
        </w:rPr>
        <w:t>.</w:t>
      </w:r>
      <w:r w:rsidR="002D4122">
        <w:rPr>
          <w:rFonts w:ascii="Tahoma" w:hAnsi="Tahoma" w:cs="Tahoma"/>
          <w:b w:val="0"/>
          <w:bCs/>
          <w:sz w:val="20"/>
          <w:szCs w:val="20"/>
        </w:rPr>
        <w:t>10</w:t>
      </w:r>
      <w:r w:rsidR="0076040C" w:rsidRPr="00843269">
        <w:rPr>
          <w:rFonts w:ascii="Tahoma" w:hAnsi="Tahoma" w:cs="Tahoma"/>
          <w:b w:val="0"/>
          <w:bCs/>
          <w:sz w:val="20"/>
          <w:szCs w:val="20"/>
        </w:rPr>
        <w:t>.</w:t>
      </w:r>
      <w:r w:rsidR="00CD74B5" w:rsidRPr="00843269">
        <w:rPr>
          <w:rFonts w:ascii="Tahoma" w:hAnsi="Tahoma" w:cs="Tahoma"/>
          <w:b w:val="0"/>
          <w:bCs/>
          <w:sz w:val="20"/>
          <w:szCs w:val="20"/>
        </w:rPr>
        <w:t>20</w:t>
      </w:r>
      <w:r w:rsidR="00A30635" w:rsidRPr="00843269">
        <w:rPr>
          <w:rFonts w:ascii="Tahoma" w:hAnsi="Tahoma" w:cs="Tahoma"/>
          <w:b w:val="0"/>
          <w:bCs/>
          <w:sz w:val="20"/>
          <w:szCs w:val="20"/>
        </w:rPr>
        <w:t>2</w:t>
      </w:r>
      <w:r w:rsidR="0041389E" w:rsidRPr="00843269">
        <w:rPr>
          <w:rFonts w:ascii="Tahoma" w:hAnsi="Tahoma" w:cs="Tahoma"/>
          <w:b w:val="0"/>
          <w:bCs/>
          <w:sz w:val="20"/>
          <w:szCs w:val="20"/>
        </w:rPr>
        <w:t>6</w:t>
      </w:r>
    </w:p>
    <w:p w14:paraId="10064DCA" w14:textId="77777777" w:rsidR="004A3AB8" w:rsidRPr="00E37D8A" w:rsidRDefault="004A3AB8" w:rsidP="004A3AB8">
      <w:pPr>
        <w:rPr>
          <w:rFonts w:ascii="Tahoma" w:hAnsi="Tahoma" w:cs="Tahoma"/>
          <w:sz w:val="21"/>
          <w:szCs w:val="21"/>
        </w:rPr>
      </w:pPr>
    </w:p>
    <w:p w14:paraId="5CE2F168" w14:textId="77777777" w:rsidR="008B460A" w:rsidRPr="00E37D8A" w:rsidRDefault="008B460A" w:rsidP="004A3AB8">
      <w:pPr>
        <w:rPr>
          <w:rFonts w:ascii="Tahoma" w:hAnsi="Tahoma" w:cs="Tahoma"/>
          <w:sz w:val="21"/>
          <w:szCs w:val="21"/>
        </w:rPr>
      </w:pPr>
    </w:p>
    <w:p w14:paraId="09541760" w14:textId="77777777" w:rsidR="004A3AB8" w:rsidRPr="00E37D8A" w:rsidRDefault="004A3AB8" w:rsidP="00191CF3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r w:rsidRPr="00E37D8A">
        <w:rPr>
          <w:rFonts w:ascii="Tahoma" w:hAnsi="Tahoma" w:cs="Tahoma"/>
          <w:b/>
          <w:u w:val="single"/>
        </w:rPr>
        <w:t xml:space="preserve">Oświadczenie wykonawcy </w:t>
      </w:r>
    </w:p>
    <w:p w14:paraId="7A116343" w14:textId="77777777" w:rsidR="00191CF3" w:rsidRPr="0041389E" w:rsidRDefault="00191CF3" w:rsidP="00191CF3">
      <w:pPr>
        <w:spacing w:after="0" w:line="240" w:lineRule="auto"/>
        <w:jc w:val="center"/>
        <w:rPr>
          <w:rFonts w:ascii="Tahoma" w:hAnsi="Tahoma" w:cs="Tahoma"/>
          <w:b/>
          <w:iCs/>
          <w:sz w:val="20"/>
          <w:szCs w:val="20"/>
        </w:rPr>
      </w:pPr>
      <w:r w:rsidRPr="0041389E">
        <w:rPr>
          <w:rFonts w:ascii="Tahoma" w:hAnsi="Tahoma" w:cs="Tahoma"/>
          <w:b/>
          <w:iCs/>
          <w:sz w:val="20"/>
          <w:szCs w:val="20"/>
        </w:rPr>
        <w:t xml:space="preserve">w zakresie wypełnienia obowiązków informacyjnych </w:t>
      </w:r>
    </w:p>
    <w:p w14:paraId="0819F3AF" w14:textId="77777777" w:rsidR="004A3AB8" w:rsidRPr="0041389E" w:rsidRDefault="00191CF3" w:rsidP="00191CF3">
      <w:pPr>
        <w:spacing w:after="0" w:line="240" w:lineRule="auto"/>
        <w:jc w:val="center"/>
        <w:rPr>
          <w:rFonts w:ascii="Tahoma" w:hAnsi="Tahoma" w:cs="Tahoma"/>
          <w:b/>
          <w:iCs/>
          <w:sz w:val="20"/>
          <w:szCs w:val="20"/>
        </w:rPr>
      </w:pPr>
      <w:r w:rsidRPr="0041389E">
        <w:rPr>
          <w:rFonts w:ascii="Tahoma" w:hAnsi="Tahoma" w:cs="Tahoma"/>
          <w:b/>
          <w:iCs/>
          <w:sz w:val="20"/>
          <w:szCs w:val="20"/>
        </w:rPr>
        <w:t>przewidzianych w art. 13 lub art. 14 RODO</w:t>
      </w:r>
    </w:p>
    <w:p w14:paraId="66A63B3E" w14:textId="77777777" w:rsidR="00191CF3" w:rsidRPr="00E37D8A" w:rsidRDefault="00191CF3" w:rsidP="00191CF3">
      <w:pPr>
        <w:spacing w:after="0" w:line="240" w:lineRule="auto"/>
        <w:jc w:val="center"/>
        <w:rPr>
          <w:rFonts w:ascii="Tahoma" w:hAnsi="Tahoma" w:cs="Tahoma"/>
          <w:b/>
          <w:i/>
          <w:sz w:val="21"/>
          <w:szCs w:val="21"/>
        </w:rPr>
      </w:pPr>
    </w:p>
    <w:p w14:paraId="123B9BFB" w14:textId="77777777" w:rsidR="00897140" w:rsidRPr="00E37D8A" w:rsidRDefault="00537F22" w:rsidP="00D631F8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E37D8A">
        <w:rPr>
          <w:rFonts w:ascii="Tahoma" w:hAnsi="Tahoma" w:cs="Tahoma"/>
          <w:sz w:val="21"/>
          <w:szCs w:val="21"/>
        </w:rPr>
        <w:t xml:space="preserve">Na potrzeby postępowania o udzielenie zamówienia publicznego pn. </w:t>
      </w:r>
    </w:p>
    <w:p w14:paraId="321843CC" w14:textId="0A1BBD35" w:rsidR="00E171E0" w:rsidRDefault="002D4122" w:rsidP="009E765C">
      <w:pPr>
        <w:spacing w:after="12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2D4122">
        <w:rPr>
          <w:rFonts w:ascii="Tahoma" w:hAnsi="Tahoma" w:cs="Tahoma"/>
          <w:b/>
          <w:bCs/>
          <w:sz w:val="20"/>
          <w:szCs w:val="20"/>
        </w:rPr>
        <w:t xml:space="preserve">„Odnowa oznakowania poziomego na drogach powiatowych w Powiecie Bielskim”  </w:t>
      </w:r>
    </w:p>
    <w:p w14:paraId="70F47DB9" w14:textId="77777777" w:rsidR="002D4122" w:rsidRPr="00E37D8A" w:rsidRDefault="002D4122" w:rsidP="009E765C">
      <w:pPr>
        <w:spacing w:after="120" w:line="240" w:lineRule="auto"/>
        <w:jc w:val="center"/>
        <w:rPr>
          <w:rFonts w:ascii="Tahoma" w:eastAsia="Times New Roman" w:hAnsi="Tahoma" w:cs="Tahoma"/>
          <w:b/>
          <w:bCs/>
          <w:i/>
          <w:sz w:val="20"/>
          <w:szCs w:val="20"/>
          <w:lang w:eastAsia="pl-PL"/>
        </w:rPr>
      </w:pPr>
    </w:p>
    <w:p w14:paraId="0966CBBD" w14:textId="77777777" w:rsidR="00F7621A" w:rsidRPr="00E37D8A" w:rsidRDefault="00537F22" w:rsidP="00F7621A">
      <w:pPr>
        <w:spacing w:after="120" w:line="240" w:lineRule="auto"/>
        <w:jc w:val="both"/>
        <w:rPr>
          <w:rFonts w:ascii="Tahoma" w:hAnsi="Tahoma" w:cs="Tahoma"/>
          <w:i/>
          <w:sz w:val="18"/>
          <w:szCs w:val="18"/>
        </w:rPr>
      </w:pPr>
      <w:r w:rsidRPr="00E37D8A">
        <w:rPr>
          <w:rFonts w:ascii="Tahoma" w:hAnsi="Tahoma" w:cs="Tahoma"/>
          <w:sz w:val="21"/>
          <w:szCs w:val="21"/>
        </w:rPr>
        <w:t xml:space="preserve">prowadzonego przez </w:t>
      </w:r>
      <w:r w:rsidRPr="00E37D8A">
        <w:rPr>
          <w:rFonts w:ascii="Tahoma" w:hAnsi="Tahoma" w:cs="Tahoma"/>
        </w:rPr>
        <w:t>POWIATOWY ZARZĄD DRÓG W BIELSKU PODLASKIM</w:t>
      </w:r>
      <w:r w:rsidRPr="00E37D8A">
        <w:rPr>
          <w:rFonts w:ascii="Tahoma" w:hAnsi="Tahoma" w:cs="Tahoma"/>
          <w:i/>
          <w:sz w:val="16"/>
        </w:rPr>
        <w:t>,</w:t>
      </w:r>
      <w:r w:rsidRPr="00E37D8A">
        <w:rPr>
          <w:rFonts w:ascii="Tahoma" w:hAnsi="Tahoma" w:cs="Tahoma"/>
          <w:i/>
          <w:sz w:val="18"/>
          <w:szCs w:val="18"/>
        </w:rPr>
        <w:t xml:space="preserve"> </w:t>
      </w:r>
    </w:p>
    <w:p w14:paraId="47A2C822" w14:textId="77777777" w:rsidR="00897140" w:rsidRPr="00E37D8A" w:rsidRDefault="00897140" w:rsidP="00F7621A">
      <w:pPr>
        <w:spacing w:after="120" w:line="240" w:lineRule="auto"/>
        <w:jc w:val="both"/>
        <w:rPr>
          <w:rFonts w:ascii="Tahoma" w:hAnsi="Tahoma" w:cs="Tahoma"/>
          <w:sz w:val="21"/>
          <w:szCs w:val="21"/>
        </w:rPr>
      </w:pPr>
    </w:p>
    <w:p w14:paraId="4AE49C37" w14:textId="3F8976BD" w:rsidR="004A3AB8" w:rsidRPr="00E37D8A" w:rsidRDefault="00897140" w:rsidP="00F7621A">
      <w:pPr>
        <w:spacing w:after="120" w:line="240" w:lineRule="auto"/>
        <w:jc w:val="both"/>
        <w:rPr>
          <w:rFonts w:ascii="Tahoma" w:hAnsi="Tahoma" w:cs="Tahoma"/>
          <w:sz w:val="21"/>
          <w:szCs w:val="21"/>
        </w:rPr>
      </w:pPr>
      <w:r w:rsidRPr="00E37D8A">
        <w:rPr>
          <w:rFonts w:ascii="Tahoma" w:hAnsi="Tahoma" w:cs="Tahoma"/>
          <w:sz w:val="21"/>
          <w:szCs w:val="21"/>
        </w:rPr>
        <w:t xml:space="preserve">oświadczam, że wypełniłem obowiązki informacyjne przewidziane w art. 13 lub art. 14 rozporządzenia Parlamentu Europejskiego i Rady (UE) 2016/679 z dnia 27 kwietnia 2016 r. </w:t>
      </w:r>
      <w:r w:rsidR="0041389E">
        <w:rPr>
          <w:rFonts w:ascii="Tahoma" w:hAnsi="Tahoma" w:cs="Tahoma"/>
          <w:sz w:val="21"/>
          <w:szCs w:val="21"/>
        </w:rPr>
        <w:br/>
      </w:r>
      <w:r w:rsidRPr="00E37D8A">
        <w:rPr>
          <w:rFonts w:ascii="Tahoma" w:hAnsi="Tahoma" w:cs="Tahoma"/>
          <w:sz w:val="21"/>
          <w:szCs w:val="21"/>
        </w:rPr>
        <w:t>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postępowaniu.*</w:t>
      </w:r>
    </w:p>
    <w:p w14:paraId="3F49B7FB" w14:textId="77777777" w:rsidR="004A3AB8" w:rsidRPr="00E37D8A" w:rsidRDefault="004A3AB8" w:rsidP="004A3AB8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14:paraId="0A23F566" w14:textId="3E0FF784" w:rsidR="004A3AB8" w:rsidRPr="00E37D8A" w:rsidRDefault="004A3AB8" w:rsidP="004A3AB8">
      <w:pPr>
        <w:spacing w:after="0" w:line="360" w:lineRule="auto"/>
        <w:jc w:val="both"/>
        <w:rPr>
          <w:rFonts w:ascii="Tahoma" w:hAnsi="Tahoma" w:cs="Tahoma"/>
          <w:sz w:val="16"/>
          <w:szCs w:val="16"/>
        </w:rPr>
      </w:pPr>
      <w:r w:rsidRPr="00E37D8A">
        <w:rPr>
          <w:rFonts w:ascii="Tahoma" w:hAnsi="Tahoma" w:cs="Tahoma"/>
          <w:sz w:val="16"/>
          <w:szCs w:val="16"/>
        </w:rPr>
        <w:t>…………</w:t>
      </w:r>
      <w:r w:rsidR="00E37D8A">
        <w:rPr>
          <w:rFonts w:ascii="Tahoma" w:hAnsi="Tahoma" w:cs="Tahoma"/>
          <w:sz w:val="16"/>
          <w:szCs w:val="16"/>
        </w:rPr>
        <w:t>………</w:t>
      </w:r>
      <w:r w:rsidR="004633B9">
        <w:rPr>
          <w:rFonts w:ascii="Tahoma" w:hAnsi="Tahoma" w:cs="Tahoma"/>
          <w:sz w:val="16"/>
          <w:szCs w:val="16"/>
        </w:rPr>
        <w:t>………………………</w:t>
      </w:r>
      <w:r w:rsidRPr="00E37D8A">
        <w:rPr>
          <w:rFonts w:ascii="Tahoma" w:hAnsi="Tahoma" w:cs="Tahoma"/>
          <w:sz w:val="16"/>
          <w:szCs w:val="16"/>
        </w:rPr>
        <w:t xml:space="preserve"> </w:t>
      </w:r>
      <w:r w:rsidRPr="00E37D8A">
        <w:rPr>
          <w:rFonts w:ascii="Tahoma" w:hAnsi="Tahoma" w:cs="Tahoma"/>
          <w:i/>
          <w:sz w:val="16"/>
          <w:szCs w:val="16"/>
        </w:rPr>
        <w:t xml:space="preserve">(miejscowość), </w:t>
      </w:r>
      <w:r w:rsidRPr="00E37D8A">
        <w:rPr>
          <w:rFonts w:ascii="Tahoma" w:hAnsi="Tahoma" w:cs="Tahoma"/>
          <w:sz w:val="16"/>
          <w:szCs w:val="16"/>
        </w:rPr>
        <w:t xml:space="preserve">dnia ………………. r. </w:t>
      </w:r>
    </w:p>
    <w:p w14:paraId="2089FC09" w14:textId="0597506F" w:rsidR="004A3AB8" w:rsidRDefault="004A3AB8" w:rsidP="004A3AB8">
      <w:pPr>
        <w:spacing w:after="0" w:line="360" w:lineRule="auto"/>
        <w:jc w:val="both"/>
        <w:rPr>
          <w:rFonts w:ascii="Tahoma" w:hAnsi="Tahoma" w:cs="Tahoma"/>
          <w:sz w:val="16"/>
          <w:szCs w:val="16"/>
        </w:rPr>
      </w:pPr>
    </w:p>
    <w:p w14:paraId="18F55EC2" w14:textId="77777777" w:rsidR="004633B9" w:rsidRDefault="004633B9" w:rsidP="004A3AB8">
      <w:pPr>
        <w:spacing w:after="0" w:line="360" w:lineRule="auto"/>
        <w:jc w:val="both"/>
        <w:rPr>
          <w:rFonts w:ascii="Tahoma" w:hAnsi="Tahoma" w:cs="Tahoma"/>
          <w:sz w:val="16"/>
          <w:szCs w:val="16"/>
        </w:rPr>
      </w:pPr>
    </w:p>
    <w:p w14:paraId="28D010DA" w14:textId="77777777" w:rsidR="00B463FD" w:rsidRPr="00E37D8A" w:rsidRDefault="00B463FD" w:rsidP="004A3AB8">
      <w:pPr>
        <w:spacing w:after="0" w:line="360" w:lineRule="auto"/>
        <w:jc w:val="both"/>
        <w:rPr>
          <w:rFonts w:ascii="Tahoma" w:hAnsi="Tahoma" w:cs="Tahoma"/>
          <w:sz w:val="16"/>
          <w:szCs w:val="16"/>
        </w:rPr>
      </w:pPr>
    </w:p>
    <w:p w14:paraId="456C2C88" w14:textId="77777777" w:rsidR="00117FBC" w:rsidRPr="00E37D8A" w:rsidRDefault="00117FBC" w:rsidP="004A3AB8">
      <w:pPr>
        <w:spacing w:after="0" w:line="360" w:lineRule="auto"/>
        <w:jc w:val="both"/>
        <w:rPr>
          <w:rFonts w:ascii="Tahoma" w:hAnsi="Tahoma" w:cs="Tahoma"/>
          <w:sz w:val="16"/>
          <w:szCs w:val="16"/>
        </w:rPr>
      </w:pPr>
    </w:p>
    <w:p w14:paraId="68969EAA" w14:textId="1841074E" w:rsidR="004A3AB8" w:rsidRPr="00E37D8A" w:rsidRDefault="004A3AB8" w:rsidP="004A3AB8">
      <w:pPr>
        <w:spacing w:after="0" w:line="360" w:lineRule="auto"/>
        <w:jc w:val="both"/>
        <w:rPr>
          <w:rFonts w:ascii="Tahoma" w:hAnsi="Tahoma" w:cs="Tahoma"/>
          <w:sz w:val="16"/>
          <w:szCs w:val="16"/>
        </w:rPr>
      </w:pPr>
      <w:r w:rsidRPr="00E37D8A">
        <w:rPr>
          <w:rFonts w:ascii="Tahoma" w:hAnsi="Tahoma" w:cs="Tahoma"/>
          <w:sz w:val="16"/>
          <w:szCs w:val="16"/>
        </w:rPr>
        <w:tab/>
      </w:r>
      <w:r w:rsidRPr="00E37D8A">
        <w:rPr>
          <w:rFonts w:ascii="Tahoma" w:hAnsi="Tahoma" w:cs="Tahoma"/>
          <w:sz w:val="16"/>
          <w:szCs w:val="16"/>
        </w:rPr>
        <w:tab/>
      </w:r>
      <w:r w:rsidRPr="00E37D8A">
        <w:rPr>
          <w:rFonts w:ascii="Tahoma" w:hAnsi="Tahoma" w:cs="Tahoma"/>
          <w:sz w:val="16"/>
          <w:szCs w:val="16"/>
        </w:rPr>
        <w:tab/>
      </w:r>
      <w:r w:rsidRPr="00E37D8A">
        <w:rPr>
          <w:rFonts w:ascii="Tahoma" w:hAnsi="Tahoma" w:cs="Tahoma"/>
          <w:sz w:val="16"/>
          <w:szCs w:val="16"/>
        </w:rPr>
        <w:tab/>
      </w:r>
      <w:r w:rsidRPr="00E37D8A">
        <w:rPr>
          <w:rFonts w:ascii="Tahoma" w:hAnsi="Tahoma" w:cs="Tahoma"/>
          <w:sz w:val="16"/>
          <w:szCs w:val="16"/>
        </w:rPr>
        <w:tab/>
      </w:r>
      <w:r w:rsidRPr="00E37D8A">
        <w:rPr>
          <w:rFonts w:ascii="Tahoma" w:hAnsi="Tahoma" w:cs="Tahoma"/>
          <w:sz w:val="16"/>
          <w:szCs w:val="16"/>
        </w:rPr>
        <w:tab/>
      </w:r>
      <w:r w:rsidRPr="00E37D8A">
        <w:rPr>
          <w:rFonts w:ascii="Tahoma" w:hAnsi="Tahoma" w:cs="Tahoma"/>
          <w:sz w:val="16"/>
          <w:szCs w:val="16"/>
        </w:rPr>
        <w:tab/>
      </w:r>
      <w:r w:rsidR="004633B9">
        <w:rPr>
          <w:rFonts w:ascii="Tahoma" w:hAnsi="Tahoma" w:cs="Tahoma"/>
          <w:sz w:val="16"/>
          <w:szCs w:val="16"/>
        </w:rPr>
        <w:tab/>
      </w:r>
      <w:r w:rsidR="00117FBC" w:rsidRPr="00E37D8A">
        <w:rPr>
          <w:rFonts w:ascii="Tahoma" w:hAnsi="Tahoma" w:cs="Tahoma"/>
          <w:sz w:val="16"/>
          <w:szCs w:val="16"/>
        </w:rPr>
        <w:tab/>
      </w:r>
      <w:r w:rsidRPr="00E37D8A">
        <w:rPr>
          <w:rFonts w:ascii="Tahoma" w:hAnsi="Tahoma" w:cs="Tahoma"/>
          <w:sz w:val="16"/>
          <w:szCs w:val="16"/>
        </w:rPr>
        <w:t>…………………………………………</w:t>
      </w:r>
    </w:p>
    <w:p w14:paraId="7551BED7" w14:textId="77777777" w:rsidR="004A3AB8" w:rsidRPr="00E37D8A" w:rsidRDefault="004A3AB8" w:rsidP="004633B9">
      <w:pPr>
        <w:spacing w:after="0" w:line="360" w:lineRule="auto"/>
        <w:ind w:left="6372" w:firstLine="708"/>
        <w:jc w:val="both"/>
        <w:rPr>
          <w:rFonts w:ascii="Tahoma" w:hAnsi="Tahoma" w:cs="Tahoma"/>
          <w:i/>
          <w:sz w:val="16"/>
          <w:szCs w:val="16"/>
        </w:rPr>
      </w:pPr>
      <w:r w:rsidRPr="00E37D8A">
        <w:rPr>
          <w:rFonts w:ascii="Tahoma" w:hAnsi="Tahoma" w:cs="Tahoma"/>
          <w:i/>
          <w:sz w:val="16"/>
          <w:szCs w:val="16"/>
        </w:rPr>
        <w:t>(podpis)</w:t>
      </w:r>
    </w:p>
    <w:p w14:paraId="5C132B33" w14:textId="77777777" w:rsidR="004A3AB8" w:rsidRPr="00E37D8A" w:rsidRDefault="004A3AB8" w:rsidP="004A3AB8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</w:p>
    <w:p w14:paraId="666D2F59" w14:textId="77777777" w:rsidR="006E5284" w:rsidRPr="00E37D8A" w:rsidRDefault="006E5284">
      <w:pPr>
        <w:rPr>
          <w:rFonts w:ascii="Tahoma" w:hAnsi="Tahoma" w:cs="Tahoma"/>
        </w:rPr>
      </w:pPr>
    </w:p>
    <w:sectPr w:rsidR="006E5284" w:rsidRPr="00E37D8A" w:rsidSect="0070520C">
      <w:footerReference w:type="default" r:id="rId6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DDA3E" w14:textId="77777777" w:rsidR="00614D1A" w:rsidRDefault="00614D1A">
      <w:pPr>
        <w:spacing w:after="0" w:line="240" w:lineRule="auto"/>
      </w:pPr>
      <w:r>
        <w:separator/>
      </w:r>
    </w:p>
  </w:endnote>
  <w:endnote w:type="continuationSeparator" w:id="0">
    <w:p w14:paraId="112521B7" w14:textId="77777777" w:rsidR="00614D1A" w:rsidRDefault="0061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2DAC" w14:textId="77777777" w:rsidR="00897140" w:rsidRDefault="00897140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0464A">
      <w:rPr>
        <w:rFonts w:ascii="Arial" w:hAnsi="Arial" w:cs="Arial"/>
        <w:color w:val="000000"/>
        <w:sz w:val="16"/>
        <w:szCs w:val="16"/>
      </w:rPr>
      <w:t>*</w:t>
    </w:r>
    <w:r>
      <w:rPr>
        <w:rFonts w:ascii="Arial" w:hAnsi="Arial" w:cs="Arial"/>
        <w:color w:val="000000"/>
        <w:sz w:val="16"/>
        <w:szCs w:val="16"/>
      </w:rPr>
      <w:t xml:space="preserve"> W </w:t>
    </w:r>
    <w:r w:rsidRPr="0070464A">
      <w:rPr>
        <w:rFonts w:ascii="Arial" w:hAnsi="Arial" w:cs="Arial"/>
        <w:color w:val="000000"/>
        <w:sz w:val="16"/>
        <w:szCs w:val="16"/>
      </w:rPr>
      <w:t xml:space="preserve">przypadku gdy </w:t>
    </w:r>
    <w:r>
      <w:rPr>
        <w:rFonts w:ascii="Arial" w:hAnsi="Arial" w:cs="Arial"/>
        <w:color w:val="000000"/>
        <w:sz w:val="16"/>
        <w:szCs w:val="16"/>
      </w:rPr>
      <w:t xml:space="preserve">wykonawca </w:t>
    </w:r>
    <w:r w:rsidRPr="0070464A">
      <w:rPr>
        <w:rFonts w:ascii="Arial" w:hAnsi="Arial" w:cs="Arial"/>
        <w:sz w:val="16"/>
        <w:szCs w:val="16"/>
      </w:rPr>
      <w:t>nie przekazuje danych osobowych innych niż bezpośrednio jego dotycząc</w:t>
    </w:r>
    <w:r>
      <w:rPr>
        <w:rFonts w:ascii="Arial" w:hAnsi="Arial" w:cs="Arial"/>
        <w:sz w:val="16"/>
        <w:szCs w:val="16"/>
      </w:rPr>
      <w:t>ych</w:t>
    </w:r>
    <w:r w:rsidRPr="0070464A">
      <w:rPr>
        <w:rFonts w:ascii="Arial" w:hAnsi="Arial" w:cs="Arial"/>
        <w:sz w:val="16"/>
        <w:szCs w:val="16"/>
      </w:rPr>
      <w:t xml:space="preserve"> lub zachodzi wyłączenie stosowania obowiązku informacyjnego, stosownie do art. 13 ust. 4</w:t>
    </w:r>
    <w:r>
      <w:rPr>
        <w:rFonts w:ascii="Arial" w:hAnsi="Arial" w:cs="Arial"/>
        <w:sz w:val="16"/>
        <w:szCs w:val="16"/>
      </w:rPr>
      <w:t xml:space="preserve"> lub art. 14 ust. 5 </w:t>
    </w:r>
    <w:r w:rsidRPr="0070464A">
      <w:rPr>
        <w:rFonts w:ascii="Arial" w:hAnsi="Arial" w:cs="Arial"/>
        <w:sz w:val="16"/>
        <w:szCs w:val="16"/>
      </w:rPr>
      <w:t>RODO</w:t>
    </w:r>
    <w:r>
      <w:rPr>
        <w:rFonts w:ascii="Arial" w:hAnsi="Arial" w:cs="Arial"/>
        <w:sz w:val="16"/>
        <w:szCs w:val="16"/>
      </w:rPr>
      <w:t xml:space="preserve"> treści oświadczenia wykonawca nie składa (usunięcie treści oświadczenia np. przez jego wykreślenie)</w:t>
    </w:r>
    <w:r w:rsidRPr="0070464A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 xml:space="preserve"> </w:t>
    </w:r>
  </w:p>
  <w:p w14:paraId="543801DD" w14:textId="77777777" w:rsidR="00844588" w:rsidRDefault="008445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5374" w14:textId="77777777" w:rsidR="00614D1A" w:rsidRDefault="00614D1A">
      <w:pPr>
        <w:spacing w:after="0" w:line="240" w:lineRule="auto"/>
      </w:pPr>
      <w:r>
        <w:separator/>
      </w:r>
    </w:p>
  </w:footnote>
  <w:footnote w:type="continuationSeparator" w:id="0">
    <w:p w14:paraId="17EBF83F" w14:textId="77777777" w:rsidR="00614D1A" w:rsidRDefault="00614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A0E"/>
    <w:rsid w:val="000175C3"/>
    <w:rsid w:val="00020F14"/>
    <w:rsid w:val="00025E6D"/>
    <w:rsid w:val="00026AE6"/>
    <w:rsid w:val="0005175B"/>
    <w:rsid w:val="000574E4"/>
    <w:rsid w:val="000A0FCD"/>
    <w:rsid w:val="000F6FA3"/>
    <w:rsid w:val="00117FBC"/>
    <w:rsid w:val="00191CF3"/>
    <w:rsid w:val="0019345A"/>
    <w:rsid w:val="001B2C97"/>
    <w:rsid w:val="001C2F83"/>
    <w:rsid w:val="00235356"/>
    <w:rsid w:val="00236A1F"/>
    <w:rsid w:val="00250CAF"/>
    <w:rsid w:val="00253D7B"/>
    <w:rsid w:val="00256142"/>
    <w:rsid w:val="00275820"/>
    <w:rsid w:val="00294DB8"/>
    <w:rsid w:val="002D4122"/>
    <w:rsid w:val="002F4350"/>
    <w:rsid w:val="00314388"/>
    <w:rsid w:val="003A65A1"/>
    <w:rsid w:val="003E64F0"/>
    <w:rsid w:val="0041389E"/>
    <w:rsid w:val="004243E3"/>
    <w:rsid w:val="004429F9"/>
    <w:rsid w:val="004633B9"/>
    <w:rsid w:val="004A3AB8"/>
    <w:rsid w:val="004B2E6F"/>
    <w:rsid w:val="004B5323"/>
    <w:rsid w:val="004B7D93"/>
    <w:rsid w:val="004E2A0E"/>
    <w:rsid w:val="00512BA3"/>
    <w:rsid w:val="00522B17"/>
    <w:rsid w:val="00537F22"/>
    <w:rsid w:val="00563D23"/>
    <w:rsid w:val="00602F76"/>
    <w:rsid w:val="00605A90"/>
    <w:rsid w:val="00605B94"/>
    <w:rsid w:val="00607247"/>
    <w:rsid w:val="00614D1A"/>
    <w:rsid w:val="00624C39"/>
    <w:rsid w:val="006374F3"/>
    <w:rsid w:val="006852EA"/>
    <w:rsid w:val="00685D48"/>
    <w:rsid w:val="006A122D"/>
    <w:rsid w:val="006A7A85"/>
    <w:rsid w:val="006E5284"/>
    <w:rsid w:val="0070520C"/>
    <w:rsid w:val="00746E49"/>
    <w:rsid w:val="0076040C"/>
    <w:rsid w:val="00763B9A"/>
    <w:rsid w:val="00766FAD"/>
    <w:rsid w:val="00782420"/>
    <w:rsid w:val="007A020E"/>
    <w:rsid w:val="007B6141"/>
    <w:rsid w:val="007E3F29"/>
    <w:rsid w:val="0080229E"/>
    <w:rsid w:val="00806ACF"/>
    <w:rsid w:val="00825D83"/>
    <w:rsid w:val="008316F8"/>
    <w:rsid w:val="00843269"/>
    <w:rsid w:val="00844588"/>
    <w:rsid w:val="00861375"/>
    <w:rsid w:val="008717F5"/>
    <w:rsid w:val="00897140"/>
    <w:rsid w:val="008A19CA"/>
    <w:rsid w:val="008B13EA"/>
    <w:rsid w:val="008B460A"/>
    <w:rsid w:val="008B6F15"/>
    <w:rsid w:val="008F5E14"/>
    <w:rsid w:val="00940A6A"/>
    <w:rsid w:val="0094677E"/>
    <w:rsid w:val="00951846"/>
    <w:rsid w:val="009568F9"/>
    <w:rsid w:val="00962C3E"/>
    <w:rsid w:val="00963F54"/>
    <w:rsid w:val="009B28CD"/>
    <w:rsid w:val="009B4939"/>
    <w:rsid w:val="009E765C"/>
    <w:rsid w:val="00A00B57"/>
    <w:rsid w:val="00A0502C"/>
    <w:rsid w:val="00A05880"/>
    <w:rsid w:val="00A30635"/>
    <w:rsid w:val="00A35B61"/>
    <w:rsid w:val="00A423B6"/>
    <w:rsid w:val="00A45FB1"/>
    <w:rsid w:val="00A4604E"/>
    <w:rsid w:val="00A61C6F"/>
    <w:rsid w:val="00A84F86"/>
    <w:rsid w:val="00AA51DF"/>
    <w:rsid w:val="00AC523B"/>
    <w:rsid w:val="00B0110C"/>
    <w:rsid w:val="00B178E5"/>
    <w:rsid w:val="00B32F54"/>
    <w:rsid w:val="00B35F06"/>
    <w:rsid w:val="00B463FD"/>
    <w:rsid w:val="00B95CCE"/>
    <w:rsid w:val="00BA5512"/>
    <w:rsid w:val="00BB48F0"/>
    <w:rsid w:val="00C109B6"/>
    <w:rsid w:val="00C224C1"/>
    <w:rsid w:val="00C32EBC"/>
    <w:rsid w:val="00C72742"/>
    <w:rsid w:val="00CC1E01"/>
    <w:rsid w:val="00CD74B5"/>
    <w:rsid w:val="00D14BAD"/>
    <w:rsid w:val="00D631F8"/>
    <w:rsid w:val="00D7178C"/>
    <w:rsid w:val="00DC2DF5"/>
    <w:rsid w:val="00DC4734"/>
    <w:rsid w:val="00E07694"/>
    <w:rsid w:val="00E171E0"/>
    <w:rsid w:val="00E20957"/>
    <w:rsid w:val="00E37D8A"/>
    <w:rsid w:val="00E4580C"/>
    <w:rsid w:val="00E85B13"/>
    <w:rsid w:val="00EC63B7"/>
    <w:rsid w:val="00ED5434"/>
    <w:rsid w:val="00EE44FC"/>
    <w:rsid w:val="00F00D22"/>
    <w:rsid w:val="00F2729E"/>
    <w:rsid w:val="00F31A6E"/>
    <w:rsid w:val="00F40EEA"/>
    <w:rsid w:val="00F5345D"/>
    <w:rsid w:val="00F57AF1"/>
    <w:rsid w:val="00F65CBC"/>
    <w:rsid w:val="00F7621A"/>
    <w:rsid w:val="00FA5E9B"/>
    <w:rsid w:val="00FB74B0"/>
    <w:rsid w:val="00FD65A2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72886"/>
  <w15:docId w15:val="{EE04CAFB-FD4B-46C9-9243-3CE860B0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AB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A3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AB8"/>
  </w:style>
  <w:style w:type="paragraph" w:styleId="Tekstpodstawowy">
    <w:name w:val="Body Text"/>
    <w:basedOn w:val="Normalny"/>
    <w:link w:val="TekstpodstawowyZnak"/>
    <w:rsid w:val="00CD74B5"/>
    <w:pPr>
      <w:widowControl w:val="0"/>
      <w:autoSpaceDE w:val="0"/>
      <w:autoSpaceDN w:val="0"/>
      <w:adjustRightInd w:val="0"/>
      <w:spacing w:before="20" w:after="0" w:line="260" w:lineRule="auto"/>
      <w:jc w:val="center"/>
    </w:pPr>
    <w:rPr>
      <w:rFonts w:ascii="Times New Roman" w:eastAsia="Times New Roman" w:hAnsi="Times New Roman" w:cs="Arial"/>
      <w:b/>
      <w:sz w:val="24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74B5"/>
    <w:rPr>
      <w:rFonts w:ascii="Times New Roman" w:eastAsia="Times New Roman" w:hAnsi="Times New Roman" w:cs="Arial"/>
      <w:b/>
      <w:sz w:val="24"/>
      <w:szCs w:val="16"/>
      <w:lang w:eastAsia="pl-PL"/>
    </w:rPr>
  </w:style>
  <w:style w:type="paragraph" w:customStyle="1" w:styleId="ZnakZnakZnakZnak">
    <w:name w:val="Znak Znak Znak Znak"/>
    <w:basedOn w:val="Normalny"/>
    <w:rsid w:val="00CD7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7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140"/>
  </w:style>
  <w:style w:type="paragraph" w:styleId="Tekstdymka">
    <w:name w:val="Balloon Text"/>
    <w:basedOn w:val="Normalny"/>
    <w:link w:val="TekstdymkaZnak"/>
    <w:uiPriority w:val="99"/>
    <w:semiHidden/>
    <w:unhideWhenUsed/>
    <w:rsid w:val="00897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14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9714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5B13"/>
    <w:pPr>
      <w:spacing w:after="200" w:line="276" w:lineRule="auto"/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Bogumiła Jaszczołt</cp:lastModifiedBy>
  <cp:revision>30</cp:revision>
  <cp:lastPrinted>2018-05-29T11:02:00Z</cp:lastPrinted>
  <dcterms:created xsi:type="dcterms:W3CDTF">2018-10-08T11:03:00Z</dcterms:created>
  <dcterms:modified xsi:type="dcterms:W3CDTF">2026-04-20T08:17:00Z</dcterms:modified>
</cp:coreProperties>
</file>