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6A534E" w14:textId="6A701FA2" w:rsidR="00597661" w:rsidRPr="00C52895" w:rsidRDefault="00597661" w:rsidP="00597661">
      <w:pPr>
        <w:autoSpaceDE/>
        <w:autoSpaceDN/>
        <w:jc w:val="right"/>
        <w:rPr>
          <w:rFonts w:asciiTheme="minorHAnsi" w:hAnsiTheme="minorHAnsi" w:cstheme="minorHAnsi"/>
          <w:b/>
          <w:bCs/>
          <w:color w:val="000000"/>
          <w:sz w:val="22"/>
          <w:szCs w:val="22"/>
          <w:shd w:val="clear" w:color="auto" w:fill="FFFFFF"/>
        </w:rPr>
      </w:pPr>
      <w:r w:rsidRPr="00C52895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Z</w:t>
      </w:r>
      <w:r w:rsidRPr="00C52895">
        <w:rPr>
          <w:rFonts w:asciiTheme="minorHAnsi" w:hAnsiTheme="minorHAnsi" w:cstheme="minorHAnsi"/>
          <w:b/>
          <w:bCs/>
          <w:color w:val="000000"/>
          <w:sz w:val="22"/>
          <w:szCs w:val="22"/>
          <w:shd w:val="clear" w:color="auto" w:fill="FFFFFF"/>
        </w:rPr>
        <w:t xml:space="preserve">ałącznik nr </w:t>
      </w:r>
      <w:r>
        <w:rPr>
          <w:rFonts w:asciiTheme="minorHAnsi" w:hAnsiTheme="minorHAnsi" w:cstheme="minorHAnsi"/>
          <w:b/>
          <w:bCs/>
          <w:color w:val="000000"/>
          <w:sz w:val="22"/>
          <w:szCs w:val="22"/>
          <w:shd w:val="clear" w:color="auto" w:fill="FFFFFF"/>
        </w:rPr>
        <w:t>1</w:t>
      </w:r>
      <w:r w:rsidR="009C62FF">
        <w:rPr>
          <w:rFonts w:asciiTheme="minorHAnsi" w:hAnsiTheme="minorHAnsi" w:cstheme="minorHAnsi"/>
          <w:b/>
          <w:bCs/>
          <w:color w:val="000000"/>
          <w:sz w:val="22"/>
          <w:szCs w:val="22"/>
          <w:shd w:val="clear" w:color="auto" w:fill="FFFFFF"/>
        </w:rPr>
        <w:t>2</w:t>
      </w:r>
      <w:r w:rsidRPr="00C52895">
        <w:rPr>
          <w:rFonts w:asciiTheme="minorHAnsi" w:hAnsiTheme="minorHAnsi" w:cstheme="minorHAnsi"/>
          <w:b/>
          <w:bCs/>
          <w:color w:val="000000"/>
          <w:sz w:val="22"/>
          <w:szCs w:val="22"/>
          <w:shd w:val="clear" w:color="auto" w:fill="FFFFFF"/>
        </w:rPr>
        <w:t xml:space="preserve"> do SWZ</w:t>
      </w:r>
    </w:p>
    <w:p w14:paraId="050AA50A" w14:textId="77777777" w:rsidR="00597661" w:rsidRPr="00C52895" w:rsidRDefault="00597661" w:rsidP="00597661">
      <w:pPr>
        <w:autoSpaceDE/>
        <w:autoSpaceDN/>
        <w:rPr>
          <w:rFonts w:asciiTheme="minorHAnsi" w:hAnsiTheme="minorHAnsi" w:cstheme="minorHAnsi"/>
          <w:sz w:val="22"/>
          <w:szCs w:val="22"/>
        </w:rPr>
      </w:pPr>
    </w:p>
    <w:p w14:paraId="046A31F9" w14:textId="77777777" w:rsidR="00597661" w:rsidRPr="00C52895" w:rsidRDefault="00597661" w:rsidP="00597661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52895">
        <w:rPr>
          <w:rFonts w:asciiTheme="minorHAnsi" w:hAnsiTheme="minorHAnsi" w:cstheme="minorHAnsi"/>
          <w:b/>
          <w:sz w:val="22"/>
          <w:szCs w:val="22"/>
        </w:rPr>
        <w:t>OŚWIADCZENIE</w:t>
      </w:r>
      <w:r w:rsidRPr="00C52895">
        <w:rPr>
          <w:rFonts w:asciiTheme="minorHAnsi" w:eastAsia="Calibri" w:hAnsiTheme="minorHAnsi" w:cstheme="minorHAnsi"/>
          <w:b/>
          <w:bCs/>
          <w:vertAlign w:val="superscript"/>
          <w:lang w:eastAsia="zh-CN"/>
        </w:rPr>
        <w:footnoteReference w:id="1"/>
      </w:r>
    </w:p>
    <w:p w14:paraId="790BDFEA" w14:textId="77777777" w:rsidR="00597661" w:rsidRPr="00C52895" w:rsidRDefault="00597661" w:rsidP="00597661">
      <w:pPr>
        <w:autoSpaceDE/>
        <w:autoSpaceDN/>
        <w:jc w:val="both"/>
        <w:rPr>
          <w:rFonts w:asciiTheme="minorHAnsi" w:hAnsiTheme="minorHAnsi" w:cstheme="minorHAnsi"/>
          <w:b/>
          <w:sz w:val="22"/>
          <w:szCs w:val="22"/>
        </w:rPr>
      </w:pPr>
      <w:r w:rsidRPr="00C52895">
        <w:rPr>
          <w:rFonts w:asciiTheme="minorHAnsi" w:hAnsiTheme="minorHAnsi" w:cstheme="minorHAnsi"/>
          <w:b/>
          <w:sz w:val="22"/>
          <w:szCs w:val="22"/>
        </w:rPr>
        <w:t xml:space="preserve">o aktualności informacji zawartych w oświadczeniach, o których mowa w art. 125 ust. 1 ustawy </w:t>
      </w:r>
      <w:proofErr w:type="spellStart"/>
      <w:r w:rsidRPr="00C52895">
        <w:rPr>
          <w:rFonts w:asciiTheme="minorHAnsi" w:hAnsiTheme="minorHAnsi" w:cstheme="minorHAnsi"/>
          <w:b/>
          <w:sz w:val="22"/>
          <w:szCs w:val="22"/>
        </w:rPr>
        <w:t>Pzp</w:t>
      </w:r>
      <w:proofErr w:type="spellEnd"/>
      <w:r w:rsidRPr="00C52895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579A18A1" w14:textId="77777777" w:rsidR="00597661" w:rsidRPr="00C52895" w:rsidRDefault="00597661" w:rsidP="00597661">
      <w:pPr>
        <w:autoSpaceDE/>
        <w:autoSpaceDN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17C45B3" w14:textId="628AE860" w:rsidR="00BE7DE1" w:rsidRDefault="00597661" w:rsidP="004A4589">
      <w:pPr>
        <w:widowControl w:val="0"/>
        <w:autoSpaceDE/>
        <w:autoSpaceDN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52895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w związku z udziałem w postępowaniu pn.</w:t>
      </w:r>
      <w:r w:rsidR="00570367" w:rsidRPr="00570367">
        <w:rPr>
          <w:rFonts w:ascii="Calibri" w:hAnsi="Calibri" w:cs="Calibri"/>
          <w:b/>
          <w:sz w:val="22"/>
          <w:szCs w:val="22"/>
        </w:rPr>
        <w:t xml:space="preserve"> </w:t>
      </w:r>
      <w:r w:rsidR="00F54176" w:rsidRPr="00102F34">
        <w:rPr>
          <w:rFonts w:asciiTheme="minorHAnsi" w:hAnsiTheme="minorHAnsi" w:cstheme="minorHAnsi"/>
          <w:b/>
          <w:bCs/>
          <w:i/>
          <w:iCs/>
          <w:sz w:val="22"/>
          <w:szCs w:val="22"/>
        </w:rPr>
        <w:t>Wybór Partnerów Finansujących w celu wdrażania Instrumentu Finansowego: „Pożyczka OZE z premią w ramach projektu pn. Pożyczki OZE na Pomorzu Zachodnim”</w:t>
      </w:r>
    </w:p>
    <w:p w14:paraId="6B44708F" w14:textId="2F2349E9" w:rsidR="00597661" w:rsidRPr="00C52895" w:rsidRDefault="00597661" w:rsidP="004A4589">
      <w:pPr>
        <w:widowControl w:val="0"/>
        <w:autoSpaceDE/>
        <w:autoSpaceDN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52895">
        <w:rPr>
          <w:rFonts w:asciiTheme="minorHAnsi" w:hAnsiTheme="minorHAnsi" w:cstheme="minorHAnsi"/>
          <w:sz w:val="22"/>
          <w:szCs w:val="22"/>
        </w:rPr>
        <w:t xml:space="preserve">działając w imieniu …………………………………… </w:t>
      </w:r>
      <w:r w:rsidRPr="00C52895">
        <w:rPr>
          <w:rFonts w:asciiTheme="minorHAnsi" w:hAnsiTheme="minorHAnsi" w:cstheme="minorHAnsi"/>
          <w:i/>
          <w:sz w:val="22"/>
          <w:szCs w:val="22"/>
        </w:rPr>
        <w:t>(nazwa Wykonawcy/Podmiotu udostępniającego zasoby, Podwykonawcy*)</w:t>
      </w:r>
      <w:r w:rsidRPr="00C52895">
        <w:rPr>
          <w:rFonts w:asciiTheme="minorHAnsi" w:hAnsiTheme="minorHAnsi" w:cstheme="minorHAnsi"/>
          <w:sz w:val="22"/>
          <w:szCs w:val="22"/>
        </w:rPr>
        <w:t>, z siedzibą w ……………………. przy ul. ………………….., wpisanego do Krajowego Rejestru Sądowego pod nr …………………., posiadającego nr NIP: …………………, REGON ……………………………………………</w:t>
      </w:r>
    </w:p>
    <w:p w14:paraId="3B9F2066" w14:textId="77777777" w:rsidR="00597661" w:rsidRPr="00C52895" w:rsidRDefault="00597661" w:rsidP="00597661">
      <w:pPr>
        <w:suppressAutoHyphens/>
        <w:autoSpaceDE/>
        <w:autoSpaceDN/>
        <w:spacing w:before="227" w:after="240" w:line="276" w:lineRule="auto"/>
        <w:jc w:val="both"/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</w:pPr>
      <w:r w:rsidRPr="00C52895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Świadomy odpowiedzialności karnej za składanie fałszywego oświadczenia, oświadczam, że:</w:t>
      </w:r>
    </w:p>
    <w:p w14:paraId="62AACC08" w14:textId="1114745E" w:rsidR="00597661" w:rsidRPr="00C52895" w:rsidRDefault="00597661" w:rsidP="00597661">
      <w:pPr>
        <w:numPr>
          <w:ilvl w:val="0"/>
          <w:numId w:val="1"/>
        </w:numPr>
        <w:suppressAutoHyphens/>
        <w:autoSpaceDE/>
        <w:autoSpaceDN/>
        <w:spacing w:after="240" w:line="276" w:lineRule="auto"/>
        <w:ind w:left="714" w:hanging="357"/>
        <w:jc w:val="both"/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</w:pPr>
      <w:r w:rsidRPr="00C52895">
        <w:rPr>
          <w:rFonts w:asciiTheme="minorHAnsi" w:eastAsia="NSimSun" w:hAnsiTheme="minorHAnsi" w:cstheme="minorHAnsi"/>
          <w:b/>
          <w:bCs/>
          <w:kern w:val="2"/>
          <w:sz w:val="22"/>
          <w:szCs w:val="22"/>
          <w:lang w:eastAsia="zh-CN"/>
        </w:rPr>
        <w:t>*</w:t>
      </w:r>
      <w:r w:rsidRPr="00C52895">
        <w:rPr>
          <w:rFonts w:asciiTheme="minorHAnsi" w:eastAsia="NSimSun" w:hAnsiTheme="minorHAnsi" w:cstheme="minorHAnsi"/>
          <w:b/>
          <w:bCs/>
          <w:color w:val="FF0000"/>
          <w:kern w:val="2"/>
          <w:sz w:val="22"/>
          <w:szCs w:val="22"/>
          <w:lang w:eastAsia="zh-CN"/>
        </w:rPr>
        <w:t xml:space="preserve"> </w:t>
      </w:r>
      <w:r w:rsidRPr="00C52895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aktualne są informacje zawarte w oświadczeniu, o którym mowa w art. 125 ust 1 ustawy </w:t>
      </w:r>
      <w:proofErr w:type="spellStart"/>
      <w:r w:rsidRPr="00C52895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Pzp</w:t>
      </w:r>
      <w:proofErr w:type="spellEnd"/>
      <w:r w:rsidRPr="00C52895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, w zakresie podstaw wykluczenia z postępowania, o których mow</w:t>
      </w:r>
      <w:r w:rsidRPr="00C52895">
        <w:rPr>
          <w:rFonts w:asciiTheme="minorHAnsi" w:eastAsia="NSimSun" w:hAnsiTheme="minorHAnsi" w:cstheme="minorHAnsi"/>
          <w:color w:val="000000"/>
          <w:kern w:val="2"/>
          <w:sz w:val="22"/>
          <w:szCs w:val="22"/>
          <w:lang w:eastAsia="zh-CN"/>
        </w:rPr>
        <w:t>a</w:t>
      </w:r>
      <w:r w:rsidR="007F3455">
        <w:rPr>
          <w:rFonts w:asciiTheme="minorHAnsi" w:eastAsia="NSimSun" w:hAnsiTheme="minorHAnsi" w:cstheme="minorHAnsi"/>
          <w:color w:val="000000"/>
          <w:kern w:val="2"/>
          <w:sz w:val="22"/>
          <w:szCs w:val="22"/>
          <w:lang w:eastAsia="zh-CN"/>
        </w:rPr>
        <w:t xml:space="preserve"> w</w:t>
      </w:r>
      <w:r w:rsidR="004B56C5">
        <w:rPr>
          <w:rFonts w:asciiTheme="minorHAnsi" w:eastAsia="NSimSun" w:hAnsiTheme="minorHAnsi" w:cstheme="minorHAnsi"/>
          <w:color w:val="000000"/>
          <w:kern w:val="2"/>
          <w:sz w:val="22"/>
          <w:szCs w:val="22"/>
          <w:lang w:eastAsia="zh-CN"/>
        </w:rPr>
        <w:t xml:space="preserve"> </w:t>
      </w:r>
      <w:r w:rsidR="00E5090B">
        <w:rPr>
          <w:rFonts w:asciiTheme="minorHAnsi" w:eastAsia="NSimSun" w:hAnsiTheme="minorHAnsi" w:cstheme="minorHAnsi"/>
          <w:color w:val="000000"/>
          <w:kern w:val="2"/>
          <w:sz w:val="22"/>
          <w:szCs w:val="22"/>
          <w:lang w:eastAsia="zh-CN"/>
        </w:rPr>
        <w:t xml:space="preserve">art. </w:t>
      </w:r>
      <w:r w:rsidR="00E5090B" w:rsidRPr="00BF303D">
        <w:rPr>
          <w:rFonts w:asciiTheme="minorHAnsi" w:hAnsiTheme="minorHAnsi" w:cstheme="minorHAnsi"/>
          <w:bCs/>
          <w:iCs/>
          <w:sz w:val="22"/>
          <w:szCs w:val="22"/>
        </w:rPr>
        <w:t>108 ust. 1 pkt 3-6</w:t>
      </w:r>
      <w:r w:rsidR="00E5090B">
        <w:rPr>
          <w:rFonts w:asciiTheme="minorHAnsi" w:hAnsiTheme="minorHAnsi" w:cstheme="minorHAnsi"/>
          <w:bCs/>
          <w:iCs/>
          <w:sz w:val="22"/>
          <w:szCs w:val="22"/>
        </w:rPr>
        <w:t xml:space="preserve">, art. 109 ust. 1 pkt 1, 5, 7-10 ustawy </w:t>
      </w:r>
      <w:proofErr w:type="spellStart"/>
      <w:r w:rsidR="00E5090B">
        <w:rPr>
          <w:rFonts w:asciiTheme="minorHAnsi" w:hAnsiTheme="minorHAnsi" w:cstheme="minorHAnsi"/>
          <w:bCs/>
          <w:iCs/>
          <w:sz w:val="22"/>
          <w:szCs w:val="22"/>
        </w:rPr>
        <w:t>Pzp</w:t>
      </w:r>
      <w:proofErr w:type="spellEnd"/>
      <w:r w:rsidRPr="00C52895">
        <w:rPr>
          <w:rFonts w:asciiTheme="minorHAnsi" w:eastAsia="NSimSun" w:hAnsiTheme="minorHAnsi" w:cstheme="minorHAnsi"/>
          <w:color w:val="000000"/>
          <w:kern w:val="2"/>
          <w:sz w:val="22"/>
          <w:szCs w:val="22"/>
          <w:lang w:eastAsia="zh-CN"/>
        </w:rPr>
        <w:t xml:space="preserve">; </w:t>
      </w:r>
      <w:r w:rsidRPr="00C52895">
        <w:rPr>
          <w:rFonts w:asciiTheme="minorHAnsi" w:eastAsia="NSimSun" w:hAnsiTheme="minorHAnsi" w:cstheme="minorHAnsi"/>
          <w:b/>
          <w:bCs/>
          <w:color w:val="000000"/>
          <w:kern w:val="2"/>
          <w:sz w:val="22"/>
          <w:szCs w:val="22"/>
          <w:lang w:eastAsia="zh-CN"/>
        </w:rPr>
        <w:t xml:space="preserve"> </w:t>
      </w:r>
    </w:p>
    <w:p w14:paraId="4D624D16" w14:textId="6A509A22" w:rsidR="00597661" w:rsidRPr="00C52895" w:rsidRDefault="00597661" w:rsidP="00597661">
      <w:pPr>
        <w:numPr>
          <w:ilvl w:val="0"/>
          <w:numId w:val="1"/>
        </w:numPr>
        <w:suppressAutoHyphens/>
        <w:autoSpaceDE/>
        <w:autoSpaceDN/>
        <w:spacing w:after="240" w:line="276" w:lineRule="auto"/>
        <w:ind w:left="714" w:hanging="357"/>
        <w:jc w:val="both"/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</w:pPr>
      <w:r w:rsidRPr="00C52895">
        <w:rPr>
          <w:rFonts w:asciiTheme="minorHAnsi" w:eastAsia="NSimSun" w:hAnsiTheme="minorHAnsi" w:cstheme="minorHAnsi"/>
          <w:b/>
          <w:bCs/>
          <w:kern w:val="2"/>
          <w:sz w:val="22"/>
          <w:szCs w:val="22"/>
          <w:lang w:eastAsia="zh-CN"/>
        </w:rPr>
        <w:t>*</w:t>
      </w:r>
      <w:r w:rsidRPr="00C52895">
        <w:rPr>
          <w:rFonts w:asciiTheme="minorHAnsi" w:eastAsia="NSimSun" w:hAnsiTheme="minorHAnsi" w:cstheme="minorHAnsi"/>
          <w:b/>
          <w:bCs/>
          <w:color w:val="FF0000"/>
          <w:kern w:val="2"/>
          <w:sz w:val="22"/>
          <w:szCs w:val="22"/>
          <w:lang w:eastAsia="zh-CN"/>
        </w:rPr>
        <w:t xml:space="preserve"> </w:t>
      </w:r>
      <w:r w:rsidRPr="00C52895">
        <w:rPr>
          <w:rFonts w:asciiTheme="minorHAnsi" w:eastAsia="NSimSun" w:hAnsiTheme="minorHAnsi" w:cstheme="minorHAnsi"/>
          <w:color w:val="000000"/>
          <w:kern w:val="2"/>
          <w:sz w:val="22"/>
          <w:szCs w:val="22"/>
          <w:lang w:eastAsia="zh-CN"/>
        </w:rPr>
        <w:t>informacje z</w:t>
      </w:r>
      <w:r w:rsidRPr="00C52895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awarte przeze mnie w oświadczeniu, o którym mowa art. 125 ust. 1 ustawy </w:t>
      </w:r>
      <w:proofErr w:type="spellStart"/>
      <w:r w:rsidRPr="00C52895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Pzp</w:t>
      </w:r>
      <w:proofErr w:type="spellEnd"/>
      <w:r w:rsidRPr="00C52895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, w zakresie podstaw wykluczenia z postępowania, o których mowa w </w:t>
      </w:r>
      <w:r w:rsidR="00E5090B">
        <w:rPr>
          <w:rFonts w:asciiTheme="minorHAnsi" w:eastAsia="NSimSun" w:hAnsiTheme="minorHAnsi" w:cstheme="minorHAnsi"/>
          <w:color w:val="000000"/>
          <w:kern w:val="2"/>
          <w:sz w:val="22"/>
          <w:szCs w:val="22"/>
          <w:lang w:eastAsia="zh-CN"/>
        </w:rPr>
        <w:t xml:space="preserve">art. </w:t>
      </w:r>
      <w:r w:rsidR="00E5090B" w:rsidRPr="00BF303D">
        <w:rPr>
          <w:rFonts w:asciiTheme="minorHAnsi" w:hAnsiTheme="minorHAnsi" w:cstheme="minorHAnsi"/>
          <w:bCs/>
          <w:iCs/>
          <w:sz w:val="22"/>
          <w:szCs w:val="22"/>
        </w:rPr>
        <w:t>108 ust. 1 pkt 3-6</w:t>
      </w:r>
      <w:r w:rsidR="00E5090B">
        <w:rPr>
          <w:rFonts w:asciiTheme="minorHAnsi" w:hAnsiTheme="minorHAnsi" w:cstheme="minorHAnsi"/>
          <w:bCs/>
          <w:iCs/>
          <w:sz w:val="22"/>
          <w:szCs w:val="22"/>
        </w:rPr>
        <w:t xml:space="preserve">, art. 109 ust. 1 pkt 1, 5, 7-10 ustawy </w:t>
      </w:r>
      <w:proofErr w:type="spellStart"/>
      <w:r w:rsidR="00E5090B">
        <w:rPr>
          <w:rFonts w:asciiTheme="minorHAnsi" w:hAnsiTheme="minorHAnsi" w:cstheme="minorHAnsi"/>
          <w:bCs/>
          <w:iCs/>
          <w:sz w:val="22"/>
          <w:szCs w:val="22"/>
        </w:rPr>
        <w:t>Pzp</w:t>
      </w:r>
      <w:proofErr w:type="spellEnd"/>
      <w:r w:rsidRPr="00C52895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, są nieaktualne w następującym zakresie ………………………. </w:t>
      </w:r>
      <w:r w:rsidRPr="00C52895">
        <w:rPr>
          <w:rFonts w:asciiTheme="minorHAnsi" w:eastAsia="NSimSun" w:hAnsiTheme="minorHAnsi" w:cstheme="minorHAnsi"/>
          <w:i/>
          <w:iCs/>
          <w:kern w:val="2"/>
          <w:sz w:val="22"/>
          <w:szCs w:val="22"/>
          <w:lang w:eastAsia="zh-CN"/>
        </w:rPr>
        <w:t>(</w:t>
      </w:r>
      <w:r w:rsidRPr="00C52895">
        <w:rPr>
          <w:rFonts w:asciiTheme="minorHAnsi" w:eastAsia="NSimSun" w:hAnsiTheme="minorHAnsi" w:cstheme="minorHAnsi"/>
          <w:i/>
          <w:iCs/>
          <w:color w:val="000000"/>
          <w:kern w:val="2"/>
          <w:sz w:val="22"/>
          <w:szCs w:val="22"/>
          <w:lang w:eastAsia="zh-CN"/>
        </w:rPr>
        <w:t>podać mającą zastosowanie podstawę prawną wykluczenia spośród wymienionych</w:t>
      </w:r>
      <w:r w:rsidR="00596F4D">
        <w:rPr>
          <w:rFonts w:asciiTheme="minorHAnsi" w:eastAsia="NSimSun" w:hAnsiTheme="minorHAnsi" w:cstheme="minorHAnsi"/>
          <w:i/>
          <w:iCs/>
          <w:color w:val="000000"/>
          <w:kern w:val="2"/>
          <w:sz w:val="22"/>
          <w:szCs w:val="22"/>
          <w:lang w:eastAsia="zh-CN"/>
        </w:rPr>
        <w:t xml:space="preserve"> w</w:t>
      </w:r>
      <w:r w:rsidR="004B56C5">
        <w:rPr>
          <w:rFonts w:asciiTheme="minorHAnsi" w:eastAsia="NSimSun" w:hAnsiTheme="minorHAnsi" w:cstheme="minorHAnsi"/>
          <w:i/>
          <w:iCs/>
          <w:color w:val="000000"/>
          <w:kern w:val="2"/>
          <w:sz w:val="22"/>
          <w:szCs w:val="22"/>
          <w:lang w:eastAsia="zh-CN"/>
        </w:rPr>
        <w:t xml:space="preserve"> </w:t>
      </w:r>
      <w:r w:rsidR="00E5090B">
        <w:rPr>
          <w:rFonts w:asciiTheme="minorHAnsi" w:eastAsia="NSimSun" w:hAnsiTheme="minorHAnsi" w:cstheme="minorHAnsi"/>
          <w:color w:val="000000"/>
          <w:kern w:val="2"/>
          <w:sz w:val="22"/>
          <w:szCs w:val="22"/>
          <w:lang w:eastAsia="zh-CN"/>
        </w:rPr>
        <w:t xml:space="preserve">art. </w:t>
      </w:r>
      <w:r w:rsidR="00E5090B" w:rsidRPr="00BF303D">
        <w:rPr>
          <w:rFonts w:asciiTheme="minorHAnsi" w:hAnsiTheme="minorHAnsi" w:cstheme="minorHAnsi"/>
          <w:bCs/>
          <w:iCs/>
          <w:sz w:val="22"/>
          <w:szCs w:val="22"/>
        </w:rPr>
        <w:t>108 ust. 1 pkt 3-6</w:t>
      </w:r>
      <w:r w:rsidR="00E5090B">
        <w:rPr>
          <w:rFonts w:asciiTheme="minorHAnsi" w:hAnsiTheme="minorHAnsi" w:cstheme="minorHAnsi"/>
          <w:bCs/>
          <w:iCs/>
          <w:sz w:val="22"/>
          <w:szCs w:val="22"/>
        </w:rPr>
        <w:t xml:space="preserve">, art. 109 ust. 1 pkt 1, 5, 7-10 ustawy </w:t>
      </w:r>
      <w:proofErr w:type="spellStart"/>
      <w:r w:rsidR="00E5090B">
        <w:rPr>
          <w:rFonts w:asciiTheme="minorHAnsi" w:hAnsiTheme="minorHAnsi" w:cstheme="minorHAnsi"/>
          <w:bCs/>
          <w:iCs/>
          <w:sz w:val="22"/>
          <w:szCs w:val="22"/>
        </w:rPr>
        <w:t>Pzp</w:t>
      </w:r>
      <w:proofErr w:type="spellEnd"/>
      <w:r w:rsidRPr="00C52895">
        <w:rPr>
          <w:rFonts w:asciiTheme="minorHAnsi" w:eastAsia="NSimSun" w:hAnsiTheme="minorHAnsi" w:cstheme="minorHAnsi"/>
          <w:i/>
          <w:iCs/>
          <w:kern w:val="2"/>
          <w:sz w:val="22"/>
          <w:szCs w:val="22"/>
          <w:lang w:eastAsia="zh-CN"/>
        </w:rPr>
        <w:t>).</w:t>
      </w:r>
    </w:p>
    <w:p w14:paraId="4F341A56" w14:textId="4C781689" w:rsidR="00597661" w:rsidRPr="00C52895" w:rsidRDefault="00597661" w:rsidP="00597661">
      <w:pPr>
        <w:numPr>
          <w:ilvl w:val="0"/>
          <w:numId w:val="1"/>
        </w:numPr>
        <w:suppressAutoHyphens/>
        <w:autoSpaceDE/>
        <w:autoSpaceDN/>
        <w:spacing w:line="276" w:lineRule="auto"/>
        <w:ind w:left="714" w:hanging="357"/>
        <w:jc w:val="both"/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</w:pPr>
      <w:r w:rsidRPr="00C52895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aktualne są informacje zawarte w oświadczeniu składanym na podstawie art. 7 ust. 1 ustawy </w:t>
      </w:r>
      <w:r w:rsidR="00C331AA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br/>
      </w:r>
      <w:r w:rsidRPr="00C52895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z dnia 13 kwietnia 2022 r. o szczególnych rozwiązaniach w zakresie przeciwdziałania wspieraniu agresji na Ukrainę oraz służących ochronie bezpieczeństwa narodowego oraz na podstawie art. 5k rozporządzenia (UE) 2022/576 z dnia 8 kwietnia 2022 w sprawie zmiany rozporządzenia (UE) nr 833/2014 dotyczącego środków ograniczających w związku z działaniami Rosji destabilizującymi sytuację na Ukrainie</w:t>
      </w:r>
      <w:r w:rsidR="004F187B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.</w:t>
      </w:r>
    </w:p>
    <w:p w14:paraId="1CE32AD0" w14:textId="77777777" w:rsidR="00597661" w:rsidRPr="00C52895" w:rsidRDefault="00597661" w:rsidP="00597661">
      <w:pPr>
        <w:autoSpaceDE/>
        <w:autoSpaceDN/>
        <w:jc w:val="both"/>
        <w:rPr>
          <w:rFonts w:asciiTheme="minorHAnsi" w:hAnsiTheme="minorHAnsi" w:cstheme="minorHAnsi"/>
          <w:b/>
          <w:i/>
          <w:sz w:val="22"/>
          <w:szCs w:val="22"/>
        </w:rPr>
      </w:pPr>
    </w:p>
    <w:p w14:paraId="51EE31AC" w14:textId="77777777" w:rsidR="00597661" w:rsidRDefault="00597661" w:rsidP="00597661">
      <w:pPr>
        <w:autoSpaceDE/>
        <w:autoSpaceDN/>
        <w:jc w:val="both"/>
        <w:rPr>
          <w:rFonts w:asciiTheme="minorHAnsi" w:hAnsiTheme="minorHAnsi" w:cstheme="minorHAnsi"/>
          <w:i/>
          <w:sz w:val="22"/>
          <w:szCs w:val="22"/>
        </w:rPr>
      </w:pPr>
      <w:r w:rsidRPr="00C52895">
        <w:rPr>
          <w:rFonts w:asciiTheme="minorHAnsi" w:hAnsiTheme="minorHAnsi" w:cstheme="minorHAnsi"/>
          <w:i/>
          <w:sz w:val="22"/>
          <w:szCs w:val="22"/>
        </w:rPr>
        <w:t>*) niepotrzebne skreślić</w:t>
      </w:r>
    </w:p>
    <w:p w14:paraId="554C1F1D" w14:textId="77777777" w:rsidR="00597661" w:rsidRDefault="00597661" w:rsidP="00597661">
      <w:pPr>
        <w:autoSpaceDE/>
        <w:autoSpaceDN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4AEF0FBA" w14:textId="77777777" w:rsidR="00597661" w:rsidRDefault="00597661" w:rsidP="00597661">
      <w:pPr>
        <w:autoSpaceDE/>
        <w:autoSpaceDN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0A069F9A" w14:textId="77777777" w:rsidR="00597661" w:rsidRDefault="00597661" w:rsidP="00597661">
      <w:pPr>
        <w:autoSpaceDE/>
        <w:autoSpaceDN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2D1EE1AC" w14:textId="77777777" w:rsidR="00597661" w:rsidRPr="00C52895" w:rsidRDefault="00597661" w:rsidP="00597661">
      <w:pPr>
        <w:autoSpaceDE/>
        <w:autoSpaceDN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9F47198" w14:textId="77777777" w:rsidR="00597661" w:rsidRPr="00C52895" w:rsidRDefault="00597661" w:rsidP="00597661">
      <w:pPr>
        <w:autoSpaceDE/>
        <w:autoSpaceDN/>
        <w:jc w:val="both"/>
        <w:rPr>
          <w:rFonts w:asciiTheme="minorHAnsi" w:hAnsiTheme="minorHAnsi" w:cstheme="minorHAnsi"/>
          <w:b/>
          <w:i/>
          <w:sz w:val="22"/>
          <w:szCs w:val="22"/>
        </w:rPr>
      </w:pPr>
    </w:p>
    <w:p w14:paraId="47A970F5" w14:textId="52B24AB9" w:rsidR="00597661" w:rsidRPr="00801818" w:rsidRDefault="00C331AA" w:rsidP="00597661">
      <w:pPr>
        <w:pStyle w:val="Akapitzlist"/>
        <w:spacing w:line="360" w:lineRule="auto"/>
        <w:ind w:left="284"/>
        <w:jc w:val="right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>…………………………………………………………</w:t>
      </w:r>
      <w:r w:rsidR="00597661" w:rsidRPr="00801818">
        <w:rPr>
          <w:rFonts w:ascii="Calibri" w:hAnsi="Calibri" w:cs="Calibri"/>
          <w:color w:val="auto"/>
          <w:sz w:val="22"/>
          <w:szCs w:val="22"/>
        </w:rPr>
        <w:t>…………………………………………………</w:t>
      </w:r>
    </w:p>
    <w:p w14:paraId="4A5F49E9" w14:textId="77777777" w:rsidR="00597661" w:rsidRPr="00801818" w:rsidRDefault="00597661" w:rsidP="00597661">
      <w:pPr>
        <w:pStyle w:val="Akapitzlist"/>
        <w:spacing w:line="360" w:lineRule="auto"/>
        <w:ind w:left="284"/>
        <w:jc w:val="right"/>
        <w:rPr>
          <w:rFonts w:ascii="Calibri" w:hAnsi="Calibri" w:cs="Calibri"/>
          <w:i/>
          <w:color w:val="auto"/>
          <w:sz w:val="22"/>
          <w:szCs w:val="22"/>
        </w:rPr>
      </w:pPr>
      <w:r w:rsidRPr="00801818">
        <w:rPr>
          <w:rFonts w:ascii="Calibri" w:hAnsi="Calibri" w:cs="Calibri"/>
          <w:i/>
          <w:sz w:val="22"/>
          <w:szCs w:val="22"/>
        </w:rPr>
        <w:t>Dokument należy podpisać kwalifikowanym podpisem elektronicznym</w:t>
      </w:r>
    </w:p>
    <w:p w14:paraId="7E5514C4" w14:textId="77777777" w:rsidR="0050246D" w:rsidRDefault="0050246D" w:rsidP="00597661">
      <w:pPr>
        <w:widowControl w:val="0"/>
        <w:autoSpaceDE/>
        <w:autoSpaceDN/>
        <w:ind w:left="40"/>
        <w:jc w:val="both"/>
      </w:pPr>
    </w:p>
    <w:sectPr w:rsidR="0050246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EB6DC0" w14:textId="77777777" w:rsidR="00597661" w:rsidRDefault="00597661" w:rsidP="00597661">
      <w:r>
        <w:separator/>
      </w:r>
    </w:p>
  </w:endnote>
  <w:endnote w:type="continuationSeparator" w:id="0">
    <w:p w14:paraId="5059F220" w14:textId="77777777" w:rsidR="00597661" w:rsidRDefault="00597661" w:rsidP="005976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18656" w14:textId="1D602313" w:rsidR="004550A6" w:rsidRDefault="00F54176">
    <w:pPr>
      <w:pStyle w:val="Stopka"/>
    </w:pPr>
    <w:r>
      <w:rPr>
        <w:noProof/>
      </w:rPr>
      <w:drawing>
        <wp:inline distT="0" distB="0" distL="0" distR="0" wp14:anchorId="0C2E45EE" wp14:editId="3F724EF0">
          <wp:extent cx="5760720" cy="420324"/>
          <wp:effectExtent l="0" t="0" r="0" b="0"/>
          <wp:docPr id="73965688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2032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64E8B3" w14:textId="77777777" w:rsidR="00597661" w:rsidRDefault="00597661" w:rsidP="00597661">
      <w:r>
        <w:separator/>
      </w:r>
    </w:p>
  </w:footnote>
  <w:footnote w:type="continuationSeparator" w:id="0">
    <w:p w14:paraId="212DD312" w14:textId="77777777" w:rsidR="00597661" w:rsidRDefault="00597661" w:rsidP="00597661">
      <w:r>
        <w:continuationSeparator/>
      </w:r>
    </w:p>
  </w:footnote>
  <w:footnote w:id="1">
    <w:p w14:paraId="61A9D84B" w14:textId="67270807" w:rsidR="00597661" w:rsidRPr="003B2B21" w:rsidRDefault="00597661" w:rsidP="00597661">
      <w:pPr>
        <w:pStyle w:val="Tekstprzypisudolnego"/>
        <w:widowControl w:val="0"/>
        <w:spacing w:line="276" w:lineRule="auto"/>
        <w:ind w:left="284" w:hanging="284"/>
        <w:jc w:val="both"/>
        <w:rPr>
          <w:rFonts w:asciiTheme="minorHAnsi" w:hAnsiTheme="minorHAnsi" w:cstheme="minorHAnsi"/>
          <w:sz w:val="18"/>
          <w:szCs w:val="18"/>
        </w:rPr>
      </w:pPr>
      <w:r w:rsidRPr="003B2B21">
        <w:rPr>
          <w:rStyle w:val="Znakiprzypiswdolnych"/>
          <w:rFonts w:asciiTheme="minorHAnsi" w:hAnsiTheme="minorHAnsi" w:cstheme="minorHAnsi"/>
          <w:sz w:val="18"/>
          <w:szCs w:val="18"/>
        </w:rPr>
        <w:footnoteRef/>
      </w:r>
      <w:r w:rsidRPr="003B2B21">
        <w:rPr>
          <w:rFonts w:asciiTheme="minorHAnsi" w:hAnsiTheme="minorHAnsi" w:cstheme="minorHAnsi"/>
          <w:b/>
          <w:bCs/>
          <w:i/>
          <w:iCs/>
          <w:sz w:val="18"/>
          <w:szCs w:val="18"/>
        </w:rPr>
        <w:tab/>
        <w:t xml:space="preserve"> Niniejsze </w:t>
      </w:r>
      <w:r w:rsidRPr="00882543">
        <w:rPr>
          <w:rFonts w:asciiTheme="minorHAnsi" w:hAnsiTheme="minorHAnsi" w:cstheme="minorHAnsi"/>
          <w:b/>
          <w:bCs/>
          <w:i/>
          <w:iCs/>
          <w:sz w:val="18"/>
          <w:szCs w:val="18"/>
        </w:rPr>
        <w:t xml:space="preserve">oświadczenie składa każdy z Wykonawców wspólnie ubiegających się o udzielenie zamówienia, Podmiot udostępniający zasoby </w:t>
      </w:r>
      <w:r w:rsidRPr="00B15E1C">
        <w:rPr>
          <w:rFonts w:asciiTheme="minorHAnsi" w:hAnsiTheme="minorHAnsi" w:cstheme="minorHAnsi"/>
          <w:b/>
          <w:bCs/>
          <w:i/>
          <w:iCs/>
          <w:sz w:val="18"/>
          <w:szCs w:val="18"/>
        </w:rPr>
        <w:t>Wykonawcy oraz Podwykonawca (jeżeli dotyczy).</w:t>
      </w:r>
      <w:r w:rsidR="00DA63DF">
        <w:rPr>
          <w:rFonts w:asciiTheme="minorHAnsi" w:hAnsiTheme="minorHAnsi" w:cstheme="minorHAnsi"/>
          <w:b/>
          <w:bCs/>
          <w:i/>
          <w:iCs/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D2DC0" w14:textId="68CAE755" w:rsidR="00570367" w:rsidRPr="0031467C" w:rsidRDefault="00DB7145" w:rsidP="00570367">
    <w:pPr>
      <w:suppressAutoHyphens/>
      <w:jc w:val="right"/>
      <w:rPr>
        <w:rFonts w:ascii="Calibri" w:hAnsi="Calibri"/>
      </w:rPr>
    </w:pPr>
    <w:bookmarkStart w:id="0" w:name="_Hlk162014817"/>
    <w:r>
      <w:rPr>
        <w:noProof/>
      </w:rPr>
      <w:drawing>
        <wp:anchor distT="0" distB="0" distL="114300" distR="114300" simplePos="0" relativeHeight="251659264" behindDoc="0" locked="0" layoutInCell="1" allowOverlap="1" wp14:anchorId="4B1995B9" wp14:editId="407FAA69">
          <wp:simplePos x="0" y="0"/>
          <wp:positionH relativeFrom="margin">
            <wp:posOffset>4688958</wp:posOffset>
          </wp:positionH>
          <wp:positionV relativeFrom="paragraph">
            <wp:posOffset>-372878</wp:posOffset>
          </wp:positionV>
          <wp:extent cx="993140" cy="749935"/>
          <wp:effectExtent l="0" t="0" r="0" b="0"/>
          <wp:wrapSquare wrapText="bothSides"/>
          <wp:docPr id="23" name="Obraz 23" descr="Obraz zawierający tekst, Czcionka, zrzut ekranu, Grafi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, Czcionka, zrzut ekranu, Grafika&#10;&#10;Zawartość wygenerowana przez sztuczną inteligencję może być niepoprawna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3140" cy="7499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1E21FB6" w14:textId="31371EEC" w:rsidR="00597661" w:rsidRPr="00570367" w:rsidRDefault="00570367" w:rsidP="00570367">
    <w:pPr>
      <w:tabs>
        <w:tab w:val="center" w:pos="4536"/>
        <w:tab w:val="right" w:pos="9072"/>
      </w:tabs>
      <w:spacing w:before="120" w:after="160"/>
      <w:rPr>
        <w:rFonts w:cstheme="minorHAnsi"/>
      </w:rPr>
    </w:pPr>
    <w:r w:rsidRPr="00F11701">
      <w:rPr>
        <w:rFonts w:asciiTheme="minorHAnsi" w:hAnsiTheme="minorHAnsi" w:cstheme="minorHAnsi"/>
        <w:sz w:val="22"/>
        <w:szCs w:val="22"/>
      </w:rPr>
      <w:t xml:space="preserve">Sygnatura postępowania: </w:t>
    </w:r>
    <w:bookmarkEnd w:id="0"/>
    <w:r w:rsidR="000A3AA0" w:rsidRPr="000A3AA0">
      <w:rPr>
        <w:rFonts w:asciiTheme="minorHAnsi" w:hAnsiTheme="minorHAnsi" w:cstheme="minorHAnsi"/>
        <w:sz w:val="22"/>
        <w:szCs w:val="22"/>
      </w:rPr>
      <w:t>DZK/</w:t>
    </w:r>
    <w:r w:rsidR="00636DA2">
      <w:rPr>
        <w:rFonts w:asciiTheme="minorHAnsi" w:hAnsiTheme="minorHAnsi" w:cstheme="minorHAnsi"/>
        <w:sz w:val="22"/>
        <w:szCs w:val="22"/>
      </w:rPr>
      <w:t>1</w:t>
    </w:r>
    <w:r w:rsidR="00F54176">
      <w:rPr>
        <w:rFonts w:asciiTheme="minorHAnsi" w:hAnsiTheme="minorHAnsi" w:cstheme="minorHAnsi"/>
        <w:sz w:val="22"/>
        <w:szCs w:val="22"/>
      </w:rPr>
      <w:t>9</w:t>
    </w:r>
    <w:r w:rsidR="000A3AA0" w:rsidRPr="000A3AA0">
      <w:rPr>
        <w:rFonts w:asciiTheme="minorHAnsi" w:hAnsiTheme="minorHAnsi" w:cstheme="minorHAnsi"/>
        <w:sz w:val="22"/>
        <w:szCs w:val="22"/>
      </w:rPr>
      <w:t>/DIF/2026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647ABF"/>
    <w:multiLevelType w:val="hybridMultilevel"/>
    <w:tmpl w:val="B6D240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386544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7661"/>
    <w:rsid w:val="000109E2"/>
    <w:rsid w:val="000A3AA0"/>
    <w:rsid w:val="00153C39"/>
    <w:rsid w:val="001675C3"/>
    <w:rsid w:val="00195A71"/>
    <w:rsid w:val="001A21D0"/>
    <w:rsid w:val="0023064F"/>
    <w:rsid w:val="00236BC4"/>
    <w:rsid w:val="00246730"/>
    <w:rsid w:val="00246B47"/>
    <w:rsid w:val="002B2FB3"/>
    <w:rsid w:val="002C08F9"/>
    <w:rsid w:val="002D2F3A"/>
    <w:rsid w:val="002D5A29"/>
    <w:rsid w:val="00331568"/>
    <w:rsid w:val="00364A52"/>
    <w:rsid w:val="003E18B8"/>
    <w:rsid w:val="00400988"/>
    <w:rsid w:val="0044744A"/>
    <w:rsid w:val="004550A6"/>
    <w:rsid w:val="004903B2"/>
    <w:rsid w:val="004A4589"/>
    <w:rsid w:val="004A4EDF"/>
    <w:rsid w:val="004B56C5"/>
    <w:rsid w:val="004F187B"/>
    <w:rsid w:val="0050246D"/>
    <w:rsid w:val="00531502"/>
    <w:rsid w:val="00545D90"/>
    <w:rsid w:val="005521AC"/>
    <w:rsid w:val="005608CB"/>
    <w:rsid w:val="00570367"/>
    <w:rsid w:val="00596F4D"/>
    <w:rsid w:val="00597661"/>
    <w:rsid w:val="005A79C7"/>
    <w:rsid w:val="005B5523"/>
    <w:rsid w:val="005C40FA"/>
    <w:rsid w:val="006258A6"/>
    <w:rsid w:val="00632693"/>
    <w:rsid w:val="00632ABB"/>
    <w:rsid w:val="00636DA2"/>
    <w:rsid w:val="0069099E"/>
    <w:rsid w:val="00696A95"/>
    <w:rsid w:val="0079555D"/>
    <w:rsid w:val="007F3455"/>
    <w:rsid w:val="0082031C"/>
    <w:rsid w:val="0083572C"/>
    <w:rsid w:val="0083732B"/>
    <w:rsid w:val="008A45C1"/>
    <w:rsid w:val="008E40CE"/>
    <w:rsid w:val="00993D04"/>
    <w:rsid w:val="009A224A"/>
    <w:rsid w:val="009C2D01"/>
    <w:rsid w:val="009C62FF"/>
    <w:rsid w:val="00A761BD"/>
    <w:rsid w:val="00AC327F"/>
    <w:rsid w:val="00AF4A82"/>
    <w:rsid w:val="00B15E1C"/>
    <w:rsid w:val="00B34385"/>
    <w:rsid w:val="00B51E0B"/>
    <w:rsid w:val="00BC004A"/>
    <w:rsid w:val="00BC4BA1"/>
    <w:rsid w:val="00BE7DE1"/>
    <w:rsid w:val="00C331AA"/>
    <w:rsid w:val="00C33B26"/>
    <w:rsid w:val="00C844B6"/>
    <w:rsid w:val="00D07C7A"/>
    <w:rsid w:val="00D50809"/>
    <w:rsid w:val="00DA63DF"/>
    <w:rsid w:val="00DA7552"/>
    <w:rsid w:val="00DB7145"/>
    <w:rsid w:val="00DC401A"/>
    <w:rsid w:val="00E5090B"/>
    <w:rsid w:val="00E64A7B"/>
    <w:rsid w:val="00EC3D3F"/>
    <w:rsid w:val="00EF0680"/>
    <w:rsid w:val="00F54176"/>
    <w:rsid w:val="00F8093B"/>
    <w:rsid w:val="00F87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4:docId w14:val="74E45A8B"/>
  <w15:chartTrackingRefBased/>
  <w15:docId w15:val="{EE94931D-E616-4F2E-96C4-8F3E35C8E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766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9766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97661"/>
  </w:style>
  <w:style w:type="paragraph" w:styleId="Stopka">
    <w:name w:val="footer"/>
    <w:basedOn w:val="Normalny"/>
    <w:link w:val="StopkaZnak"/>
    <w:uiPriority w:val="99"/>
    <w:unhideWhenUsed/>
    <w:rsid w:val="005976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97661"/>
  </w:style>
  <w:style w:type="paragraph" w:styleId="Tekstprzypisudolnego">
    <w:name w:val="footnote text"/>
    <w:basedOn w:val="Normalny"/>
    <w:link w:val="TekstprzypisudolnegoZnak"/>
    <w:uiPriority w:val="99"/>
    <w:rsid w:val="00597661"/>
    <w:pPr>
      <w:overflowPunct w:val="0"/>
      <w:adjustRightInd w:val="0"/>
      <w:textAlignment w:val="baseline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97661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Znakiprzypiswdolnych">
    <w:name w:val="Znaki przypisów dolnych"/>
    <w:qFormat/>
    <w:rsid w:val="00597661"/>
  </w:style>
  <w:style w:type="paragraph" w:styleId="Akapitzlist">
    <w:name w:val="List Paragraph"/>
    <w:basedOn w:val="Normalny"/>
    <w:uiPriority w:val="34"/>
    <w:qFormat/>
    <w:rsid w:val="00597661"/>
    <w:pPr>
      <w:autoSpaceDE/>
      <w:autoSpaceDN/>
      <w:spacing w:after="160" w:line="259" w:lineRule="auto"/>
      <w:ind w:left="720"/>
      <w:contextualSpacing/>
    </w:pPr>
    <w:rPr>
      <w:rFonts w:eastAsiaTheme="minorHAnsi"/>
      <w:color w:val="222222"/>
      <w:sz w:val="24"/>
      <w:szCs w:val="24"/>
      <w:lang w:eastAsia="en-US"/>
    </w:rPr>
  </w:style>
  <w:style w:type="paragraph" w:styleId="Poprawka">
    <w:name w:val="Revision"/>
    <w:hidden/>
    <w:uiPriority w:val="99"/>
    <w:semiHidden/>
    <w:rsid w:val="004F187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F187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F187B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4F187B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F187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F187B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064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064F"/>
    <w:rPr>
      <w:rFonts w:ascii="Segoe UI" w:eastAsia="Times New Roman" w:hAnsi="Segoe UI" w:cs="Segoe UI"/>
      <w:kern w:val="0"/>
      <w:sz w:val="18"/>
      <w:szCs w:val="18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278</Words>
  <Characters>1669</Characters>
  <Application>Microsoft Office Word</Application>
  <DocSecurity>0</DocSecurity>
  <Lines>13</Lines>
  <Paragraphs>3</Paragraphs>
  <ScaleCrop>false</ScaleCrop>
  <Company>Bank Gospodarstwa Krajowego</Company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Jaworska, Magdalena</dc:creator>
  <cp:keywords/>
  <dc:description/>
  <cp:lastModifiedBy>Bajor, Gabriela</cp:lastModifiedBy>
  <cp:revision>17</cp:revision>
  <dcterms:created xsi:type="dcterms:W3CDTF">2025-03-18T08:30:00Z</dcterms:created>
  <dcterms:modified xsi:type="dcterms:W3CDTF">2026-03-25T13:37:00Z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668bcff-e2d1-47e2-adc1-b3354af02961_Enabled">
    <vt:lpwstr>true</vt:lpwstr>
  </property>
  <property fmtid="{D5CDD505-2E9C-101B-9397-08002B2CF9AE}" pid="3" name="MSIP_Label_c668bcff-e2d1-47e2-adc1-b3354af02961_SetDate">
    <vt:lpwstr>2024-01-08T15:45:49Z</vt:lpwstr>
  </property>
  <property fmtid="{D5CDD505-2E9C-101B-9397-08002B2CF9AE}" pid="4" name="MSIP_Label_c668bcff-e2d1-47e2-adc1-b3354af02961_Method">
    <vt:lpwstr>Privileged</vt:lpwstr>
  </property>
  <property fmtid="{D5CDD505-2E9C-101B-9397-08002B2CF9AE}" pid="5" name="MSIP_Label_c668bcff-e2d1-47e2-adc1-b3354af02961_Name">
    <vt:lpwstr>c668bcff-e2d1-47e2-adc1-b3354af02961</vt:lpwstr>
  </property>
  <property fmtid="{D5CDD505-2E9C-101B-9397-08002B2CF9AE}" pid="6" name="MSIP_Label_c668bcff-e2d1-47e2-adc1-b3354af02961_SiteId">
    <vt:lpwstr>29bb5b9c-200a-4906-89ef-c651c86ab301</vt:lpwstr>
  </property>
  <property fmtid="{D5CDD505-2E9C-101B-9397-08002B2CF9AE}" pid="7" name="MSIP_Label_c668bcff-e2d1-47e2-adc1-b3354af02961_ActionId">
    <vt:lpwstr>a0153c82-c7c2-4816-a011-2270e0992ebd</vt:lpwstr>
  </property>
  <property fmtid="{D5CDD505-2E9C-101B-9397-08002B2CF9AE}" pid="8" name="MSIP_Label_c668bcff-e2d1-47e2-adc1-b3354af02961_ContentBits">
    <vt:lpwstr>0</vt:lpwstr>
  </property>
</Properties>
</file>